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SOUHLAS S HOSPITALIZACÍ A ZPRACOVÁNÍM ZDRAVOTNICKÉ DOKUMENTACE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PrivatMed Clinic s.r.o.</w:t>
      </w:r>
    </w:p>
    <w:p>
      <w:r>
        <w:t xml:space="preserve">   Adresa: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/ pracovník:</w:t>
      </w:r>
    </w:p>
    <w:p>
      <w:r>
        <w:t xml:space="preserve">   Jméno a příjmení: Adéla Dvořáková</w:t>
      </w:r>
    </w:p>
    <w:p>
      <w:r>
        <w:t xml:space="preserve">   Datum narození: 03. 03. 1990</w:t>
      </w:r>
    </w:p>
    <w:p>
      <w:r>
        <w:t xml:space="preserve">   Rodné číslo: 060118/8714</w:t>
      </w:r>
    </w:p>
    <w:p>
      <w:r>
        <w:t xml:space="preserve">   Adresa: Jabloňová 60/4, 400 01 Ústí nad Labem</w:t>
      </w:r>
    </w:p>
    <w:p>
      <w:r>
        <w:t xml:space="preserve">   OP/Pas: 552481831</w:t>
      </w:r>
    </w:p>
    <w:p>
      <w:r>
        <w:t xml:space="preserve">   Telefon: +420 606 649 146</w:t>
      </w:r>
    </w:p>
    <w:p>
      <w:r>
        <w:t xml:space="preserve">   E‑mail: adela.dvorakova@example.com</w:t>
      </w:r>
    </w:p>
    <w:p/>
    <w:p>
      <w:r>
        <w:t>3. Klient / účastník / pacient:</w:t>
      </w:r>
    </w:p>
    <w:p>
      <w:r>
        <w:t xml:space="preserve">   Jméno a příjmení: Oldřich Černý</w:t>
      </w:r>
    </w:p>
    <w:p>
      <w:r>
        <w:t xml:space="preserve">   Datum narození: 12. 11. 1966</w:t>
      </w:r>
    </w:p>
    <w:p>
      <w:r>
        <w:t xml:space="preserve">   Rodné číslo: 790220/2088</w:t>
      </w:r>
    </w:p>
    <w:p>
      <w:r>
        <w:t xml:space="preserve">   Adresa: U Parku 123/23, 779 00 Olomouc</w:t>
      </w:r>
    </w:p>
    <w:p>
      <w:r>
        <w:t xml:space="preserve">   Číslo pasu: CZ5171955</w:t>
      </w:r>
    </w:p>
    <w:p>
      <w:r>
        <w:t xml:space="preserve">   Telefon: +420 611 181 176</w:t>
      </w:r>
    </w:p>
    <w:p>
      <w:r>
        <w:t xml:space="preserve">   E‑mail: oldrich.cerny@example.com</w:t>
      </w:r>
    </w:p>
    <w:p>
      <w:r>
        <w:t xml:space="preserve">   Platební karta: 4087 4626 2010 4480, platnost 08/28, CVC: 123</w:t>
      </w:r>
    </w:p>
    <w:p/>
    <w:p>
      <w:r>
        <w:t>II. ÚČEL A ROZSAH</w:t>
      </w:r>
    </w:p>
    <w:p/>
    <w:p>
      <w:r>
        <w:t>1. Dokument upravuje pravidla komunikace a zpracování osobních údajů mezi Adélou Dvořákovou a Oldřichem Černýem.</w:t>
      </w:r>
    </w:p>
    <w:p>
      <w:r>
        <w:t>2. Smluvní strany potvrzují, že údaje o Oldřicha Černýa mohou být použity pro účely evidence, komunikace a vyúčtování.</w:t>
      </w:r>
    </w:p>
    <w:p>
      <w:r>
        <w:t>3. Příklady pádů jmen pro test:</w:t>
      </w:r>
    </w:p>
    <w:p>
      <w:r>
        <w:t xml:space="preserve">   - „s Oldřichem Černýem“, „k Oldřichovi Černýovi“, „bez Oldřicha Černýa“, „Oldřiche Černýe“.</w:t>
      </w:r>
    </w:p>
    <w:p>
      <w:r>
        <w:t xml:space="preserve">   - „s Adélou Dvořákovou“, „k Adélě Dvořákové“, „bez Adély Dvořákové“, „Adélo Dvořáková“.</w:t>
      </w:r>
    </w:p>
    <w:p/>
    <w:p/>
    <w:p>
      <w:r>
        <w:t>III. ZDRAVOTNÍ ÚDAJE (ZVLÁŠTNÍ KATEGORIE)</w:t>
      </w:r>
    </w:p>
    <w:p/>
    <w:p>
      <w:r>
        <w:t>1. Pacient/klient bere na vědomí, že Oldřich Černý poskytuje údaje o zdravotním stavu, např. diagnóza: hypertenze, alergie na penicilin, užívané léky: metoprolol.</w:t>
      </w:r>
    </w:p>
    <w:p>
      <w:r>
        <w:t>2. Výsledky vyšetření budou zasílány Oldřichovi Černýovi na e‑mail oldrich.cerny@example.com a mohou být sděleny i zákonnému zástupci Heleně Vaňkové.</w:t>
      </w:r>
    </w:p>
    <w:p/>
    <w:p>
      <w:r>
        <w:t>IV. PLATBY, FAKTURACE, DORUČOVÁNÍ</w:t>
      </w:r>
    </w:p>
    <w:p/>
    <w:p>
      <w:r>
        <w:t>1. Úhrady budou prováděny na účet: 947790371/0100; IBAN: CZ39 0100 0000 3644 0085 0138 8367.</w:t>
      </w:r>
    </w:p>
    <w:p>
      <w:r>
        <w:t>2. Variabilní symbol: 7902202088.</w:t>
      </w:r>
    </w:p>
    <w:p>
      <w:r>
        <w:t>3. Doručování zpráv:</w:t>
      </w:r>
    </w:p>
    <w:p>
      <w:r>
        <w:t xml:space="preserve">   a) e‑mailem na adresy adela.dvorakova@example.com a oldrich.cerny@example.com,</w:t>
      </w:r>
    </w:p>
    <w:p>
      <w:r>
        <w:t xml:space="preserve">   b) telefonicky na čísla +420 606 649 146 a +420 611 181 176,</w:t>
      </w:r>
    </w:p>
    <w:p>
      <w:r>
        <w:t xml:space="preserve">   c) písemně na adresu U Parku 123/23, 779 00 Olomouc.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advořáková</w:t>
      </w:r>
    </w:p>
    <w:p>
      <w:r>
        <w:t xml:space="preserve">   Heslo: Ad41!5851</w:t>
      </w:r>
    </w:p>
    <w:p>
      <w:r>
        <w:t>2. Přístupy mohou být logovány včetně IP adres 192.168.11.22 a 2001:0db8:85a3:0000:0000:8a2e:0370:7334 a MAC adresy 82:24:68:8F:88:DB.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Aleš Novák, nar. 15. 08. 1978, RČ 770902/4151, tel. +420 740 485 184, e‑mail ales.novak@example.com.</w:t>
      </w:r>
    </w:p>
    <w:p>
      <w:r>
        <w:t>2. Zákonný zástupce / kontakt:</w:t>
      </w:r>
    </w:p>
    <w:p>
      <w:r>
        <w:t xml:space="preserve">   Helena Vaňková, nar. 12. 05. 1972, RČ 660824/4639, tel. +420 726 756 441, e‑mail helena.vankova@example.com.</w:t>
      </w:r>
    </w:p>
    <w:p>
      <w:r>
        <w:t>3. V textu se dále vyskytují tvary: „s Alešem Novákem“, „k Alešovi Novákovi“, „bez Aleša Nováka“.</w:t>
      </w:r>
    </w:p>
    <w:p/>
    <w:p>
      <w:r>
        <w:t>VII. DOPLŇKOVÉ IDENTIFIKÁTORY</w:t>
      </w:r>
    </w:p>
    <w:p/>
    <w:p>
      <w:r>
        <w:t>1. Registrační značka vozidla: 1AB 4954</w:t>
      </w:r>
    </w:p>
    <w:p>
      <w:r>
        <w:t>2. VIN: WAUZZZ8V0HA518750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Adély Dvořákové a Oldřicha Černýa.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Adéla Dvořáková</w:t>
      </w:r>
    </w:p>
    <w:p/>
    <w:p>
      <w:r>
        <w:t>……………………..............................</w:t>
      </w:r>
    </w:p>
    <w:p>
      <w:r>
        <w:t>Oldřich Černý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