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SOCIÁLNÍCH SLUŽEB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Advokátní kancelář Lex &amp; Partners s.r.o.</w:t>
      </w:r>
    </w:p>
    <w:p>
      <w:r>
        <w:t xml:space="preserve">   Adresa: Právnická 12, 110 00 Praha 1</w:t>
      </w:r>
    </w:p>
    <w:p>
      <w:r>
        <w:t xml:space="preserve">   IČO: 11223344</w:t>
      </w:r>
    </w:p>
    <w:p>
      <w:r>
        <w:t xml:space="preserve">   Telefon: +420 222 555 101</w:t>
      </w:r>
    </w:p>
    <w:p>
      <w:r>
        <w:t xml:space="preserve">   E‑mail: info@lexpartners.cz</w:t>
      </w:r>
    </w:p>
    <w:p/>
    <w:p>
      <w:r>
        <w:t>2. Odpovědná osoba / pracovník:</w:t>
      </w:r>
    </w:p>
    <w:p>
      <w:r>
        <w:t xml:space="preserve">   Jméno a příjmení: Filip Beneš</w:t>
      </w:r>
    </w:p>
    <w:p>
      <w:r>
        <w:t xml:space="preserve">   Datum narození: 15. 05. 1998</w:t>
      </w:r>
    </w:p>
    <w:p>
      <w:r>
        <w:t xml:space="preserve">   Rodné číslo: 010516/3406</w:t>
      </w:r>
    </w:p>
    <w:p>
      <w:r>
        <w:t xml:space="preserve">   Adresa: Vinohradská 8/26, 130 00 Praha 3</w:t>
      </w:r>
    </w:p>
    <w:p>
      <w:r>
        <w:t xml:space="preserve">   OP/Pas: 995226197</w:t>
      </w:r>
    </w:p>
    <w:p>
      <w:r>
        <w:t xml:space="preserve">   Telefon: +420 752 633 348</w:t>
      </w:r>
    </w:p>
    <w:p>
      <w:r>
        <w:t xml:space="preserve">   E‑mail: filip.benes@example.com</w:t>
      </w:r>
    </w:p>
    <w:p/>
    <w:p>
      <w:r>
        <w:t>3. Klient / účastník / pacient:</w:t>
      </w:r>
    </w:p>
    <w:p>
      <w:r>
        <w:t xml:space="preserve">   Jméno a příjmení: Lucie Malíková</w:t>
      </w:r>
    </w:p>
    <w:p>
      <w:r>
        <w:t xml:space="preserve">   Datum narození: 25. 06. 1971</w:t>
      </w:r>
    </w:p>
    <w:p>
      <w:r>
        <w:t xml:space="preserve">   Rodné číslo: 010805/5733</w:t>
      </w:r>
    </w:p>
    <w:p>
      <w:r>
        <w:t xml:space="preserve">   Adresa: Na Kopci 17/11, 100 00 Praha 10</w:t>
      </w:r>
    </w:p>
    <w:p>
      <w:r>
        <w:t xml:space="preserve">   Číslo pasu: EA6703877</w:t>
      </w:r>
    </w:p>
    <w:p>
      <w:r>
        <w:t xml:space="preserve">   Telefon: +420 613 398 320</w:t>
      </w:r>
    </w:p>
    <w:p>
      <w:r>
        <w:t xml:space="preserve">   E‑mail: lucie.malikova@example.com</w:t>
      </w:r>
    </w:p>
    <w:p>
      <w:r>
        <w:t xml:space="preserve">   Platební karta: 4966 3855 9612 7205, platnost 08/28, CVC: 123</w:t>
      </w:r>
    </w:p>
    <w:p/>
    <w:p>
      <w:r>
        <w:t>II. ÚČEL A ROZSAH</w:t>
      </w:r>
    </w:p>
    <w:p/>
    <w:p>
      <w:r>
        <w:t>1. Dokument upravuje pravidla komunikace a zpracování osobních údajů mezi Filipem Benešem a Lucie Malíkovou.</w:t>
      </w:r>
    </w:p>
    <w:p>
      <w:r>
        <w:t>2. Smluvní strany potvrzují, že údaje o Lucie Malíkové mohou být použity pro účely evidence, komunikace a vyúčtování.</w:t>
      </w:r>
    </w:p>
    <w:p>
      <w:r>
        <w:t>3. Příklady pádů jmen pro test:</w:t>
      </w:r>
    </w:p>
    <w:p>
      <w:r>
        <w:t xml:space="preserve">   - „s Lucie Malíkovou“, „k Lucie Malíkové“, „bez Lucie Malíkové“, „Lucie Malíková“.</w:t>
      </w:r>
    </w:p>
    <w:p>
      <w:r>
        <w:t xml:space="preserve">   - „s Filipem Benešem“, „k Filipovi Benešovi“, „bez Filipa Beneša“, „Filipe Beneše“.</w:t>
      </w:r>
    </w:p>
    <w:p/>
    <w:p/>
    <w:p>
      <w:r>
        <w:t>III. ZDRAVOTNÍ ÚDAJE (ZVLÁŠTNÍ KATEGORIE)</w:t>
      </w:r>
    </w:p>
    <w:p/>
    <w:p>
      <w:r>
        <w:t>1. Pacient/klient bere na vědomí, že Lucie Malíková poskytuje údaje o zdravotním stavu, např. diagnóza: hypertenze, alergie na penicilin, užívané léky: metoprolol.</w:t>
      </w:r>
    </w:p>
    <w:p>
      <w:r>
        <w:t>2. Výsledky vyšetření budou zasílány Lucie Malíkové na e‑mail lucie.malikova@example.com a mohou být sděleny i zákonnému zástupci Markétě Turkové.</w:t>
      </w:r>
    </w:p>
    <w:p/>
    <w:p>
      <w:r>
        <w:t>IV. PLATBY, FAKTURACE, DORUČOVÁNÍ</w:t>
      </w:r>
    </w:p>
    <w:p/>
    <w:p>
      <w:r>
        <w:t>1. Úhrady budou prováděny na účet: 440940744/0100; IBAN: CZ47 5500 0000 1073 0172 4482 6190.</w:t>
      </w:r>
    </w:p>
    <w:p>
      <w:r>
        <w:t>2. Variabilní symbol: 0108055733.</w:t>
      </w:r>
    </w:p>
    <w:p>
      <w:r>
        <w:t>3. Doručování zpráv:</w:t>
      </w:r>
    </w:p>
    <w:p>
      <w:r>
        <w:t xml:space="preserve">   a) e‑mailem na adresy filip.benes@example.com a lucie.malikova@example.com,</w:t>
      </w:r>
    </w:p>
    <w:p>
      <w:r>
        <w:t xml:space="preserve">   b) telefonicky na čísla +420 752 633 348 a +420 613 398 320,</w:t>
      </w:r>
    </w:p>
    <w:p>
      <w:r>
        <w:t xml:space="preserve">   c) písemně na adresu Na Kopci 17/11, 100 00 Praha 10.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fbeneš</w:t>
      </w:r>
    </w:p>
    <w:p>
      <w:r>
        <w:t xml:space="preserve">   Heslo: Fi17!1440</w:t>
      </w:r>
    </w:p>
    <w:p>
      <w:r>
        <w:t>2. Přístupy mohou být logovány včetně IP adres 217.75.92.73 a 2001:0db8:85a3:0000:0000:8a2e:0370:7334 a MAC adresy 23:E6:78:68:03:05.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Aleš Hrubeš, nar. 07. 07. 1997, RČ 891225/7226, tel. +420 757 956 460, e‑mail ales.hrubes@example.com.</w:t>
      </w:r>
    </w:p>
    <w:p>
      <w:r>
        <w:t>2. Zákonný zástupce / kontakt:</w:t>
      </w:r>
    </w:p>
    <w:p>
      <w:r>
        <w:t xml:space="preserve">   Markéta Turková, nar. 09. 07. 1990, RČ 680128/2246, tel. +420 718 646 944, e‑mail marketa.turkova@example.com.</w:t>
      </w:r>
    </w:p>
    <w:p>
      <w:r>
        <w:t>3. V textu se dále vyskytují tvary: „s Alešem Hrubešem“, „k Alešovi Hrubešovi“, „bez Aleša Hrubeša“.</w:t>
      </w:r>
    </w:p>
    <w:p/>
    <w:p>
      <w:r>
        <w:t>VII. DOPLŇKOVÉ IDENTIFIKÁTORY</w:t>
      </w:r>
    </w:p>
    <w:p/>
    <w:p>
      <w:r>
        <w:t>1. Registrační značka vozidla: 2AC 5410</w:t>
      </w:r>
    </w:p>
    <w:p>
      <w:r>
        <w:t>2. VIN: WAUZZZ8V0KA620005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Filipa Beneša a Lucie Malíkové.</w:t>
      </w:r>
    </w:p>
    <w:p/>
    <w:p>
      <w:r>
        <w:t>V sociální služby dne 24. 02. 2026</w:t>
      </w:r>
    </w:p>
    <w:p/>
    <w:p>
      <w:r>
        <w:t>……………………..............................</w:t>
      </w:r>
    </w:p>
    <w:p>
      <w:r>
        <w:t>Filip Beneš</w:t>
      </w:r>
    </w:p>
    <w:p/>
    <w:p>
      <w:r>
        <w:t>……………………..............................</w:t>
      </w:r>
    </w:p>
    <w:p>
      <w:r>
        <w:t>Lucie Malíková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