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SOCIÁLNÍ SLUŽBY</w:t>
      </w:r>
    </w:p>
    <w:p/>
    <w:p>
      <w:r>
        <w:t>uzavřená dle zákona č. 108/2006 Sb., o sociálních službách</w:t>
      </w:r>
    </w:p>
    <w:p/>
    <w:p>
      <w:r>
        <w:t>I. SMLUVNÍ STRANY</w:t>
      </w:r>
    </w:p>
    <w:p/>
    <w:p>
      <w:r>
        <w:t>1. Poskytovatel:</w:t>
      </w:r>
    </w:p>
    <w:p>
      <w:r>
        <w:t xml:space="preserve">   Název: Domov Harmonie, příspěvková organizace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E-mail: [[EMAIL_1]]</w:t>
      </w:r>
    </w:p>
    <w:p/>
    <w:p>
      <w:r>
        <w:t xml:space="preserve">   (dále jen „Poskytovatel“)</w:t>
      </w:r>
    </w:p>
    <w:p/>
    <w:p>
      <w:r>
        <w:t>2. Uživatel služby: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[[PHONE_2]]</w:t>
      </w:r>
    </w:p>
    <w:p/>
    <w:p>
      <w:r>
        <w:t xml:space="preserve">   (dále jen „Uživatel“)</w:t>
      </w:r>
    </w:p>
    <w:p/>
    <w:p>
      <w:r>
        <w:t>3. Opatrovník / kontaktní osoba: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[[PHONE_3]]</w:t>
      </w:r>
    </w:p>
    <w:p>
      <w:r>
        <w:t xml:space="preserve">   E-mail: [[EMAIL_2]]</w:t>
      </w:r>
    </w:p>
    <w:p/>
    <w:p>
      <w:r>
        <w:t>II. PŘEDMĚT</w:t>
      </w:r>
    </w:p>
    <w:p/>
    <w:p>
      <w:r>
        <w:t>1. Poskytovatel se zavazuje poskytovat Uživatelovi pobytovou sociální službu včetně ubytování, stravy, pomoci při zvládání běžných úkonů, aktivizačních činností a doprovodu k lékaři.</w:t>
      </w:r>
    </w:p>
    <w:p>
      <w:r>
        <w:t>2. Uživatel bere na vědomí, že v souvislosti s poskytováním služby budou zpracovávány jeho osobní údaje a údaje o zdravotním stavu (např. diagnóza: demence, diabetes; medikace).</w:t>
      </w:r>
    </w:p>
    <w:p/>
    <w:p>
      <w:r>
        <w:t>III. DALŠÍ OSOBY</w:t>
      </w:r>
    </w:p>
    <w:p/>
    <w:p>
      <w:r>
        <w:t>1. Uživatel uvádí další blízké osoby:</w:t>
      </w:r>
    </w:p>
    <w:p>
      <w:r>
        <w:t xml:space="preserve">   a) Dcera: [[PERSON_3]], [[DATE_3]], [[BIRTH_ID_3]], e-mail: [[EMAIL_3]], [[PHONE_4]].</w:t>
      </w:r>
    </w:p>
    <w:p>
      <w:r>
        <w:t xml:space="preserve">   b) Kontaktní osoba pro krizové situace: [[PERSON_4]], [[DATE_4]], [[BIRTH_ID_4]], [[PHONE_5]].</w:t>
      </w:r>
    </w:p>
    <w:p/>
    <w:p>
      <w:r>
        <w:t>IV. POUŽÍVÁNÍ ÚDAJŮ V TEXTU</w:t>
      </w:r>
    </w:p>
    <w:p/>
    <w:p>
      <w:r>
        <w:t>1. Smluvní strany si jsou vědomy pádových tvarů: „[[PERSON_1]]“, „s [[PERSON_1]]“, „[[PERSON_2]]“, „s [[PERSON_2]]“, „[[PERSON_3]]“, „s [[PERSON_3]]“.</w:t>
      </w:r>
    </w:p>
    <w:p>
      <w:r>
        <w:t>2. Poskytovatel může informovat [[PERSON_2]] o zdravotním stavu [[PERSON_1]] v rozsahu nezbytném pro poskytování služby.</w:t>
      </w:r>
    </w:p>
    <w:p/>
    <w:p>
      <w:r>
        <w:t>V. ÚHRADA</w:t>
      </w:r>
    </w:p>
    <w:p/>
    <w:p>
      <w:r>
        <w:t>1. Úhrada za službu činí 14 900 Kč měsíčně a bude hrazena převodem na účet Poskytovatele [[BANK_1]].</w:t>
      </w:r>
    </w:p>
    <w:p>
      <w:r>
        <w:t>2. Variabilní symbol: 6005301111.</w:t>
      </w:r>
    </w:p>
    <w:p>
      <w:r>
        <w:t>3. Případné doplatky budou hrazeny z účtu opatrovníka [[BANK_2]].</w:t>
      </w:r>
    </w:p>
    <w:p/>
    <w:p>
      <w:r>
        <w:t>VI. DOBA TRVÁNÍ</w:t>
      </w:r>
    </w:p>
    <w:p/>
    <w:p>
      <w:r>
        <w:t>1. Smlouva se uzavírá na dobu neurčitou, počínaje dnem [[DATE_5]].</w:t>
      </w:r>
    </w:p>
    <w:p/>
    <w:p>
      <w:r>
        <w:t>VII. GDPR</w:t>
      </w:r>
    </w:p>
    <w:p/>
    <w:p>
      <w:r>
        <w:t>1. Poskytovatel zpracovává údaje na základě právních povinností a pro poskytování sociální služby.</w:t>
      </w:r>
    </w:p>
    <w:p/>
    <w:p>
      <w:r>
        <w:t>VIII. ZÁVĚR</w:t>
      </w:r>
    </w:p>
    <w:p/>
    <w:p>
      <w:r>
        <w:t>V Brně dne [[DATE_6]]</w:t>
      </w:r>
    </w:p>
    <w:p/>
    <w:p>
      <w:r>
        <w:t>……………………..............................</w:t>
      </w:r>
    </w:p>
    <w:p>
      <w:r>
        <w:t>[[PERSON_1]]</w:t>
      </w:r>
    </w:p>
    <w:p>
      <w:r>
        <w:t>Uživatel</w:t>
      </w:r>
    </w:p>
    <w:p/>
    <w:p>
      <w:r>
        <w:t>……………………..............................</w:t>
      </w:r>
    </w:p>
    <w:p>
      <w:r>
        <w:t>[[PERSON_2]]</w:t>
      </w:r>
    </w:p>
    <w:p>
      <w:r>
        <w:t>Opatrovník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