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DAC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MEGA PRÁVNĚ</w:t>
      </w:r>
      <w:r w:rsidRPr="003E1407">
        <w:rPr>
          <w:b/>
          <w:bCs/>
        </w:rPr>
        <w:noBreakHyphen/>
        <w:t>LÉKAŘSKÝ DOKUMENT PRO TEST ANONYMIZACE</w:t>
      </w:r>
    </w:p>
    <w:p w14:paraId="3763BA6C" w14:textId="77777777" w:rsidR="003E1407" w:rsidRPr="003E1407" w:rsidRDefault="003E1407" w:rsidP="003E1407">
      <w:r w:rsidRPr="003E1407">
        <w:rPr>
          <w:i/>
          <w:iCs/>
        </w:rPr>
        <w:t>(Obsahuje 40 unikátních osob – každá alespoň jednou ve skloňovaném tvaru. Kombinuje prvky právních dokumentů, zdravotní dokumentace, smluv o právních službách, vyšetřovacích protokolů, znaleckých posudků, obchodních vztahů a administrativních údajů. Text je extrémně dlouhý a komplexní pro maximální test anonymizace.)</w:t>
      </w:r>
    </w:p>
    <w:p w14:paraId="07F393E2" w14:textId="77777777" w:rsidR="003E1407" w:rsidRPr="003E1407" w:rsidRDefault="003E1407" w:rsidP="003E1407">
      <w:r w:rsidRPr="003E1407">
        <w:pict w14:anchorId="4C338EC1">
          <v:rect id="_x0000_i1079" style="width:0;height:1.5pt" o:hralign="center" o:hrstd="t" o:hr="t" fillcolor="#a0a0a0" stroked="f"/>
        </w:pict>
      </w:r>
    </w:p>
    <w:p w14:paraId="267D05F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1. ÚVODNÍ USTANOVENÍ</w:t>
      </w:r>
    </w:p>
    <w:p w14:paraId="255BA04A" w14:textId="77777777" w:rsidR="003E1407" w:rsidRPr="003E1407" w:rsidRDefault="003E1407" w:rsidP="003E1407">
      <w:r w:rsidRPr="003E1407">
        <w:t xml:space="preserve">Tato rámcová dokumentace je uzavírána mezi </w:t>
      </w:r>
      <w:r w:rsidRPr="003E1407">
        <w:rPr>
          <w:b/>
          <w:bCs/>
        </w:rPr>
        <w:t xml:space="preserve">Společností </w:t>
      </w:r>
      <w:proofErr w:type="spellStart"/>
      <w:r w:rsidRPr="003E1407">
        <w:rPr>
          <w:b/>
          <w:bCs/>
        </w:rPr>
        <w:t>Legamedis</w:t>
      </w:r>
      <w:proofErr w:type="spellEnd"/>
      <w:r w:rsidRPr="003E1407">
        <w:rPr>
          <w:b/>
          <w:bCs/>
        </w:rPr>
        <w:t xml:space="preserve"> Group a.s.</w:t>
      </w:r>
      <w:r w:rsidRPr="003E1407">
        <w:t xml:space="preserve">, IČO 05288977, se sídlem V Kapslovně 881/11, Praha 3, zastoupenou </w:t>
      </w:r>
      <w:r w:rsidRPr="003E1407">
        <w:rPr>
          <w:b/>
          <w:bCs/>
        </w:rPr>
        <w:t>JUDr. Gabrielou Štěpánovou</w:t>
      </w:r>
      <w:r w:rsidRPr="003E1407">
        <w:t>, (dále jen „Společnost“) a souborem jednotlivců, jejichž údaje jsou uvedeny níže a kteří jsou v dokumentu označováni jako „Subjekty“.</w:t>
      </w:r>
    </w:p>
    <w:p w14:paraId="47210781" w14:textId="77777777" w:rsidR="003E1407" w:rsidRPr="003E1407" w:rsidRDefault="003E1407" w:rsidP="003E1407">
      <w:r w:rsidRPr="003E1407">
        <w:t>Tento dokument sdružuje právní, zdravotnické, technické a administrativní záznamy týkající se Subjektů, a to ve vztahu k:</w:t>
      </w:r>
    </w:p>
    <w:p w14:paraId="5929CA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právního zastoupení,</w:t>
      </w:r>
    </w:p>
    <w:p w14:paraId="33556294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soudních a správních řízení,</w:t>
      </w:r>
    </w:p>
    <w:p w14:paraId="6DB38E45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poskytování zdravotních služeb,</w:t>
      </w:r>
    </w:p>
    <w:p w14:paraId="1C65EA5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 xml:space="preserve">vedení účetních, smluvních a </w:t>
      </w:r>
      <w:proofErr w:type="spellStart"/>
      <w:r w:rsidRPr="003E1407">
        <w:t>compliance</w:t>
      </w:r>
      <w:proofErr w:type="spellEnd"/>
      <w:r w:rsidRPr="003E1407">
        <w:t xml:space="preserve"> procesů,</w:t>
      </w:r>
    </w:p>
    <w:p w14:paraId="0CDC26C9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technické identifikaci a provozu zařízení,</w:t>
      </w:r>
    </w:p>
    <w:p w14:paraId="74C8A750" w14:textId="77777777" w:rsidR="003E1407" w:rsidRPr="003E1407" w:rsidRDefault="003E1407" w:rsidP="003E1407">
      <w:pPr>
        <w:numPr>
          <w:ilvl w:val="0"/>
          <w:numId w:val="1"/>
        </w:numPr>
      </w:pPr>
      <w:r w:rsidRPr="003E1407">
        <w:t>vedení vyšetřovacích a znaleckých úkonů.</w:t>
      </w:r>
    </w:p>
    <w:p w14:paraId="50C78E0A" w14:textId="77777777" w:rsidR="003E1407" w:rsidRPr="003E1407" w:rsidRDefault="003E1407" w:rsidP="003E1407">
      <w:r w:rsidRPr="003E1407">
        <w:pict w14:anchorId="70F86ADC">
          <v:rect id="_x0000_i1080" style="width:0;height:1.5pt" o:hralign="center" o:hrstd="t" o:hr="t" fillcolor="#a0a0a0" stroked="f"/>
        </w:pict>
      </w:r>
    </w:p>
    <w:p w14:paraId="12A0F7B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2. SEZNAM SUBJEKTŮ (40 OSOB)</w:t>
      </w:r>
    </w:p>
    <w:p w14:paraId="444BF867" w14:textId="77777777" w:rsidR="003E1407" w:rsidRPr="003E1407" w:rsidRDefault="003E1407" w:rsidP="003E1407">
      <w:r w:rsidRPr="003E1407">
        <w:rPr>
          <w:i/>
          <w:iCs/>
        </w:rPr>
        <w:t>(U každého jména je v dokumentu alespoň jeden tvar skloňování.)</w:t>
      </w:r>
    </w:p>
    <w:p w14:paraId="318567DA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Adam Král</w:t>
      </w:r>
      <w:r w:rsidRPr="003E1407">
        <w:t xml:space="preserve"> – „s Adamem Králem“</w:t>
      </w:r>
    </w:p>
    <w:p w14:paraId="65EDE744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Lucie Havelková</w:t>
      </w:r>
      <w:r w:rsidRPr="003E1407">
        <w:t xml:space="preserve"> – „o Lucii Havelkové“</w:t>
      </w:r>
    </w:p>
    <w:p w14:paraId="72CE0A12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Petr Dohnal</w:t>
      </w:r>
      <w:r w:rsidRPr="003E1407">
        <w:t xml:space="preserve"> – „k Petru Dohnalovi“</w:t>
      </w:r>
    </w:p>
    <w:p w14:paraId="656543BB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Martina Jeřábková</w:t>
      </w:r>
      <w:r w:rsidRPr="003E1407">
        <w:t xml:space="preserve"> – „pro Martinu Jeřábkovou“</w:t>
      </w:r>
    </w:p>
    <w:p w14:paraId="78E44C0D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Tomáš Nguyen</w:t>
      </w:r>
      <w:r w:rsidRPr="003E1407">
        <w:t xml:space="preserve"> – „s Tomášem Nguyenem“</w:t>
      </w:r>
    </w:p>
    <w:p w14:paraId="694676DF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Eva Marečková</w:t>
      </w:r>
      <w:r w:rsidRPr="003E1407">
        <w:t xml:space="preserve"> – „u Evy Marečkové“</w:t>
      </w:r>
    </w:p>
    <w:p w14:paraId="4F4B356F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David Šembera</w:t>
      </w:r>
      <w:r w:rsidRPr="003E1407">
        <w:t xml:space="preserve"> – „od Davida Šembery“</w:t>
      </w:r>
    </w:p>
    <w:p w14:paraId="134DB6CC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Klára Šustrová</w:t>
      </w:r>
      <w:r w:rsidRPr="003E1407">
        <w:t xml:space="preserve"> – „pro Kláru Šustrovou“</w:t>
      </w:r>
    </w:p>
    <w:p w14:paraId="276A70ED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Daniel Mlynář</w:t>
      </w:r>
      <w:r w:rsidRPr="003E1407">
        <w:t xml:space="preserve"> – „k Danielu Mlynářovi“</w:t>
      </w:r>
    </w:p>
    <w:p w14:paraId="397AEC25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Tereza Pavlíková</w:t>
      </w:r>
      <w:r w:rsidRPr="003E1407">
        <w:t xml:space="preserve"> – „s Terezou Pavlíkovou“</w:t>
      </w:r>
    </w:p>
    <w:p w14:paraId="3BC21C30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Robert Vinkler</w:t>
      </w:r>
      <w:r w:rsidRPr="003E1407">
        <w:t xml:space="preserve"> – „o Robertu Vinklerovi“</w:t>
      </w:r>
    </w:p>
    <w:p w14:paraId="20C021A0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lastRenderedPageBreak/>
        <w:t>Simona Trčková</w:t>
      </w:r>
      <w:r w:rsidRPr="003E1407">
        <w:t xml:space="preserve"> – „k Simoně Trčkové“</w:t>
      </w:r>
    </w:p>
    <w:p w14:paraId="05D6B5D8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Michal Gregor</w:t>
      </w:r>
      <w:r w:rsidRPr="003E1407">
        <w:t xml:space="preserve"> – „s Michalem Gregorem“</w:t>
      </w:r>
    </w:p>
    <w:p w14:paraId="190AD439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Lenka Šípková</w:t>
      </w:r>
      <w:r w:rsidRPr="003E1407">
        <w:t xml:space="preserve"> – „u Lenky Šípkové“</w:t>
      </w:r>
    </w:p>
    <w:p w14:paraId="4F7C3D63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Ondřej Vlček</w:t>
      </w:r>
      <w:r w:rsidRPr="003E1407">
        <w:t xml:space="preserve"> – „s Ondřejem Vlčkem“</w:t>
      </w:r>
    </w:p>
    <w:p w14:paraId="6C4BDF05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Marcela Bočková</w:t>
      </w:r>
      <w:r w:rsidRPr="003E1407">
        <w:t xml:space="preserve"> – „o Marcele Bočkové“</w:t>
      </w:r>
    </w:p>
    <w:p w14:paraId="35B7BDC6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Viktor Havel</w:t>
      </w:r>
      <w:r w:rsidRPr="003E1407">
        <w:t xml:space="preserve"> – „k Viktoru Havlovi“</w:t>
      </w:r>
    </w:p>
    <w:p w14:paraId="64F8319D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Barbora Němcová</w:t>
      </w:r>
      <w:r w:rsidRPr="003E1407">
        <w:t xml:space="preserve"> – „u Barbory Němcové“</w:t>
      </w:r>
    </w:p>
    <w:p w14:paraId="20944853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Radek Hofman</w:t>
      </w:r>
      <w:r w:rsidRPr="003E1407">
        <w:t xml:space="preserve"> – „pro Radka Hofmana“</w:t>
      </w:r>
    </w:p>
    <w:p w14:paraId="73A76E64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Alžběta Konečná</w:t>
      </w:r>
      <w:r w:rsidRPr="003E1407">
        <w:t xml:space="preserve"> – „s Alžbětou Konečnou“</w:t>
      </w:r>
    </w:p>
    <w:p w14:paraId="7942F526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Igor Vraný</w:t>
      </w:r>
      <w:r w:rsidRPr="003E1407">
        <w:t xml:space="preserve"> – „k Igoru Vranému“</w:t>
      </w:r>
    </w:p>
    <w:p w14:paraId="18C3B8B4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Monika Hrabovská</w:t>
      </w:r>
      <w:r w:rsidRPr="003E1407">
        <w:t xml:space="preserve"> – „s Monikou Hrabovskou“</w:t>
      </w:r>
    </w:p>
    <w:p w14:paraId="27919BA5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Roman Turek</w:t>
      </w:r>
      <w:r w:rsidRPr="003E1407">
        <w:t xml:space="preserve"> – „o Romanu Turkovi“</w:t>
      </w:r>
    </w:p>
    <w:p w14:paraId="180CE302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Kateřina Blažková</w:t>
      </w:r>
      <w:r w:rsidRPr="003E1407">
        <w:t xml:space="preserve"> – „pro Kateřinu Blažkovou“</w:t>
      </w:r>
    </w:p>
    <w:p w14:paraId="416D83F1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Filip Švec</w:t>
      </w:r>
      <w:r w:rsidRPr="003E1407">
        <w:t xml:space="preserve"> – „s Filipem Švecem“</w:t>
      </w:r>
    </w:p>
    <w:p w14:paraId="216B8194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Adéla Jarošová</w:t>
      </w:r>
      <w:r w:rsidRPr="003E1407">
        <w:t xml:space="preserve"> – „k Adéle Jarošové“</w:t>
      </w:r>
    </w:p>
    <w:p w14:paraId="3456DA1E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Jaroslav Černý</w:t>
      </w:r>
      <w:r w:rsidRPr="003E1407">
        <w:t xml:space="preserve"> – „s Jaroslavem Černým“</w:t>
      </w:r>
    </w:p>
    <w:p w14:paraId="02FA7217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Helena Vodičková</w:t>
      </w:r>
      <w:r w:rsidRPr="003E1407">
        <w:t xml:space="preserve"> – „o Heleně Vodičkové“</w:t>
      </w:r>
    </w:p>
    <w:p w14:paraId="5CF790E1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Kamil Řezníček</w:t>
      </w:r>
      <w:r w:rsidRPr="003E1407">
        <w:t xml:space="preserve"> – „u Kamila Řezníčka“</w:t>
      </w:r>
    </w:p>
    <w:p w14:paraId="207DEE3F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Gabriela Pokorná</w:t>
      </w:r>
      <w:r w:rsidRPr="003E1407">
        <w:t xml:space="preserve"> – „</w:t>
      </w:r>
      <w:proofErr w:type="gramStart"/>
      <w:r w:rsidRPr="003E1407">
        <w:t>k</w:t>
      </w:r>
      <w:proofErr w:type="gramEnd"/>
      <w:r w:rsidRPr="003E1407">
        <w:t xml:space="preserve"> Gabriele Pokorné“</w:t>
      </w:r>
    </w:p>
    <w:p w14:paraId="1A299D96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Štěpán Hrubeš</w:t>
      </w:r>
      <w:r w:rsidRPr="003E1407">
        <w:t xml:space="preserve"> – „se Štěpánem Hrubešem“</w:t>
      </w:r>
    </w:p>
    <w:p w14:paraId="498F4DE5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Nikol Šťastná</w:t>
      </w:r>
      <w:r w:rsidRPr="003E1407">
        <w:t xml:space="preserve"> – „u Nikol Šťastné“</w:t>
      </w:r>
    </w:p>
    <w:p w14:paraId="19AC3232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Miroslav Vaněk</w:t>
      </w:r>
      <w:r w:rsidRPr="003E1407">
        <w:t xml:space="preserve"> – „o Miroslavu Vaňkovi“</w:t>
      </w:r>
    </w:p>
    <w:p w14:paraId="7E0E6022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Renata Slámová</w:t>
      </w:r>
      <w:r w:rsidRPr="003E1407">
        <w:t xml:space="preserve"> – „s Renatou Slámovou“</w:t>
      </w:r>
    </w:p>
    <w:p w14:paraId="088AEC7E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Patrik Holík</w:t>
      </w:r>
      <w:r w:rsidRPr="003E1407">
        <w:t xml:space="preserve"> – „k Patriku Holíkovi“</w:t>
      </w:r>
    </w:p>
    <w:p w14:paraId="549F663A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Markéta Benešová</w:t>
      </w:r>
      <w:r w:rsidRPr="003E1407">
        <w:t xml:space="preserve"> – „od Markéty Benešové“</w:t>
      </w:r>
    </w:p>
    <w:p w14:paraId="0221B1B7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Erik Roubal</w:t>
      </w:r>
      <w:r w:rsidRPr="003E1407">
        <w:t xml:space="preserve"> – „s Erikem Roubalem“</w:t>
      </w:r>
    </w:p>
    <w:p w14:paraId="61AB6982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Sabina Nedvědová</w:t>
      </w:r>
      <w:r w:rsidRPr="003E1407">
        <w:t xml:space="preserve"> – „u Sabiny Nedvědové“</w:t>
      </w:r>
    </w:p>
    <w:p w14:paraId="07FB8AA1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Aleš Kříž</w:t>
      </w:r>
      <w:r w:rsidRPr="003E1407">
        <w:t xml:space="preserve"> – „o Aleši Křížovi“</w:t>
      </w:r>
    </w:p>
    <w:p w14:paraId="58020A45" w14:textId="77777777" w:rsidR="003E1407" w:rsidRPr="003E1407" w:rsidRDefault="003E1407" w:rsidP="003E1407">
      <w:pPr>
        <w:numPr>
          <w:ilvl w:val="0"/>
          <w:numId w:val="2"/>
        </w:numPr>
      </w:pPr>
      <w:r w:rsidRPr="003E1407">
        <w:rPr>
          <w:b/>
          <w:bCs/>
        </w:rPr>
        <w:t>Veronika Lacinová</w:t>
      </w:r>
      <w:r w:rsidRPr="003E1407">
        <w:t xml:space="preserve"> – „k Veronice Lacinové“</w:t>
      </w:r>
    </w:p>
    <w:p w14:paraId="6150D35A" w14:textId="77777777" w:rsidR="003E1407" w:rsidRPr="003E1407" w:rsidRDefault="003E1407" w:rsidP="003E1407">
      <w:r w:rsidRPr="003E1407">
        <w:pict w14:anchorId="05287795">
          <v:rect id="_x0000_i1081" style="width:0;height:1.5pt" o:hralign="center" o:hrstd="t" o:hr="t" fillcolor="#a0a0a0" stroked="f"/>
        </w:pict>
      </w:r>
    </w:p>
    <w:p w14:paraId="74C91F2D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 PRÁVNÍ SPISY A ŘÍZENÍ</w:t>
      </w:r>
    </w:p>
    <w:p w14:paraId="62BDE85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3.1 Zahájení řízení</w:t>
      </w:r>
    </w:p>
    <w:p w14:paraId="2A887B6D" w14:textId="77777777" w:rsidR="003E1407" w:rsidRPr="003E1407" w:rsidRDefault="003E1407" w:rsidP="003E1407">
      <w:r w:rsidRPr="003E1407">
        <w:t>Společnost byla pověřena zastupováním několika Subjektů v řízeních vedených před:</w:t>
      </w:r>
    </w:p>
    <w:p w14:paraId="50F3C230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Obvodním soudem pro Prahu 3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33 C 221/2024</w:t>
      </w:r>
      <w:r w:rsidRPr="003E1407">
        <w:t>,</w:t>
      </w:r>
    </w:p>
    <w:p w14:paraId="326D911E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Městským soudem v Praze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23 Co 118/2025</w:t>
      </w:r>
      <w:r w:rsidRPr="003E1407">
        <w:t>,</w:t>
      </w:r>
    </w:p>
    <w:p w14:paraId="3064F208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Krajským soudem v Brně</w:t>
      </w:r>
      <w:r w:rsidRPr="003E1407">
        <w:t xml:space="preserve">, </w:t>
      </w:r>
      <w:proofErr w:type="spellStart"/>
      <w:r w:rsidRPr="003E1407">
        <w:t>sp</w:t>
      </w:r>
      <w:proofErr w:type="spellEnd"/>
      <w:r w:rsidRPr="003E1407">
        <w:t xml:space="preserve">. zn. </w:t>
      </w:r>
      <w:r w:rsidRPr="003E1407">
        <w:rPr>
          <w:b/>
          <w:bCs/>
        </w:rPr>
        <w:t>15 T 441/2023</w:t>
      </w:r>
      <w:r w:rsidRPr="003E1407">
        <w:t>,</w:t>
      </w:r>
    </w:p>
    <w:p w14:paraId="2BA5F759" w14:textId="77777777" w:rsidR="003E1407" w:rsidRPr="003E1407" w:rsidRDefault="003E1407" w:rsidP="003E1407">
      <w:pPr>
        <w:numPr>
          <w:ilvl w:val="0"/>
          <w:numId w:val="3"/>
        </w:numPr>
      </w:pPr>
      <w:r w:rsidRPr="003E1407">
        <w:rPr>
          <w:b/>
          <w:bCs/>
        </w:rPr>
        <w:t>Nejvyšším správním soudem</w:t>
      </w:r>
      <w:r w:rsidRPr="003E1407">
        <w:t xml:space="preserve">, č. j. </w:t>
      </w:r>
      <w:r w:rsidRPr="003E1407">
        <w:rPr>
          <w:b/>
          <w:bCs/>
        </w:rPr>
        <w:t>6 As 119/2024-45</w:t>
      </w:r>
      <w:r w:rsidRPr="003E1407">
        <w:t>.</w:t>
      </w:r>
    </w:p>
    <w:p w14:paraId="190ECE07" w14:textId="77777777" w:rsidR="003E1407" w:rsidRPr="003E1407" w:rsidRDefault="003E1407" w:rsidP="003E1407">
      <w:r w:rsidRPr="003E1407">
        <w:t>V těchto řízeních bylo jednáno např. s Adamem Králem, Martinou Jeřábkovou, Romanem Turkovi či Adrianem Kratochvílem.</w:t>
      </w:r>
    </w:p>
    <w:p w14:paraId="68029A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3.2 Účastníci řízení</w:t>
      </w:r>
    </w:p>
    <w:p w14:paraId="46FFC6F4" w14:textId="77777777" w:rsidR="003E1407" w:rsidRPr="003E1407" w:rsidRDefault="003E1407" w:rsidP="003E1407">
      <w:r w:rsidRPr="003E1407">
        <w:t>V různých případech vystupovali:</w:t>
      </w:r>
    </w:p>
    <w:p w14:paraId="5D805495" w14:textId="77777777" w:rsidR="003E1407" w:rsidRPr="003E1407" w:rsidRDefault="003E1407" w:rsidP="003E1407">
      <w:pPr>
        <w:numPr>
          <w:ilvl w:val="0"/>
          <w:numId w:val="4"/>
        </w:numPr>
      </w:pPr>
      <w:r w:rsidRPr="003E1407">
        <w:t xml:space="preserve">svědek </w:t>
      </w:r>
      <w:r w:rsidRPr="003E1407">
        <w:rPr>
          <w:b/>
          <w:bCs/>
        </w:rPr>
        <w:t>Jaroslav Černý</w:t>
      </w:r>
      <w:r w:rsidRPr="003E1407">
        <w:t xml:space="preserve"> (ve výpovědi označen jako „svědek Černého“),</w:t>
      </w:r>
    </w:p>
    <w:p w14:paraId="1F39BF15" w14:textId="77777777" w:rsidR="003E1407" w:rsidRPr="003E1407" w:rsidRDefault="003E1407" w:rsidP="003E1407">
      <w:pPr>
        <w:numPr>
          <w:ilvl w:val="0"/>
          <w:numId w:val="4"/>
        </w:numPr>
      </w:pPr>
      <w:r w:rsidRPr="003E1407">
        <w:t xml:space="preserve">poškozená </w:t>
      </w:r>
      <w:r w:rsidRPr="003E1407">
        <w:rPr>
          <w:b/>
          <w:bCs/>
        </w:rPr>
        <w:t>Simona Trčková</w:t>
      </w:r>
      <w:r w:rsidRPr="003E1407">
        <w:t xml:space="preserve"> („vyjádření Simony Trčkové“),</w:t>
      </w:r>
    </w:p>
    <w:p w14:paraId="05645223" w14:textId="77777777" w:rsidR="003E1407" w:rsidRPr="003E1407" w:rsidRDefault="003E1407" w:rsidP="003E1407">
      <w:pPr>
        <w:numPr>
          <w:ilvl w:val="0"/>
          <w:numId w:val="4"/>
        </w:numPr>
      </w:pPr>
      <w:r w:rsidRPr="003E1407">
        <w:t xml:space="preserve">obžalovaný </w:t>
      </w:r>
      <w:r w:rsidRPr="003E1407">
        <w:rPr>
          <w:b/>
          <w:bCs/>
        </w:rPr>
        <w:t>Petr Dohnal</w:t>
      </w:r>
      <w:r w:rsidRPr="003E1407">
        <w:t xml:space="preserve"> („obhajoba Petra Dohnala“),</w:t>
      </w:r>
    </w:p>
    <w:p w14:paraId="74AFC375" w14:textId="77777777" w:rsidR="003E1407" w:rsidRPr="003E1407" w:rsidRDefault="003E1407" w:rsidP="003E1407">
      <w:pPr>
        <w:numPr>
          <w:ilvl w:val="0"/>
          <w:numId w:val="4"/>
        </w:numPr>
      </w:pPr>
      <w:r w:rsidRPr="003E1407">
        <w:t xml:space="preserve">znalkyně </w:t>
      </w:r>
      <w:r w:rsidRPr="003E1407">
        <w:rPr>
          <w:b/>
          <w:bCs/>
        </w:rPr>
        <w:t>MUDr. Lucie Havelková</w:t>
      </w:r>
      <w:r w:rsidRPr="003E1407">
        <w:t>, soudní znalkyně v oboru psychiatrie,</w:t>
      </w:r>
    </w:p>
    <w:p w14:paraId="15EA48EE" w14:textId="77777777" w:rsidR="003E1407" w:rsidRPr="003E1407" w:rsidRDefault="003E1407" w:rsidP="003E1407">
      <w:pPr>
        <w:numPr>
          <w:ilvl w:val="0"/>
          <w:numId w:val="4"/>
        </w:numPr>
      </w:pPr>
      <w:r w:rsidRPr="003E1407">
        <w:t xml:space="preserve">právní zástupkyně </w:t>
      </w:r>
      <w:r w:rsidRPr="003E1407">
        <w:rPr>
          <w:b/>
          <w:bCs/>
        </w:rPr>
        <w:t>JUDr. Gabriela Pokorná</w:t>
      </w:r>
      <w:r w:rsidRPr="003E1407">
        <w:t>, advokátka,</w:t>
      </w:r>
    </w:p>
    <w:p w14:paraId="57FC9BD1" w14:textId="77777777" w:rsidR="003E1407" w:rsidRPr="003E1407" w:rsidRDefault="003E1407" w:rsidP="003E1407">
      <w:pPr>
        <w:numPr>
          <w:ilvl w:val="0"/>
          <w:numId w:val="4"/>
        </w:numPr>
      </w:pPr>
      <w:r w:rsidRPr="003E1407">
        <w:t xml:space="preserve">tlumočník </w:t>
      </w:r>
      <w:r w:rsidRPr="003E1407">
        <w:rPr>
          <w:b/>
          <w:bCs/>
        </w:rPr>
        <w:t>Kamil Řezníček</w:t>
      </w:r>
      <w:r w:rsidRPr="003E1407">
        <w:t>, zapsaný v seznamu tlumočníků.</w:t>
      </w:r>
    </w:p>
    <w:p w14:paraId="10F27419" w14:textId="77777777" w:rsidR="003E1407" w:rsidRPr="003E1407" w:rsidRDefault="003E1407" w:rsidP="003E1407">
      <w:r w:rsidRPr="003E1407">
        <w:pict w14:anchorId="7C8033C4">
          <v:rect id="_x0000_i1082" style="width:0;height:1.5pt" o:hralign="center" o:hrstd="t" o:hr="t" fillcolor="#a0a0a0" stroked="f"/>
        </w:pict>
      </w:r>
    </w:p>
    <w:p w14:paraId="405CAE6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 ZDRAVOTNÍ DOKUMENTACE</w:t>
      </w:r>
    </w:p>
    <w:p w14:paraId="3E9AD47F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4.1 Protokoly a odborné nálezy</w:t>
      </w:r>
    </w:p>
    <w:p w14:paraId="54D6DF62" w14:textId="77777777" w:rsidR="003E1407" w:rsidRPr="003E1407" w:rsidRDefault="003E1407" w:rsidP="003E1407">
      <w:r w:rsidRPr="003E1407">
        <w:t>Protokoly vypracované mezi lednem 2023 a únorem 2025 zahrnují:</w:t>
      </w:r>
    </w:p>
    <w:p w14:paraId="524484DF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Interní vyšetření č. </w:t>
      </w:r>
      <w:r w:rsidRPr="003E1407">
        <w:rPr>
          <w:b/>
          <w:bCs/>
        </w:rPr>
        <w:t>INT/2024/99821</w:t>
      </w:r>
      <w:r w:rsidRPr="003E1407">
        <w:t>,</w:t>
      </w:r>
    </w:p>
    <w:p w14:paraId="29AA49C9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Alergologické vyšetření č. </w:t>
      </w:r>
      <w:r w:rsidRPr="003E1407">
        <w:rPr>
          <w:b/>
          <w:bCs/>
        </w:rPr>
        <w:t>ALG/2025/22751</w:t>
      </w:r>
      <w:r w:rsidRPr="003E1407">
        <w:t xml:space="preserve"> provedené MUDr. Terezou Pavlíkovou,</w:t>
      </w:r>
    </w:p>
    <w:p w14:paraId="04DD77A5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Neurologické testy č. </w:t>
      </w:r>
      <w:r w:rsidRPr="003E1407">
        <w:rPr>
          <w:b/>
          <w:bCs/>
        </w:rPr>
        <w:t>NEU/2025/44119</w:t>
      </w:r>
      <w:r w:rsidRPr="003E1407">
        <w:t xml:space="preserve"> provedené MUDr. Miroslavem Vaňkem,</w:t>
      </w:r>
    </w:p>
    <w:p w14:paraId="3F439D54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Dermatologické nálezy č. </w:t>
      </w:r>
      <w:r w:rsidRPr="003E1407">
        <w:rPr>
          <w:b/>
          <w:bCs/>
        </w:rPr>
        <w:t>DER/2024/55291</w:t>
      </w:r>
      <w:r w:rsidRPr="003E1407">
        <w:t>,</w:t>
      </w:r>
    </w:p>
    <w:p w14:paraId="1FF775AF" w14:textId="77777777" w:rsidR="003E1407" w:rsidRPr="003E1407" w:rsidRDefault="003E1407" w:rsidP="003E1407">
      <w:pPr>
        <w:numPr>
          <w:ilvl w:val="0"/>
          <w:numId w:val="5"/>
        </w:numPr>
      </w:pPr>
      <w:r w:rsidRPr="003E1407">
        <w:t xml:space="preserve">Oční vyšetření č. </w:t>
      </w:r>
      <w:r w:rsidRPr="003E1407">
        <w:rPr>
          <w:b/>
          <w:bCs/>
        </w:rPr>
        <w:t>OFT/2023/11281</w:t>
      </w:r>
      <w:r w:rsidRPr="003E1407">
        <w:t xml:space="preserve"> provedené MUDr. Helenou Vodičkovou.</w:t>
      </w:r>
    </w:p>
    <w:p w14:paraId="736A9011" w14:textId="77777777" w:rsidR="003E1407" w:rsidRPr="003E1407" w:rsidRDefault="003E1407" w:rsidP="003E1407">
      <w:r w:rsidRPr="003E1407">
        <w:t xml:space="preserve">Každý </w:t>
      </w:r>
      <w:proofErr w:type="gramStart"/>
      <w:r w:rsidRPr="003E1407">
        <w:t>z</w:t>
      </w:r>
      <w:proofErr w:type="gramEnd"/>
      <w:r w:rsidRPr="003E1407">
        <w:t xml:space="preserve"> Subjektů se objevil nejméně v jednom zdravotnickém záznamu.</w:t>
      </w:r>
    </w:p>
    <w:p w14:paraId="5A25BFAE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4.2 Laboratorní testy</w:t>
      </w:r>
    </w:p>
    <w:p w14:paraId="75375870" w14:textId="77777777" w:rsidR="003E1407" w:rsidRPr="003E1407" w:rsidRDefault="003E1407" w:rsidP="003E1407">
      <w:r w:rsidRPr="003E1407">
        <w:t>Laboratoře FNSM zpracovaly vzorky pro Subjekty pod čísly:</w:t>
      </w:r>
    </w:p>
    <w:p w14:paraId="6748C5E8" w14:textId="77777777" w:rsidR="003E1407" w:rsidRPr="003E1407" w:rsidRDefault="003E1407" w:rsidP="003E1407">
      <w:pPr>
        <w:numPr>
          <w:ilvl w:val="0"/>
          <w:numId w:val="6"/>
        </w:numPr>
      </w:pPr>
      <w:r w:rsidRPr="003E1407">
        <w:rPr>
          <w:b/>
          <w:bCs/>
        </w:rPr>
        <w:t>LAB/2024/119881</w:t>
      </w:r>
      <w:r w:rsidRPr="003E1407">
        <w:t xml:space="preserve">, </w:t>
      </w:r>
      <w:r w:rsidRPr="003E1407">
        <w:rPr>
          <w:b/>
          <w:bCs/>
        </w:rPr>
        <w:t>LAB/2024/119882</w:t>
      </w:r>
      <w:r w:rsidRPr="003E1407">
        <w:t xml:space="preserve">, </w:t>
      </w:r>
      <w:r w:rsidRPr="003E1407">
        <w:rPr>
          <w:b/>
          <w:bCs/>
        </w:rPr>
        <w:t>LAB/2024/119883</w:t>
      </w:r>
      <w:r w:rsidRPr="003E1407">
        <w:t>.</w:t>
      </w:r>
    </w:p>
    <w:p w14:paraId="6DDD53FC" w14:textId="77777777" w:rsidR="003E1407" w:rsidRPr="003E1407" w:rsidRDefault="003E1407" w:rsidP="003E1407">
      <w:r w:rsidRPr="003E1407">
        <w:t>Zvláštní pozornost byla věnována výsledkům Lenky Šípkové, Barbory Němcové a Aleše Kříže.</w:t>
      </w:r>
    </w:p>
    <w:p w14:paraId="5EEBCA4E" w14:textId="77777777" w:rsidR="003E1407" w:rsidRPr="003E1407" w:rsidRDefault="003E1407" w:rsidP="003E1407">
      <w:r w:rsidRPr="003E1407">
        <w:pict w14:anchorId="5D4EDF96">
          <v:rect id="_x0000_i1083" style="width:0;height:1.5pt" o:hralign="center" o:hrstd="t" o:hr="t" fillcolor="#a0a0a0" stroked="f"/>
        </w:pict>
      </w:r>
    </w:p>
    <w:p w14:paraId="16BCF193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lastRenderedPageBreak/>
        <w:t>5. TECHNICKÉ IDENTIFIKÁTORY A BEZPEČNOST</w:t>
      </w:r>
    </w:p>
    <w:p w14:paraId="698C42B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5.1 Používaná zařízení</w:t>
      </w:r>
    </w:p>
    <w:p w14:paraId="44E7FD55" w14:textId="77777777" w:rsidR="003E1407" w:rsidRPr="003E1407" w:rsidRDefault="003E1407" w:rsidP="003E1407">
      <w:r w:rsidRPr="003E1407">
        <w:t>Pro manipulaci s citlivými daty byla využita:</w:t>
      </w:r>
    </w:p>
    <w:p w14:paraId="12EE8F15" w14:textId="77777777" w:rsidR="003E1407" w:rsidRPr="003E1407" w:rsidRDefault="003E1407" w:rsidP="003E1407">
      <w:pPr>
        <w:numPr>
          <w:ilvl w:val="0"/>
          <w:numId w:val="7"/>
        </w:numPr>
      </w:pPr>
      <w:r w:rsidRPr="003E1407">
        <w:t xml:space="preserve">notebook Dell </w:t>
      </w:r>
      <w:proofErr w:type="spellStart"/>
      <w:r w:rsidRPr="003E1407">
        <w:t>Latitude</w:t>
      </w:r>
      <w:proofErr w:type="spellEnd"/>
      <w:r w:rsidRPr="003E1407">
        <w:t xml:space="preserve">, MAC </w:t>
      </w:r>
      <w:r w:rsidRPr="003E1407">
        <w:rPr>
          <w:b/>
          <w:bCs/>
        </w:rPr>
        <w:t>00:</w:t>
      </w:r>
      <w:proofErr w:type="gramStart"/>
      <w:r w:rsidRPr="003E1407">
        <w:rPr>
          <w:b/>
          <w:bCs/>
        </w:rPr>
        <w:t>1F</w:t>
      </w:r>
      <w:proofErr w:type="gramEnd"/>
      <w:r w:rsidRPr="003E1407">
        <w:rPr>
          <w:b/>
          <w:bCs/>
        </w:rPr>
        <w:t>:</w:t>
      </w:r>
      <w:proofErr w:type="gramStart"/>
      <w:r w:rsidRPr="003E1407">
        <w:rPr>
          <w:b/>
          <w:bCs/>
        </w:rPr>
        <w:t>44:AA</w:t>
      </w:r>
      <w:proofErr w:type="gramEnd"/>
      <w:r w:rsidRPr="003E1407">
        <w:rPr>
          <w:b/>
          <w:bCs/>
        </w:rPr>
        <w:t>:22:11</w:t>
      </w:r>
      <w:r w:rsidRPr="003E1407">
        <w:t>,</w:t>
      </w:r>
    </w:p>
    <w:p w14:paraId="64F3CD00" w14:textId="77777777" w:rsidR="003E1407" w:rsidRPr="003E1407" w:rsidRDefault="003E1407" w:rsidP="003E1407">
      <w:pPr>
        <w:numPr>
          <w:ilvl w:val="0"/>
          <w:numId w:val="7"/>
        </w:numPr>
      </w:pPr>
      <w:r w:rsidRPr="003E1407">
        <w:t xml:space="preserve">mobil Samsung </w:t>
      </w:r>
      <w:proofErr w:type="spellStart"/>
      <w:r w:rsidRPr="003E1407">
        <w:t>Galaxy</w:t>
      </w:r>
      <w:proofErr w:type="spellEnd"/>
      <w:r w:rsidRPr="003E1407">
        <w:t xml:space="preserve"> S22, IMEI </w:t>
      </w:r>
      <w:r w:rsidRPr="003E1407">
        <w:rPr>
          <w:b/>
          <w:bCs/>
        </w:rPr>
        <w:t>356778119992110</w:t>
      </w:r>
      <w:r w:rsidRPr="003E1407">
        <w:t>,</w:t>
      </w:r>
    </w:p>
    <w:p w14:paraId="780C77ED" w14:textId="77777777" w:rsidR="003E1407" w:rsidRPr="003E1407" w:rsidRDefault="003E1407" w:rsidP="003E1407">
      <w:pPr>
        <w:numPr>
          <w:ilvl w:val="0"/>
          <w:numId w:val="7"/>
        </w:numPr>
      </w:pPr>
      <w:r w:rsidRPr="003E1407">
        <w:t xml:space="preserve">server </w:t>
      </w:r>
      <w:r w:rsidRPr="003E1407">
        <w:rPr>
          <w:b/>
          <w:bCs/>
        </w:rPr>
        <w:t>srv-legis-02.local</w:t>
      </w:r>
      <w:r w:rsidRPr="003E1407">
        <w:t xml:space="preserve">, IPv4 </w:t>
      </w:r>
      <w:r w:rsidRPr="003E1407">
        <w:rPr>
          <w:b/>
          <w:bCs/>
        </w:rPr>
        <w:t>192.168.11.22</w:t>
      </w:r>
      <w:r w:rsidRPr="003E1407">
        <w:t>.</w:t>
      </w:r>
    </w:p>
    <w:p w14:paraId="1161B3C4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5.2 API klíče a přístupy</w:t>
      </w:r>
    </w:p>
    <w:p w14:paraId="6C3A12A2" w14:textId="77777777" w:rsidR="003E1407" w:rsidRPr="003E1407" w:rsidRDefault="003E1407" w:rsidP="003E1407">
      <w:r w:rsidRPr="003E1407">
        <w:t>Některé Subjekty poskytly technické přístupy pro řešení kauz:</w:t>
      </w:r>
    </w:p>
    <w:p w14:paraId="0AE9C60B" w14:textId="77777777" w:rsidR="003E1407" w:rsidRPr="003E1407" w:rsidRDefault="003E1407" w:rsidP="003E1407">
      <w:pPr>
        <w:numPr>
          <w:ilvl w:val="0"/>
          <w:numId w:val="8"/>
        </w:numPr>
      </w:pPr>
      <w:r w:rsidRPr="003E1407">
        <w:t>API klíč ERP systému: ghp_X9as98FfQ3JJ19kLmZp990asLm11A77,</w:t>
      </w:r>
    </w:p>
    <w:p w14:paraId="455F4AC5" w14:textId="77777777" w:rsidR="003E1407" w:rsidRPr="003E1407" w:rsidRDefault="003E1407" w:rsidP="003E1407">
      <w:pPr>
        <w:numPr>
          <w:ilvl w:val="0"/>
          <w:numId w:val="8"/>
        </w:numPr>
      </w:pPr>
      <w:r w:rsidRPr="003E1407">
        <w:t xml:space="preserve">právní cloud účet ID: </w:t>
      </w:r>
      <w:r w:rsidRPr="003E1407">
        <w:rPr>
          <w:b/>
          <w:bCs/>
        </w:rPr>
        <w:t>LEX-ACC-88221</w:t>
      </w:r>
      <w:r w:rsidRPr="003E1407">
        <w:t xml:space="preserve"> (spravovala Veronika Lacinová),</w:t>
      </w:r>
    </w:p>
    <w:p w14:paraId="73C438F0" w14:textId="77777777" w:rsidR="003E1407" w:rsidRPr="003E1407" w:rsidRDefault="003E1407" w:rsidP="003E1407">
      <w:pPr>
        <w:numPr>
          <w:ilvl w:val="0"/>
          <w:numId w:val="8"/>
        </w:numPr>
      </w:pPr>
      <w:r w:rsidRPr="003E1407">
        <w:t xml:space="preserve">přístup k šifrovanému SFTP: login </w:t>
      </w:r>
      <w:proofErr w:type="spellStart"/>
      <w:r w:rsidRPr="003E1407">
        <w:rPr>
          <w:b/>
          <w:bCs/>
        </w:rPr>
        <w:t>legal_admin</w:t>
      </w:r>
      <w:proofErr w:type="spellEnd"/>
      <w:r w:rsidRPr="003E1407">
        <w:t xml:space="preserve">, heslo </w:t>
      </w:r>
      <w:r w:rsidRPr="003E1407">
        <w:rPr>
          <w:i/>
          <w:iCs/>
        </w:rPr>
        <w:t>Legis2025#</w:t>
      </w:r>
      <w:r w:rsidRPr="003E1407">
        <w:t>.</w:t>
      </w:r>
    </w:p>
    <w:p w14:paraId="49C93311" w14:textId="77777777" w:rsidR="003E1407" w:rsidRPr="003E1407" w:rsidRDefault="003E1407" w:rsidP="003E1407">
      <w:r w:rsidRPr="003E1407">
        <w:pict w14:anchorId="35E46139">
          <v:rect id="_x0000_i1084" style="width:0;height:1.5pt" o:hralign="center" o:hrstd="t" o:hr="t" fillcolor="#a0a0a0" stroked="f"/>
        </w:pict>
      </w:r>
    </w:p>
    <w:p w14:paraId="46B8F1F6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 VÝSLECHY, ZNALECKÉ POSUDKY A ZÁZNAMY</w:t>
      </w:r>
    </w:p>
    <w:p w14:paraId="40273B97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6.1 Výslechy svědků</w:t>
      </w:r>
    </w:p>
    <w:p w14:paraId="3C25E5CC" w14:textId="77777777" w:rsidR="003E1407" w:rsidRPr="003E1407" w:rsidRDefault="003E1407" w:rsidP="003E1407">
      <w:r w:rsidRPr="003E1407">
        <w:t>Během výslechů byli předvoláni:</w:t>
      </w:r>
    </w:p>
    <w:p w14:paraId="14EDAA10" w14:textId="77777777" w:rsidR="003E1407" w:rsidRPr="003E1407" w:rsidRDefault="003E1407" w:rsidP="003E1407">
      <w:pPr>
        <w:numPr>
          <w:ilvl w:val="0"/>
          <w:numId w:val="9"/>
        </w:numPr>
      </w:pPr>
      <w:r w:rsidRPr="003E1407">
        <w:rPr>
          <w:b/>
          <w:bCs/>
        </w:rPr>
        <w:t>Erik Roubal</w:t>
      </w:r>
      <w:r w:rsidRPr="003E1407">
        <w:t xml:space="preserve"> („výslech Erika Roubala“),</w:t>
      </w:r>
    </w:p>
    <w:p w14:paraId="7CA1F150" w14:textId="77777777" w:rsidR="003E1407" w:rsidRPr="003E1407" w:rsidRDefault="003E1407" w:rsidP="003E1407">
      <w:pPr>
        <w:numPr>
          <w:ilvl w:val="0"/>
          <w:numId w:val="9"/>
        </w:numPr>
      </w:pPr>
      <w:r w:rsidRPr="003E1407">
        <w:rPr>
          <w:b/>
          <w:bCs/>
        </w:rPr>
        <w:t>Renata Slámová</w:t>
      </w:r>
      <w:r w:rsidRPr="003E1407">
        <w:t xml:space="preserve"> („výpověď Renaty Slámové“),</w:t>
      </w:r>
    </w:p>
    <w:p w14:paraId="6BB39188" w14:textId="77777777" w:rsidR="003E1407" w:rsidRPr="003E1407" w:rsidRDefault="003E1407" w:rsidP="003E1407">
      <w:pPr>
        <w:numPr>
          <w:ilvl w:val="0"/>
          <w:numId w:val="9"/>
        </w:numPr>
      </w:pPr>
      <w:r w:rsidRPr="003E1407">
        <w:rPr>
          <w:b/>
          <w:bCs/>
        </w:rPr>
        <w:t>Nikol Šťastná</w:t>
      </w:r>
      <w:r w:rsidRPr="003E1407">
        <w:t xml:space="preserve"> („záznam o výslechu Nikol Šťastné“),</w:t>
      </w:r>
    </w:p>
    <w:p w14:paraId="62E2F7D4" w14:textId="77777777" w:rsidR="003E1407" w:rsidRPr="003E1407" w:rsidRDefault="003E1407" w:rsidP="003E1407">
      <w:pPr>
        <w:numPr>
          <w:ilvl w:val="0"/>
          <w:numId w:val="9"/>
        </w:numPr>
      </w:pPr>
      <w:r w:rsidRPr="003E1407">
        <w:rPr>
          <w:b/>
          <w:bCs/>
        </w:rPr>
        <w:t>Viktor Havel</w:t>
      </w:r>
      <w:r w:rsidRPr="003E1407">
        <w:t xml:space="preserve"> („výslech Viktora Havla“).</w:t>
      </w:r>
    </w:p>
    <w:p w14:paraId="384A6FB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6.2 Znalecké posudky</w:t>
      </w:r>
    </w:p>
    <w:p w14:paraId="1AAD5278" w14:textId="77777777" w:rsidR="003E1407" w:rsidRPr="003E1407" w:rsidRDefault="003E1407" w:rsidP="003E1407">
      <w:r w:rsidRPr="003E1407">
        <w:t>Vyhotovili je:</w:t>
      </w:r>
    </w:p>
    <w:p w14:paraId="064190E7" w14:textId="77777777" w:rsidR="003E1407" w:rsidRPr="003E1407" w:rsidRDefault="003E1407" w:rsidP="003E1407">
      <w:pPr>
        <w:numPr>
          <w:ilvl w:val="0"/>
          <w:numId w:val="10"/>
        </w:numPr>
      </w:pPr>
      <w:r w:rsidRPr="003E1407">
        <w:rPr>
          <w:b/>
          <w:bCs/>
        </w:rPr>
        <w:t>prof. RNDr. Igor a Vraný, Ph.D.</w:t>
      </w:r>
      <w:r w:rsidRPr="003E1407">
        <w:t xml:space="preserve"> – posudek z toxikologie,</w:t>
      </w:r>
    </w:p>
    <w:p w14:paraId="1C609016" w14:textId="77777777" w:rsidR="003E1407" w:rsidRPr="003E1407" w:rsidRDefault="003E1407" w:rsidP="003E1407">
      <w:pPr>
        <w:numPr>
          <w:ilvl w:val="0"/>
          <w:numId w:val="10"/>
        </w:numPr>
      </w:pPr>
      <w:r w:rsidRPr="003E1407">
        <w:rPr>
          <w:b/>
          <w:bCs/>
        </w:rPr>
        <w:t>PhDr. Helena Vodičková</w:t>
      </w:r>
      <w:r w:rsidRPr="003E1407">
        <w:t xml:space="preserve"> – psychologický posudek,</w:t>
      </w:r>
    </w:p>
    <w:p w14:paraId="3F846F3D" w14:textId="77777777" w:rsidR="003E1407" w:rsidRPr="003E1407" w:rsidRDefault="003E1407" w:rsidP="003E1407">
      <w:pPr>
        <w:numPr>
          <w:ilvl w:val="0"/>
          <w:numId w:val="10"/>
        </w:numPr>
      </w:pPr>
      <w:r w:rsidRPr="003E1407">
        <w:rPr>
          <w:b/>
          <w:bCs/>
        </w:rPr>
        <w:t>MUDr. Roman Turek</w:t>
      </w:r>
      <w:r w:rsidRPr="003E1407">
        <w:t xml:space="preserve"> – posudek z traumatologie,</w:t>
      </w:r>
    </w:p>
    <w:p w14:paraId="56AC496E" w14:textId="77777777" w:rsidR="003E1407" w:rsidRPr="003E1407" w:rsidRDefault="003E1407" w:rsidP="003E1407">
      <w:pPr>
        <w:numPr>
          <w:ilvl w:val="0"/>
          <w:numId w:val="10"/>
        </w:numPr>
      </w:pPr>
      <w:r w:rsidRPr="003E1407">
        <w:rPr>
          <w:b/>
          <w:bCs/>
        </w:rPr>
        <w:t>Ing. David Šembera</w:t>
      </w:r>
      <w:r w:rsidRPr="003E1407">
        <w:t xml:space="preserve"> – expertiza IT infrastruktury.</w:t>
      </w:r>
    </w:p>
    <w:p w14:paraId="2A89EBBC" w14:textId="77777777" w:rsidR="003E1407" w:rsidRPr="003E1407" w:rsidRDefault="003E1407" w:rsidP="003E1407">
      <w:r w:rsidRPr="003E1407">
        <w:pict w14:anchorId="1572987C">
          <v:rect id="_x0000_i1085" style="width:0;height:1.5pt" o:hralign="center" o:hrstd="t" o:hr="t" fillcolor="#a0a0a0" stroked="f"/>
        </w:pict>
      </w:r>
    </w:p>
    <w:p w14:paraId="08255EEC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 FINANČNÍ A OBCHODNÍ INFORMACE</w:t>
      </w:r>
    </w:p>
    <w:p w14:paraId="1CB72C20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7.1 Bankovní účty</w:t>
      </w:r>
    </w:p>
    <w:p w14:paraId="3A24776E" w14:textId="77777777" w:rsidR="003E1407" w:rsidRPr="003E1407" w:rsidRDefault="003E1407" w:rsidP="003E1407">
      <w:r w:rsidRPr="003E1407">
        <w:t>Účty spojené s dokumentací:</w:t>
      </w:r>
    </w:p>
    <w:p w14:paraId="24068C75" w14:textId="77777777" w:rsidR="003E1407" w:rsidRPr="003E1407" w:rsidRDefault="003E1407" w:rsidP="003E1407">
      <w:pPr>
        <w:numPr>
          <w:ilvl w:val="0"/>
          <w:numId w:val="11"/>
        </w:numPr>
      </w:pPr>
      <w:r w:rsidRPr="003E1407">
        <w:t xml:space="preserve">účet č. </w:t>
      </w:r>
      <w:r w:rsidRPr="003E1407">
        <w:rPr>
          <w:b/>
          <w:bCs/>
        </w:rPr>
        <w:t>112882351/0300</w:t>
      </w:r>
      <w:r w:rsidRPr="003E1407">
        <w:t>,</w:t>
      </w:r>
    </w:p>
    <w:p w14:paraId="2A4721A6" w14:textId="77777777" w:rsidR="003E1407" w:rsidRPr="003E1407" w:rsidRDefault="003E1407" w:rsidP="003E1407">
      <w:pPr>
        <w:numPr>
          <w:ilvl w:val="0"/>
          <w:numId w:val="11"/>
        </w:numPr>
      </w:pPr>
      <w:r w:rsidRPr="003E1407">
        <w:t xml:space="preserve">účet č. </w:t>
      </w:r>
      <w:r w:rsidRPr="003E1407">
        <w:rPr>
          <w:b/>
          <w:bCs/>
        </w:rPr>
        <w:t>662219881/5500</w:t>
      </w:r>
      <w:r w:rsidRPr="003E1407">
        <w:t>,</w:t>
      </w:r>
    </w:p>
    <w:p w14:paraId="05E2992D" w14:textId="77777777" w:rsidR="003E1407" w:rsidRPr="003E1407" w:rsidRDefault="003E1407" w:rsidP="003E1407">
      <w:pPr>
        <w:numPr>
          <w:ilvl w:val="0"/>
          <w:numId w:val="11"/>
        </w:numPr>
      </w:pPr>
      <w:r w:rsidRPr="003E1407">
        <w:lastRenderedPageBreak/>
        <w:t xml:space="preserve">účet č. </w:t>
      </w:r>
      <w:r w:rsidRPr="003E1407">
        <w:rPr>
          <w:b/>
          <w:bCs/>
        </w:rPr>
        <w:t>771199221/0100</w:t>
      </w:r>
      <w:r w:rsidRPr="003E1407">
        <w:t>.</w:t>
      </w:r>
    </w:p>
    <w:p w14:paraId="611B0BD8" w14:textId="77777777" w:rsidR="003E1407" w:rsidRPr="003E1407" w:rsidRDefault="003E1407" w:rsidP="003E1407">
      <w:r w:rsidRPr="003E1407">
        <w:t>Tyto účty byly doloženy např. od Radka Hofmana, Patrika Holíka nebo Filipa Švece.</w:t>
      </w:r>
    </w:p>
    <w:p w14:paraId="65A235A8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7.2 Faktury a smlouvy</w:t>
      </w:r>
    </w:p>
    <w:p w14:paraId="1AF16638" w14:textId="77777777" w:rsidR="003E1407" w:rsidRPr="003E1407" w:rsidRDefault="003E1407" w:rsidP="003E1407">
      <w:r w:rsidRPr="003E1407">
        <w:t>Fakturováno bylo několika subjektům, zejména:</w:t>
      </w:r>
    </w:p>
    <w:p w14:paraId="39EB334F" w14:textId="77777777" w:rsidR="003E1407" w:rsidRPr="003E1407" w:rsidRDefault="003E1407" w:rsidP="003E1407">
      <w:pPr>
        <w:numPr>
          <w:ilvl w:val="0"/>
          <w:numId w:val="12"/>
        </w:numPr>
      </w:pPr>
      <w:r w:rsidRPr="003E1407">
        <w:t>Markétě Benešové,</w:t>
      </w:r>
    </w:p>
    <w:p w14:paraId="0F1C23B0" w14:textId="77777777" w:rsidR="003E1407" w:rsidRPr="003E1407" w:rsidRDefault="003E1407" w:rsidP="003E1407">
      <w:pPr>
        <w:numPr>
          <w:ilvl w:val="0"/>
          <w:numId w:val="12"/>
        </w:numPr>
      </w:pPr>
      <w:r w:rsidRPr="003E1407">
        <w:t>Adrianovi Kratochvílovi,</w:t>
      </w:r>
    </w:p>
    <w:p w14:paraId="4591BD13" w14:textId="77777777" w:rsidR="003E1407" w:rsidRPr="003E1407" w:rsidRDefault="003E1407" w:rsidP="003E1407">
      <w:pPr>
        <w:numPr>
          <w:ilvl w:val="0"/>
          <w:numId w:val="12"/>
        </w:numPr>
      </w:pPr>
      <w:r w:rsidRPr="003E1407">
        <w:t>Monice Hrabovské,</w:t>
      </w:r>
    </w:p>
    <w:p w14:paraId="030F6D34" w14:textId="77777777" w:rsidR="003E1407" w:rsidRPr="003E1407" w:rsidRDefault="003E1407" w:rsidP="003E1407">
      <w:pPr>
        <w:numPr>
          <w:ilvl w:val="0"/>
          <w:numId w:val="12"/>
        </w:numPr>
      </w:pPr>
      <w:r w:rsidRPr="003E1407">
        <w:t>Danielu Mlynářovi.</w:t>
      </w:r>
    </w:p>
    <w:p w14:paraId="01DD1B91" w14:textId="77777777" w:rsidR="003E1407" w:rsidRPr="003E1407" w:rsidRDefault="003E1407" w:rsidP="003E1407">
      <w:r w:rsidRPr="003E1407">
        <w:pict w14:anchorId="6850792D">
          <v:rect id="_x0000_i1086" style="width:0;height:1.5pt" o:hralign="center" o:hrstd="t" o:hr="t" fillcolor="#a0a0a0" stroked="f"/>
        </w:pict>
      </w:r>
    </w:p>
    <w:p w14:paraId="1A773B95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8. ZÁVĚREČNÁ USTANOVENÍ</w:t>
      </w:r>
    </w:p>
    <w:p w14:paraId="6B358C8D" w14:textId="77777777" w:rsidR="003E1407" w:rsidRPr="003E1407" w:rsidRDefault="003E1407" w:rsidP="003E1407">
      <w:r w:rsidRPr="003E1407">
        <w:t>Tento dokument nabývá účinnosti dnem 4. 2. 2025.</w:t>
      </w:r>
    </w:p>
    <w:p w14:paraId="005DF61B" w14:textId="77777777" w:rsidR="003E1407" w:rsidRPr="003E1407" w:rsidRDefault="003E1407" w:rsidP="003E1407">
      <w:r w:rsidRPr="003E1407">
        <w:t>Za Společnost:</w:t>
      </w:r>
      <w:r w:rsidRPr="003E1407">
        <w:br/>
      </w:r>
      <w:r w:rsidRPr="003E1407">
        <w:rPr>
          <w:b/>
          <w:bCs/>
        </w:rPr>
        <w:t>JUDr. Gabriela Štěpánová</w:t>
      </w:r>
    </w:p>
    <w:p w14:paraId="2FB7150B" w14:textId="77777777" w:rsidR="003E1407" w:rsidRPr="003E1407" w:rsidRDefault="003E1407" w:rsidP="003E1407">
      <w:r w:rsidRPr="003E1407">
        <w:t>Za evidované Subjekty:</w:t>
      </w:r>
      <w:r w:rsidRPr="003E1407">
        <w:br/>
      </w:r>
      <w:r w:rsidRPr="003E1407">
        <w:rPr>
          <w:i/>
          <w:iCs/>
        </w:rPr>
        <w:t>(podpisový záznam dle jednotlivých případů)</w:t>
      </w:r>
    </w:p>
    <w:p w14:paraId="1DAF196C" w14:textId="77777777" w:rsidR="003E1407" w:rsidRPr="003E1407" w:rsidRDefault="003E1407" w:rsidP="003E1407">
      <w:r w:rsidRPr="003E1407">
        <w:pict w14:anchorId="7245B306">
          <v:rect id="_x0000_i1087" style="width:0;height:1.5pt" o:hralign="center" o:hrstd="t" o:hr="t" fillcolor="#a0a0a0" stroked="f"/>
        </w:pict>
      </w:r>
    </w:p>
    <w:p w14:paraId="616EFE9A" w14:textId="77777777" w:rsidR="003E1407" w:rsidRPr="003E1407" w:rsidRDefault="003E1407" w:rsidP="003E1407">
      <w:pPr>
        <w:rPr>
          <w:b/>
          <w:bCs/>
        </w:rPr>
      </w:pPr>
      <w:r w:rsidRPr="003E1407">
        <w:rPr>
          <w:b/>
          <w:bCs/>
        </w:rPr>
        <w:t>KONEC DOKUMENTU</w:t>
      </w:r>
    </w:p>
    <w:p w14:paraId="66645EC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22C6"/>
    <w:multiLevelType w:val="multilevel"/>
    <w:tmpl w:val="984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47F2"/>
    <w:multiLevelType w:val="multilevel"/>
    <w:tmpl w:val="897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562DF"/>
    <w:multiLevelType w:val="multilevel"/>
    <w:tmpl w:val="BED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03F4"/>
    <w:multiLevelType w:val="multilevel"/>
    <w:tmpl w:val="D37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734B"/>
    <w:multiLevelType w:val="multilevel"/>
    <w:tmpl w:val="A09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37B3A"/>
    <w:multiLevelType w:val="multilevel"/>
    <w:tmpl w:val="7A4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1D6F"/>
    <w:multiLevelType w:val="multilevel"/>
    <w:tmpl w:val="BD0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56FF"/>
    <w:multiLevelType w:val="multilevel"/>
    <w:tmpl w:val="757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C372F"/>
    <w:multiLevelType w:val="multilevel"/>
    <w:tmpl w:val="828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470"/>
    <w:multiLevelType w:val="multilevel"/>
    <w:tmpl w:val="6FF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0FE2"/>
    <w:multiLevelType w:val="multilevel"/>
    <w:tmpl w:val="0214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553F0"/>
    <w:multiLevelType w:val="multilevel"/>
    <w:tmpl w:val="C96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76261">
    <w:abstractNumId w:val="3"/>
  </w:num>
  <w:num w:numId="2" w16cid:durableId="63379259">
    <w:abstractNumId w:val="10"/>
  </w:num>
  <w:num w:numId="3" w16cid:durableId="108204779">
    <w:abstractNumId w:val="11"/>
  </w:num>
  <w:num w:numId="4" w16cid:durableId="1394237364">
    <w:abstractNumId w:val="9"/>
  </w:num>
  <w:num w:numId="5" w16cid:durableId="685641138">
    <w:abstractNumId w:val="6"/>
  </w:num>
  <w:num w:numId="6" w16cid:durableId="1171867336">
    <w:abstractNumId w:val="0"/>
  </w:num>
  <w:num w:numId="7" w16cid:durableId="569770524">
    <w:abstractNumId w:val="4"/>
  </w:num>
  <w:num w:numId="8" w16cid:durableId="2033913878">
    <w:abstractNumId w:val="2"/>
  </w:num>
  <w:num w:numId="9" w16cid:durableId="958073493">
    <w:abstractNumId w:val="7"/>
  </w:num>
  <w:num w:numId="10" w16cid:durableId="33819299">
    <w:abstractNumId w:val="1"/>
  </w:num>
  <w:num w:numId="11" w16cid:durableId="413556791">
    <w:abstractNumId w:val="5"/>
  </w:num>
  <w:num w:numId="12" w16cid:durableId="779645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07"/>
    <w:rsid w:val="000B6B81"/>
    <w:rsid w:val="000E68A3"/>
    <w:rsid w:val="0027069D"/>
    <w:rsid w:val="002A6017"/>
    <w:rsid w:val="002F7A51"/>
    <w:rsid w:val="003E1407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D207"/>
  <w15:chartTrackingRefBased/>
  <w15:docId w15:val="{F0C13A9D-C467-41A2-85CB-20612F6E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E1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E1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E1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1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E1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E1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E1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E1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E1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E1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E1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E1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140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E140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E140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E140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E140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E140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E1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E1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E1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E1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E1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E140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E140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140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1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140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E1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1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703</Words>
  <Characters>5109</Characters>
  <Application>Microsoft Office Word</Application>
  <DocSecurity>0</DocSecurity>
  <Lines>204</Lines>
  <Paragraphs>181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2025-11-22T06:19:00Z</dcterms:created>
  <dcterms:modified xsi:type="dcterms:W3CDTF">2025-11-22T06:19:00Z</dcterms:modified>
</cp:coreProperties>
</file>