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9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App 内打开“设置 → 数字人讲解员 · HeyGen”，保存独立 API Key 并测试连接。密钥保存在当前工作区，不回显、不随项目包导出；测试只查询官方账号。浏览器预览与 App 配置不同步，旧 App 需升级后才有此入口。真实视频生成仍在接入中。</w:t>
      </w:r>
    </w:p>
    <w:p>
      <w:r>
        <w:rPr>
          <w:b w:val="0"/>
        </w:rPr>
        <w:t>具体项目的头像、口播和位置在“项目 → 演练中心 → 配置数字人讲解员”设置，操作步骤见后文。目前可保存配置和查看静态位置示意，播放器暂不显示数字人。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配置项目数字人讲解员</w:t>
      </w:r>
    </w:p>
    <w:p>
      <w:r>
        <w:rPr>
          <w:b w:val="0"/>
        </w:rPr>
        <w:t>在 App 中打开一个项目，进入“演练中心”，点击“配置数字人讲解员”。空项目也能先准备头像和位置；完成讲稿、画面和口播后再选择口播版本。</w:t>
      </w:r>
    </w:p>
    <w:p>
      <w:pPr>
        <w:ind w:left="288" w:hanging="288"/>
      </w:pPr>
      <w:r>
        <w:rPr>
          <w:b w:val="0"/>
        </w:rPr>
        <w:t>1. 展开“添加头像”，填写名称，选择正面清晰的静态 JPEG、PNG 或 WebP 照片，最大 8 MB，再点击“保存头像”。图片会校验、去除元数据并以本机素材保存，不会在这一步发送到 HeyGen。已保存的头像可以在其他项目中再次选择。</w:t>
      </w:r>
    </w:p>
    <w:p>
      <w:pPr>
        <w:ind w:left="288" w:hanging="288"/>
      </w:pPr>
      <w:r>
        <w:rPr>
          <w:b w:val="0"/>
        </w:rPr>
        <w:t>2. 在“数字人口播版本”中选择与本项目当前画面、讲稿和音频匹配的已完成口播。标为“需更新”的历史版本不可选；可点击“前往制作 AI 口播”先完成或更新口播。</w:t>
      </w:r>
    </w:p>
    <w:p>
      <w:pPr>
        <w:ind w:left="288" w:hanging="288"/>
      </w:pPr>
      <w:r>
        <w:rPr>
          <w:b w:val="0"/>
        </w:rPr>
        <w:t>3. 选择四角位置及小、中、大尺寸，查看“位置示意（静态）”，再点击“保存本项目数字人配置”。每个项目分别保存选择，不改动页面、讲稿、项目版本或已有口播；重新打开项目后保留。</w:t>
      </w:r>
    </w:p>
    <w:p>
      <w:r>
        <w:rPr>
          <w:b w:val="0"/>
        </w:rPr>
        <w:t>当前仅能准备和保存配置。真实头像口播视频生成仍在接入中，填好 Key 后也不会自动生成视频，播放器暂不显示数字人。项目内可点击“查看 HeyGen API 设置”检查密钥。</w:t>
      </w:r>
    </w:p>
    <w:p>
      <w:r>
        <w:rPr>
          <w:b w:val="0"/>
        </w:rPr>
        <w:t xml:space="preserve">全局设置中依次点击“保存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</w:t>
      </w:r>
    </w:p>
    <w:p>
      <w:r>
        <w:rPr>
          <w:b w:val="0"/>
        </w:rPr>
        <w:t xml:space="preserve">数字人配置和头像当前只保存在本机工作区，项目迁移包暂不包含这部分内容。备份时退出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App，不删除此文件夹。配置保存、跨项目隔离、重新打开及错误口播拦截已通过本机测试；真实 HeyGen 视频效果和费用未验证。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