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9.0 -->
  <w:body>
    <w:p w:rsidR="00D841F2" w:rsidP="00236273" w14:paraId="6A83BE5F" w14:textId="77777777">
      <w:bookmarkStart w:id="0" w:name="1"/>
    </w:p>
    <w:p w:rsidR="00D841F2" w:rsidP="00CF0B4F" w14:paraId="5B2B3573" w14:textId="77777777"/>
    <w:p w:rsidR="00852D83" w:rsidP="00CF0B4F" w14:paraId="0DF526D9" w14:textId="77777777"/>
    <w:p w:rsidR="00852D83" w:rsidP="00CF0B4F" w14:paraId="10E0050A" w14:textId="77777777"/>
    <w:p w:rsidR="00852D83" w:rsidP="00CF0B4F" w14:paraId="7D2DF891" w14:textId="77777777"/>
    <w:p w:rsidR="00CF0B4F" w:rsidP="00CF0B4F" w14:paraId="02F0DBF5" w14:textId="77777777"/>
    <w:p w:rsidR="00CF0B4F" w:rsidP="00CF0B4F" w14:paraId="3BB764C2" w14:textId="77777777"/>
    <w:p w:rsidR="00CF0B4F" w:rsidP="00CF0B4F" w14:paraId="05A1274B" w14:textId="77777777"/>
    <w:p w:rsidR="00CF0B4F" w:rsidP="00CF0B4F" w14:paraId="7F7CB1FD" w14:textId="77777777"/>
    <w:p w:rsidR="00CF0B4F" w:rsidP="00CF0B4F" w14:paraId="6DC52175" w14:textId="77777777"/>
    <w:p w:rsidR="00CF0B4F" w:rsidP="00CF0B4F" w14:paraId="3EA16ABC" w14:textId="77777777"/>
    <w:p w:rsidR="00CF0B4F" w:rsidRPr="00506961" w:rsidP="00CF0B4F" w14:paraId="7A662037" w14:textId="77777777"/>
    <w:p w:rsidR="00AB6BA6" w:rsidRPr="00506961" w:rsidP="00506961" w14:paraId="01CDCC04" w14:textId="77777777">
      <w:pPr>
        <w:pStyle w:val="Title"/>
        <w:outlineLvl w:val="9"/>
      </w:pPr>
      <w:r w:rsidRPr="00506961">
        <w:t>2nd exercise</w:t>
      </w:r>
      <w:bookmarkEnd w:id="0"/>
    </w:p>
    <w:p w:rsidR="00AB6BA6" w:rsidRPr="00AB6BA6" w:rsidP="00506961" w14:paraId="4E2CC0C8" w14:textId="4F187178">
      <w:pPr>
        <w:pStyle w:val="SublineHeader"/>
        <w:outlineLvl w:val="9"/>
        <w:rPr>
          <w:rFonts w:ascii="Times New Roman" w:hAnsi="Times New Roman"/>
          <w:sz w:val="24"/>
        </w:rPr>
      </w:pPr>
      <w:r w:rsidRPr="00AB6BA6">
        <w:t>NXSOL-OJT-2024</w:t>
      </w:r>
    </w:p>
    <w:p w:rsidR="00AB6BA6" w:rsidP="00506961" w14:paraId="0491B3A2" w14:textId="77777777">
      <w:pPr>
        <w:jc w:val="center"/>
      </w:pPr>
    </w:p>
    <w:p w:rsidR="00940D8A" w:rsidP="00506961" w14:paraId="3F7D1EBB" w14:textId="77777777">
      <w:pPr>
        <w:jc w:val="center"/>
      </w:pPr>
    </w:p>
    <w:p w:rsidR="00940D8A" w:rsidP="00506961" w14:paraId="3E10C553" w14:textId="77777777">
      <w:pPr>
        <w:jc w:val="center"/>
      </w:pPr>
    </w:p>
    <w:p w:rsidR="00506961" w:rsidP="00506961" w14:paraId="7F395F6C" w14:textId="77777777">
      <w:pPr>
        <w:jc w:val="center"/>
      </w:pPr>
    </w:p>
    <w:p w:rsidR="002B48D8" w:rsidP="00506961" w14:paraId="36506BB5" w14:textId="77777777">
      <w:pPr>
        <w:jc w:val="center"/>
      </w:pPr>
    </w:p>
    <w:p w:rsidR="002B48D8" w:rsidP="00506961" w14:paraId="4640D5BF" w14:textId="77777777">
      <w:pPr>
        <w:jc w:val="center"/>
      </w:pPr>
    </w:p>
    <w:p w:rsidR="00AE2366" w:rsidP="00506961" w14:paraId="2691D857" w14:textId="77777777">
      <w:pPr>
        <w:jc w:val="center"/>
      </w:pPr>
    </w:p>
    <w:p w:rsidR="00AE2366" w:rsidP="00506961" w14:paraId="44255586" w14:textId="77777777">
      <w:pPr>
        <w:jc w:val="center"/>
      </w:pPr>
    </w:p>
    <w:p w:rsidR="00AE2366" w:rsidP="00506961" w14:paraId="163C5E9F" w14:textId="77777777">
      <w:pPr>
        <w:jc w:val="center"/>
      </w:pPr>
    </w:p>
    <w:p w:rsidR="00AE2366" w:rsidP="00506961" w14:paraId="2506AFF0" w14:textId="77777777">
      <w:pPr>
        <w:jc w:val="center"/>
      </w:pPr>
    </w:p>
    <w:p w:rsidR="00AE2366" w:rsidP="00506961" w14:paraId="0C984A2E" w14:textId="77777777">
      <w:pPr>
        <w:jc w:val="center"/>
      </w:pPr>
    </w:p>
    <w:p w:rsidR="00AE2366" w:rsidP="00506961" w14:paraId="674EE04D" w14:textId="77777777">
      <w:pPr>
        <w:jc w:val="center"/>
      </w:pPr>
    </w:p>
    <w:p w:rsidR="00AE2366" w:rsidP="00506961" w14:paraId="57FFD605" w14:textId="77777777">
      <w:pPr>
        <w:jc w:val="center"/>
      </w:pPr>
    </w:p>
    <w:p w:rsidR="00AE2366" w:rsidP="00506961" w14:paraId="0CC254D0" w14:textId="77777777">
      <w:pPr>
        <w:jc w:val="center"/>
      </w:pPr>
    </w:p>
    <w:p w:rsidR="00852D83" w:rsidRPr="00852D83" w:rsidP="00506961" w14:paraId="67A5CBC2" w14:textId="120543EC">
      <w:pPr>
        <w:pStyle w:val="SublineHeaderLevel2"/>
        <w:outlineLvl w:val="9"/>
      </w:pPr>
      <w:r w:rsidRPr="00852D83">
        <w:t xml:space="preserve">Exported on </w:t>
      </w:r>
      <w:r w:rsidRPr="00852D83">
        <w:t>2024-01-25 14:22:42</w:t>
      </w:r>
    </w:p>
    <w:p w:rsidR="00D841F2" w:rsidP="00506961" w14:paraId="7A969483" w14:textId="77777777">
      <w:pPr>
        <w:pStyle w:val="DocumentMap"/>
        <w:jc w:val="center"/>
      </w:pPr>
      <w:r>
        <w:br w:type="page"/>
      </w:r>
    </w:p>
    <w:sdt>
      <w:sdtPr>
        <w:rPr>
          <w:rFonts w:eastAsia="Times New Roman" w:cs="Times New Roman"/>
          <w:iCs/>
          <w:color w:val="auto"/>
          <w:sz w:val="20"/>
          <w:szCs w:val="24"/>
        </w:rPr>
        <w:id w:val="1056277649"/>
        <w:docPartObj>
          <w:docPartGallery w:val="Table of Contents"/>
          <w:docPartUnique/>
        </w:docPartObj>
      </w:sdtPr>
      <w:sdtEndPr>
        <w:rPr>
          <w:rFonts w:eastAsia="바탕"/>
          <w:noProof/>
          <w:color w:val="404040" w:themeColor="text1" w:themeTint="BF"/>
          <w:szCs w:val="22"/>
        </w:rPr>
      </w:sdtEndPr>
      <w:sdtContent>
        <w:p w:rsidR="00D841F2" w:rsidRPr="00D10529" w:rsidP="00C4331B" w14:paraId="7DCC58C0" w14:textId="77777777">
          <w:pPr>
            <w:pStyle w:val="TOCHeading"/>
          </w:pPr>
          <w:r w:rsidRPr="00D10529">
            <w:t>Table of Contents</w:t>
          </w:r>
        </w:p>
        <w:p w:rsidR="00531B81" w:rsidRPr="00D10529" w:rsidP="00D10529" w14:paraId="3D7992EB" w14:textId="77777777">
          <w:pPr>
            <w:pStyle w:val="TOC1"/>
          </w:pPr>
        </w:p>
        <w:p>
          <w:pPr>
            <w:pStyle w:val="TOC1"/>
            <w:tabs>
              <w:tab w:val="left" w:pos="400"/>
              <w:tab w:val="right" w:leader="dot" w:pos="8487"/>
            </w:tabs>
            <w:rPr>
              <w:rFonts w:asciiTheme="minorHAnsi" w:hAnsiTheme="minorHAnsi"/>
              <w:noProof/>
              <w:sz w:val="22"/>
            </w:rPr>
          </w:pPr>
          <w:r>
            <w:fldChar w:fldCharType="begin"/>
          </w:r>
          <w:r w:rsidR="00091F1E">
            <w:instrText xml:space="preserve"> TOC \o "2-3" \t "Heading 1,</w:instrText>
          </w:r>
          <w:r>
            <w:instrText xml:space="preserve">1" </w:instrText>
          </w:r>
          <w:r>
            <w:fldChar w:fldCharType="separate"/>
          </w:r>
          <w:r>
            <w:t>1</w:t>
          </w:r>
          <w:r>
            <w:rPr>
              <w:rFonts w:asciiTheme="minorHAnsi" w:hAnsiTheme="minorHAnsi"/>
              <w:noProof/>
              <w:sz w:val="22"/>
            </w:rPr>
            <w:tab/>
          </w:r>
          <w:r>
            <w:t>1:</w:t>
          </w:r>
          <w:r>
            <w:tab/>
          </w:r>
          <w:r>
            <w:fldChar w:fldCharType="begin"/>
          </w:r>
          <w:r>
            <w:instrText xml:space="preserve"> PAGEREF _Toc256000017 \h </w:instrText>
          </w:r>
          <w:r>
            <w:fldChar w:fldCharType="separate"/>
          </w:r>
          <w:r>
            <w:t>3</w:t>
          </w:r>
          <w:r>
            <w:fldChar w:fldCharType="end"/>
          </w:r>
        </w:p>
        <w:p>
          <w:pPr>
            <w:pStyle w:val="TOC2"/>
            <w:tabs>
              <w:tab w:val="left" w:pos="600"/>
              <w:tab w:val="right" w:leader="dot" w:pos="8487"/>
            </w:tabs>
            <w:rPr>
              <w:rFonts w:asciiTheme="minorHAnsi" w:hAnsiTheme="minorHAnsi"/>
              <w:noProof/>
              <w:sz w:val="22"/>
            </w:rPr>
          </w:pPr>
          <w:r>
            <w:t>1.1</w:t>
          </w:r>
          <w:r>
            <w:rPr>
              <w:rFonts w:asciiTheme="minorHAnsi" w:hAnsiTheme="minorHAnsi"/>
              <w:noProof/>
              <w:sz w:val="22"/>
            </w:rPr>
            <w:tab/>
          </w:r>
          <w:r>
            <w:t>Set up the environment</w:t>
          </w:r>
          <w:r>
            <w:tab/>
          </w:r>
          <w:r>
            <w:fldChar w:fldCharType="begin"/>
          </w:r>
          <w:r>
            <w:instrText xml:space="preserve"> PAGEREF _Toc256000018 \h </w:instrText>
          </w:r>
          <w:r>
            <w:fldChar w:fldCharType="separate"/>
          </w:r>
          <w:r>
            <w:t>3</w:t>
          </w:r>
          <w:r>
            <w:fldChar w:fldCharType="end"/>
          </w:r>
        </w:p>
        <w:p>
          <w:pPr>
            <w:pStyle w:val="TOC3"/>
            <w:tabs>
              <w:tab w:val="left" w:pos="800"/>
              <w:tab w:val="right" w:leader="dot" w:pos="8487"/>
            </w:tabs>
            <w:rPr>
              <w:rFonts w:asciiTheme="minorHAnsi" w:hAnsiTheme="minorHAnsi"/>
              <w:noProof/>
              <w:sz w:val="22"/>
            </w:rPr>
          </w:pPr>
          <w:r>
            <w:t>1.1.1</w:t>
          </w:r>
          <w:r>
            <w:rPr>
              <w:rFonts w:asciiTheme="minorHAnsi" w:hAnsiTheme="minorHAnsi"/>
              <w:noProof/>
              <w:sz w:val="22"/>
            </w:rPr>
            <w:tab/>
          </w:r>
          <w:r>
            <w:t>Download base poky</w:t>
          </w:r>
          <w:r>
            <w:tab/>
          </w:r>
          <w:r>
            <w:fldChar w:fldCharType="begin"/>
          </w:r>
          <w:r>
            <w:instrText xml:space="preserve"> PAGEREF _Toc256000019 \h </w:instrText>
          </w:r>
          <w:r>
            <w:fldChar w:fldCharType="separate"/>
          </w:r>
          <w:r>
            <w:t>3</w:t>
          </w:r>
          <w:r>
            <w:fldChar w:fldCharType="end"/>
          </w:r>
        </w:p>
        <w:p>
          <w:pPr>
            <w:pStyle w:val="TOC3"/>
            <w:tabs>
              <w:tab w:val="left" w:pos="800"/>
              <w:tab w:val="right" w:leader="dot" w:pos="8487"/>
            </w:tabs>
            <w:rPr>
              <w:rFonts w:asciiTheme="minorHAnsi" w:hAnsiTheme="minorHAnsi"/>
              <w:noProof/>
              <w:sz w:val="22"/>
            </w:rPr>
          </w:pPr>
          <w:r>
            <w:t>1.1.2</w:t>
          </w:r>
          <w:r>
            <w:rPr>
              <w:rFonts w:asciiTheme="minorHAnsi" w:hAnsiTheme="minorHAnsi"/>
              <w:noProof/>
              <w:sz w:val="22"/>
            </w:rPr>
            <w:tab/>
          </w:r>
          <w:r>
            <w:t>Set the build environment</w:t>
          </w:r>
          <w:r>
            <w:tab/>
          </w:r>
          <w:r>
            <w:fldChar w:fldCharType="begin"/>
          </w:r>
          <w:r>
            <w:instrText xml:space="preserve"> PAGEREF _Toc256000020 \h </w:instrText>
          </w:r>
          <w:r>
            <w:fldChar w:fldCharType="separate"/>
          </w:r>
          <w:r>
            <w:t>3</w:t>
          </w:r>
          <w:r>
            <w:fldChar w:fldCharType="end"/>
          </w:r>
        </w:p>
        <w:p>
          <w:pPr>
            <w:pStyle w:val="TOC2"/>
            <w:tabs>
              <w:tab w:val="left" w:pos="600"/>
              <w:tab w:val="right" w:leader="dot" w:pos="8487"/>
            </w:tabs>
            <w:rPr>
              <w:rFonts w:asciiTheme="minorHAnsi" w:hAnsiTheme="minorHAnsi"/>
              <w:noProof/>
              <w:sz w:val="22"/>
            </w:rPr>
          </w:pPr>
          <w:r>
            <w:t>1.2</w:t>
          </w:r>
          <w:r>
            <w:rPr>
              <w:rFonts w:asciiTheme="minorHAnsi" w:hAnsiTheme="minorHAnsi"/>
              <w:noProof/>
              <w:sz w:val="22"/>
            </w:rPr>
            <w:tab/>
          </w:r>
          <w:r>
            <w:t>Create a custom layer</w:t>
          </w:r>
          <w:r>
            <w:tab/>
          </w:r>
          <w:r>
            <w:fldChar w:fldCharType="begin"/>
          </w:r>
          <w:r>
            <w:instrText xml:space="preserve"> PAGEREF _Toc256000021 \h </w:instrText>
          </w:r>
          <w:r>
            <w:fldChar w:fldCharType="separate"/>
          </w:r>
          <w:r>
            <w:t>3</w:t>
          </w:r>
          <w:r>
            <w:fldChar w:fldCharType="end"/>
          </w:r>
        </w:p>
        <w:p>
          <w:pPr>
            <w:pStyle w:val="TOC3"/>
            <w:tabs>
              <w:tab w:val="left" w:pos="800"/>
              <w:tab w:val="right" w:leader="dot" w:pos="8487"/>
            </w:tabs>
            <w:rPr>
              <w:rFonts w:asciiTheme="minorHAnsi" w:hAnsiTheme="minorHAnsi"/>
              <w:noProof/>
              <w:sz w:val="22"/>
            </w:rPr>
          </w:pPr>
          <w:r>
            <w:t>1.2.1</w:t>
          </w:r>
          <w:r>
            <w:rPr>
              <w:rFonts w:asciiTheme="minorHAnsi" w:hAnsiTheme="minorHAnsi"/>
              <w:noProof/>
              <w:sz w:val="22"/>
            </w:rPr>
            <w:tab/>
          </w:r>
          <w:r>
            <w:t>Create a layer</w:t>
          </w:r>
          <w:r>
            <w:tab/>
          </w:r>
          <w:r>
            <w:fldChar w:fldCharType="begin"/>
          </w:r>
          <w:r>
            <w:instrText xml:space="preserve"> PAGEREF _Toc256000022 \h </w:instrText>
          </w:r>
          <w:r>
            <w:fldChar w:fldCharType="separate"/>
          </w:r>
          <w:r>
            <w:t>3</w:t>
          </w:r>
          <w:r>
            <w:fldChar w:fldCharType="end"/>
          </w:r>
        </w:p>
        <w:p>
          <w:pPr>
            <w:pStyle w:val="TOC3"/>
            <w:tabs>
              <w:tab w:val="left" w:pos="800"/>
              <w:tab w:val="right" w:leader="dot" w:pos="8487"/>
            </w:tabs>
            <w:rPr>
              <w:rFonts w:asciiTheme="minorHAnsi" w:hAnsiTheme="minorHAnsi"/>
              <w:noProof/>
              <w:sz w:val="22"/>
            </w:rPr>
          </w:pPr>
          <w:r>
            <w:t>1.2.2</w:t>
          </w:r>
          <w:r>
            <w:rPr>
              <w:rFonts w:asciiTheme="minorHAnsi" w:hAnsiTheme="minorHAnsi"/>
              <w:noProof/>
              <w:sz w:val="22"/>
            </w:rPr>
            <w:tab/>
          </w:r>
          <w:r>
            <w:t>Add the layer</w:t>
          </w:r>
          <w:r>
            <w:tab/>
          </w:r>
          <w:r>
            <w:fldChar w:fldCharType="begin"/>
          </w:r>
          <w:r>
            <w:instrText xml:space="preserve"> PAGEREF _Toc256000023 \h </w:instrText>
          </w:r>
          <w:r>
            <w:fldChar w:fldCharType="separate"/>
          </w:r>
          <w:r>
            <w:t>3</w:t>
          </w:r>
          <w:r>
            <w:fldChar w:fldCharType="end"/>
          </w:r>
        </w:p>
        <w:p>
          <w:pPr>
            <w:pStyle w:val="TOC2"/>
            <w:tabs>
              <w:tab w:val="left" w:pos="600"/>
              <w:tab w:val="right" w:leader="dot" w:pos="8487"/>
            </w:tabs>
            <w:rPr>
              <w:rFonts w:asciiTheme="minorHAnsi" w:hAnsiTheme="minorHAnsi"/>
              <w:noProof/>
              <w:sz w:val="22"/>
            </w:rPr>
          </w:pPr>
          <w:r>
            <w:t>1.3</w:t>
          </w:r>
          <w:r>
            <w:rPr>
              <w:rFonts w:asciiTheme="minorHAnsi" w:hAnsiTheme="minorHAnsi"/>
              <w:noProof/>
              <w:sz w:val="22"/>
            </w:rPr>
            <w:tab/>
          </w:r>
          <w:r>
            <w:t>Create a custom image recipe</w:t>
          </w:r>
          <w:r>
            <w:tab/>
          </w:r>
          <w:r>
            <w:fldChar w:fldCharType="begin"/>
          </w:r>
          <w:r>
            <w:instrText xml:space="preserve"> PAGEREF _Toc256000024 \h </w:instrText>
          </w:r>
          <w:r>
            <w:fldChar w:fldCharType="separate"/>
          </w:r>
          <w:r>
            <w:t>4</w:t>
          </w:r>
          <w:r>
            <w:fldChar w:fldCharType="end"/>
          </w:r>
        </w:p>
        <w:p>
          <w:pPr>
            <w:pStyle w:val="TOC3"/>
            <w:tabs>
              <w:tab w:val="left" w:pos="800"/>
              <w:tab w:val="right" w:leader="dot" w:pos="8487"/>
            </w:tabs>
            <w:rPr>
              <w:rFonts w:asciiTheme="minorHAnsi" w:hAnsiTheme="minorHAnsi"/>
              <w:noProof/>
              <w:sz w:val="22"/>
            </w:rPr>
          </w:pPr>
          <w:r>
            <w:t>1.3.1</w:t>
          </w:r>
          <w:r>
            <w:rPr>
              <w:rFonts w:asciiTheme="minorHAnsi" w:hAnsiTheme="minorHAnsi"/>
              <w:noProof/>
              <w:sz w:val="22"/>
            </w:rPr>
            <w:tab/>
          </w:r>
          <w:r>
            <w:t>Create an "images" directory in the layer created above</w:t>
          </w:r>
          <w:r>
            <w:tab/>
          </w:r>
          <w:r>
            <w:fldChar w:fldCharType="begin"/>
          </w:r>
          <w:r>
            <w:instrText xml:space="preserve"> PAGEREF _Toc256000025 \h </w:instrText>
          </w:r>
          <w:r>
            <w:fldChar w:fldCharType="separate"/>
          </w:r>
          <w:r>
            <w:t>4</w:t>
          </w:r>
          <w:r>
            <w:fldChar w:fldCharType="end"/>
          </w:r>
        </w:p>
        <w:p>
          <w:pPr>
            <w:pStyle w:val="TOC3"/>
            <w:tabs>
              <w:tab w:val="left" w:pos="800"/>
              <w:tab w:val="right" w:leader="dot" w:pos="8487"/>
            </w:tabs>
            <w:rPr>
              <w:rFonts w:asciiTheme="minorHAnsi" w:hAnsiTheme="minorHAnsi"/>
              <w:noProof/>
              <w:sz w:val="22"/>
            </w:rPr>
          </w:pPr>
          <w:r>
            <w:t>1.3.2</w:t>
          </w:r>
          <w:r>
            <w:rPr>
              <w:rFonts w:asciiTheme="minorHAnsi" w:hAnsiTheme="minorHAnsi"/>
              <w:noProof/>
              <w:sz w:val="22"/>
            </w:rPr>
            <w:tab/>
          </w:r>
          <w:r>
            <w:t>Create [name]-image.bb in this directory and write the image recipe in it</w:t>
          </w:r>
          <w:r>
            <w:tab/>
          </w:r>
          <w:r>
            <w:fldChar w:fldCharType="begin"/>
          </w:r>
          <w:r>
            <w:instrText xml:space="preserve"> PAGEREF _Toc256000026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1.4</w:t>
          </w:r>
          <w:r>
            <w:rPr>
              <w:rFonts w:asciiTheme="minorHAnsi" w:hAnsiTheme="minorHAnsi"/>
              <w:noProof/>
              <w:sz w:val="22"/>
            </w:rPr>
            <w:tab/>
          </w:r>
          <w:r>
            <w:t>Create a hello world recipe</w:t>
          </w:r>
          <w:r>
            <w:tab/>
          </w:r>
          <w:r>
            <w:fldChar w:fldCharType="begin"/>
          </w:r>
          <w:r>
            <w:instrText xml:space="preserve"> PAGEREF _Toc256000027 \h </w:instrText>
          </w:r>
          <w:r>
            <w:fldChar w:fldCharType="separate"/>
          </w:r>
          <w:r>
            <w:t>4</w:t>
          </w:r>
          <w:r>
            <w:fldChar w:fldCharType="end"/>
          </w:r>
        </w:p>
        <w:p>
          <w:pPr>
            <w:pStyle w:val="TOC3"/>
            <w:tabs>
              <w:tab w:val="left" w:pos="800"/>
              <w:tab w:val="right" w:leader="dot" w:pos="8487"/>
            </w:tabs>
            <w:rPr>
              <w:rFonts w:asciiTheme="minorHAnsi" w:hAnsiTheme="minorHAnsi"/>
              <w:noProof/>
              <w:sz w:val="22"/>
            </w:rPr>
          </w:pPr>
          <w:r>
            <w:t>1.4.1</w:t>
          </w:r>
          <w:r>
            <w:rPr>
              <w:rFonts w:asciiTheme="minorHAnsi" w:hAnsiTheme="minorHAnsi"/>
              <w:noProof/>
              <w:sz w:val="22"/>
            </w:rPr>
            <w:tab/>
          </w:r>
          <w:r>
            <w:t>Create hello world source</w:t>
          </w:r>
          <w:r>
            <w:tab/>
          </w:r>
          <w:r>
            <w:fldChar w:fldCharType="begin"/>
          </w:r>
          <w:r>
            <w:instrText xml:space="preserve"> PAGEREF _Toc256000028 \h </w:instrText>
          </w:r>
          <w:r>
            <w:fldChar w:fldCharType="separate"/>
          </w:r>
          <w:r>
            <w:t>4</w:t>
          </w:r>
          <w:r>
            <w:fldChar w:fldCharType="end"/>
          </w:r>
        </w:p>
        <w:p>
          <w:pPr>
            <w:pStyle w:val="TOC3"/>
            <w:tabs>
              <w:tab w:val="left" w:pos="800"/>
              <w:tab w:val="right" w:leader="dot" w:pos="8487"/>
            </w:tabs>
            <w:rPr>
              <w:rFonts w:asciiTheme="minorHAnsi" w:hAnsiTheme="minorHAnsi"/>
              <w:noProof/>
              <w:sz w:val="22"/>
            </w:rPr>
          </w:pPr>
          <w:r>
            <w:t>1.4.2</w:t>
          </w:r>
          <w:r>
            <w:rPr>
              <w:rFonts w:asciiTheme="minorHAnsi" w:hAnsiTheme="minorHAnsi"/>
              <w:noProof/>
              <w:sz w:val="22"/>
            </w:rPr>
            <w:tab/>
          </w:r>
          <w:r>
            <w:t>Create a hello world recipe</w:t>
          </w:r>
          <w:r>
            <w:tab/>
          </w:r>
          <w:r>
            <w:fldChar w:fldCharType="begin"/>
          </w:r>
          <w:r>
            <w:instrText xml:space="preserve"> PAGEREF _Toc256000029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1.5</w:t>
          </w:r>
          <w:r>
            <w:rPr>
              <w:rFonts w:asciiTheme="minorHAnsi" w:hAnsiTheme="minorHAnsi"/>
              <w:noProof/>
              <w:sz w:val="22"/>
            </w:rPr>
            <w:tab/>
          </w:r>
          <w:r>
            <w:t>Add the hello world recipe to the core image recipe</w:t>
          </w:r>
          <w:r>
            <w:tab/>
          </w:r>
          <w:r>
            <w:fldChar w:fldCharType="begin"/>
          </w:r>
          <w:r>
            <w:instrText xml:space="preserve"> PAGEREF _Toc256000030 \h </w:instrText>
          </w:r>
          <w:r>
            <w:fldChar w:fldCharType="separate"/>
          </w:r>
          <w:r>
            <w:t>5</w:t>
          </w:r>
          <w:r>
            <w:fldChar w:fldCharType="end"/>
          </w:r>
        </w:p>
        <w:p>
          <w:pPr>
            <w:pStyle w:val="TOC2"/>
            <w:tabs>
              <w:tab w:val="left" w:pos="600"/>
              <w:tab w:val="right" w:leader="dot" w:pos="8487"/>
            </w:tabs>
            <w:rPr>
              <w:rFonts w:asciiTheme="minorHAnsi" w:hAnsiTheme="minorHAnsi"/>
              <w:noProof/>
              <w:sz w:val="22"/>
            </w:rPr>
          </w:pPr>
          <w:r>
            <w:t>1.6</w:t>
          </w:r>
          <w:r>
            <w:rPr>
              <w:rFonts w:asciiTheme="minorHAnsi" w:hAnsiTheme="minorHAnsi"/>
              <w:noProof/>
              <w:sz w:val="22"/>
            </w:rPr>
            <w:tab/>
          </w:r>
          <w:r>
            <w:t>Build and run the image</w:t>
          </w:r>
          <w:r>
            <w:tab/>
          </w:r>
          <w:r>
            <w:fldChar w:fldCharType="begin"/>
          </w:r>
          <w:r>
            <w:instrText xml:space="preserve"> PAGEREF _Toc256000031 \h </w:instrText>
          </w:r>
          <w:r>
            <w:fldChar w:fldCharType="separate"/>
          </w:r>
          <w:r>
            <w:t>6</w:t>
          </w:r>
          <w:r>
            <w:fldChar w:fldCharType="end"/>
          </w:r>
        </w:p>
        <w:p>
          <w:pPr>
            <w:pStyle w:val="TOC1"/>
            <w:tabs>
              <w:tab w:val="left" w:pos="400"/>
              <w:tab w:val="right" w:leader="dot" w:pos="8487"/>
            </w:tabs>
            <w:rPr>
              <w:rFonts w:asciiTheme="minorHAnsi" w:hAnsiTheme="minorHAnsi"/>
              <w:noProof/>
              <w:sz w:val="22"/>
            </w:rPr>
          </w:pPr>
          <w:r>
            <w:t>2</w:t>
          </w:r>
          <w:r>
            <w:rPr>
              <w:rFonts w:asciiTheme="minorHAnsi" w:hAnsiTheme="minorHAnsi"/>
              <w:noProof/>
              <w:sz w:val="22"/>
            </w:rPr>
            <w:tab/>
          </w:r>
          <w:r>
            <w:t>2:</w:t>
          </w:r>
          <w:r>
            <w:tab/>
          </w:r>
          <w:r>
            <w:fldChar w:fldCharType="begin"/>
          </w:r>
          <w:r>
            <w:instrText xml:space="preserve"> PAGEREF _Toc256000032 \h </w:instrText>
          </w:r>
          <w:r>
            <w:fldChar w:fldCharType="separate"/>
          </w:r>
          <w:r>
            <w:t>7</w:t>
          </w:r>
          <w:r>
            <w:fldChar w:fldCharType="end"/>
          </w:r>
        </w:p>
        <w:p>
          <w:pPr>
            <w:pStyle w:val="TOC2"/>
            <w:tabs>
              <w:tab w:val="left" w:pos="600"/>
              <w:tab w:val="right" w:leader="dot" w:pos="8487"/>
            </w:tabs>
            <w:rPr>
              <w:rFonts w:asciiTheme="minorHAnsi" w:hAnsiTheme="minorHAnsi"/>
              <w:noProof/>
              <w:sz w:val="22"/>
            </w:rPr>
          </w:pPr>
          <w:r>
            <w:t>2.1</w:t>
          </w:r>
          <w:r>
            <w:rPr>
              <w:rFonts w:asciiTheme="minorHAnsi" w:hAnsiTheme="minorHAnsi"/>
              <w:noProof/>
              <w:sz w:val="22"/>
            </w:rPr>
            <w:tab/>
          </w:r>
          <w:r>
            <w:t>런타임 패키지 변수에 대해 설명하시오:</w:t>
          </w:r>
          <w:r>
            <w:tab/>
          </w:r>
          <w:r>
            <w:fldChar w:fldCharType="begin"/>
          </w:r>
          <w:r>
            <w:instrText xml:space="preserve"> PAGEREF _Toc256000033 \h </w:instrText>
          </w:r>
          <w:r>
            <w:fldChar w:fldCharType="separate"/>
          </w:r>
          <w:r>
            <w:t>7</w:t>
          </w:r>
          <w:r>
            <w:fldChar w:fldCharType="end"/>
          </w:r>
        </w:p>
        <w:p w:rsidR="00D841F2" w:rsidRPr="004B5FCD" w:rsidP="004B5FCD">
          <w:pPr>
            <w:pStyle w:val="TOC1"/>
            <w:rPr>
              <w:bCs w:val="0"/>
              <w:noProof/>
            </w:rPr>
          </w:pPr>
          <w:r>
            <w:rPr>
              <w:bCs w:val="0"/>
              <w:noProof/>
            </w:rPr>
            <w:fldChar w:fldCharType="end"/>
          </w:r>
        </w:p>
      </w:sdtContent>
    </w:sdt>
    <w:p w:rsidR="000D499C" w:rsidP="00D841F2" w14:paraId="2B9B252F" w14:textId="77777777">
      <w:pPr>
        <w:spacing w:after="0"/>
        <w:sectPr w:rsidSect="00506961">
          <w:headerReference w:type="default" r:id="rId5"/>
          <w:footerReference w:type="even" r:id="rId6"/>
          <w:footerReference w:type="default" r:id="rId7"/>
          <w:pgSz w:w="11899" w:h="16838"/>
          <w:pgMar w:top="1440" w:right="1701" w:bottom="1440" w:left="1701" w:header="709" w:footer="709" w:gutter="0"/>
          <w:cols w:space="708"/>
          <w:titlePg/>
          <w:docGrid w:linePitch="360"/>
        </w:sectPr>
      </w:pPr>
    </w:p>
    <w:p w:rsidR="00740789" w:rsidRPr="00D841F2" w14:paraId="3F67A809" w14:textId="0E32A43E">
      <w:pPr>
        <w:pStyle w:val="Heading1"/>
      </w:pPr>
      <w:bookmarkStart w:id="1" w:name="scroll-bookmark-1"/>
      <w:bookmarkEnd w:id="1"/>
      <w:bookmarkStart w:id="2" w:name="scroll-bookmark-2"/>
      <w:bookmarkStart w:id="3" w:name="_Toc256000017"/>
      <w:r>
        <w:t>1:</w:t>
      </w:r>
      <w:bookmarkEnd w:id="3"/>
      <w:bookmarkEnd w:id="2"/>
    </w:p>
    <w:p>
      <w:pPr>
        <w:pStyle w:val="Heading2"/>
      </w:pPr>
      <w:bookmarkStart w:id="4" w:name="scroll-bookmark-3"/>
      <w:bookmarkStart w:id="5" w:name="_Toc256000018"/>
      <w:r>
        <w:t>Set up the environment</w:t>
      </w:r>
      <w:bookmarkEnd w:id="5"/>
      <w:bookmarkEnd w:id="4"/>
    </w:p>
    <w:p>
      <w:pPr>
        <w:pStyle w:val="Heading3"/>
      </w:pPr>
      <w:bookmarkStart w:id="6" w:name="scroll-bookmark-4"/>
      <w:bookmarkStart w:id="7" w:name="_Toc256000019"/>
      <w:r>
        <w:t>Download base poky</w:t>
      </w:r>
      <w:bookmarkEnd w:id="7"/>
      <w:bookmarkEnd w:id="6"/>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git clone -b kirkstone git:</w:t>
            </w:r>
            <w:r>
              <w:rPr>
                <w:rStyle w:val="scroll-codedefaultnewcontentcomments"/>
                <w:rFonts w:ascii="Courier New" w:eastAsia="바탕" w:hAnsi="Courier New" w:cs="Times New Roman"/>
                <w:i w:val="0"/>
                <w:iCs w:val="0"/>
                <w:color w:val="008200"/>
                <w:sz w:val="18"/>
                <w:szCs w:val="24"/>
              </w:rPr>
              <w:t>//git.yoctoproject.org/poky.git</w:t>
            </w:r>
          </w:p>
        </w:tc>
      </w:tr>
    </w:tbl>
    <w:p>
      <w:pPr>
        <w:pStyle w:val="Heading3"/>
      </w:pPr>
      <w:bookmarkStart w:id="8" w:name="scroll-bookmark-5"/>
      <w:bookmarkStart w:id="9" w:name="_Toc256000020"/>
      <w:r>
        <w:t>Set the build environment</w:t>
      </w:r>
      <w:bookmarkEnd w:id="9"/>
      <w:bookmarkEnd w:id="8"/>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source poky/oe-init-build-env ; cd ..</w:t>
            </w:r>
          </w:p>
        </w:tc>
      </w:tr>
    </w:tbl>
    <w:p>
      <w:pPr>
        <w:pStyle w:val="Heading2"/>
      </w:pPr>
      <w:bookmarkStart w:id="10" w:name="scroll-bookmark-6"/>
      <w:bookmarkStart w:id="11" w:name="_Toc256000021"/>
      <w:r>
        <w:t>Create a custom layer</w:t>
      </w:r>
      <w:bookmarkEnd w:id="11"/>
      <w:bookmarkEnd w:id="10"/>
    </w:p>
    <w:p>
      <w:pPr>
        <w:pStyle w:val="Heading3"/>
      </w:pPr>
      <w:bookmarkStart w:id="12" w:name="scroll-bookmark-7"/>
      <w:bookmarkStart w:id="13" w:name="_Toc256000022"/>
      <w:r>
        <w:t>Create a layer</w:t>
      </w:r>
      <w:bookmarkEnd w:id="13"/>
      <w:bookmarkEnd w:id="12"/>
    </w:p>
    <w:p>
      <w:r>
        <w:t>meta-[name] (e.g. meta-qwe)</w:t>
      </w:r>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bitbake-layers create-layer meta-[name]</w:t>
            </w:r>
          </w:p>
        </w:tc>
      </w:tr>
    </w:tbl>
    <w:p>
      <w:pPr>
        <w:pStyle w:val="Heading3"/>
      </w:pPr>
      <w:bookmarkStart w:id="14" w:name="scroll-bookmark-8"/>
      <w:bookmarkStart w:id="15" w:name="_Toc256000023"/>
      <w:r>
        <w:t>Add the layer</w:t>
      </w:r>
      <w:bookmarkEnd w:id="15"/>
      <w:bookmarkEnd w:id="14"/>
    </w:p>
    <w:p>
      <w:r>
        <w:t xml:space="preserve">Open </w:t>
      </w: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build/conf/bblayers.conf</w:t>
      </w:r>
      <w:r>
        <w:t>  and add [root]/meta-[name]</w:t>
      </w:r>
    </w:p>
    <w:p>
      <w:r>
        <w:drawing>
          <wp:inline>
            <wp:extent cx="5395595" cy="1630669"/>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8"/>
                    <a:stretch>
                      <a:fillRect/>
                    </a:stretch>
                  </pic:blipFill>
                  <pic:spPr>
                    <a:xfrm>
                      <a:off x="0" y="0"/>
                      <a:ext cx="5395595" cy="1630669"/>
                    </a:xfrm>
                    <a:prstGeom prst="rect">
                      <a:avLst/>
                    </a:prstGeom>
                  </pic:spPr>
                </pic:pic>
              </a:graphicData>
            </a:graphic>
          </wp:inline>
        </w:drawing>
      </w:r>
    </w:p>
    <w:p>
      <w:pPr>
        <w:pStyle w:val="Heading2"/>
      </w:pPr>
      <w:bookmarkStart w:id="16" w:name="scroll-bookmark-9"/>
      <w:bookmarkStart w:id="17" w:name="_Toc256000024"/>
      <w:r>
        <w:t>Create a custom image recipe</w:t>
      </w:r>
      <w:bookmarkEnd w:id="17"/>
      <w:bookmarkEnd w:id="16"/>
    </w:p>
    <w:p>
      <w:pPr>
        <w:pStyle w:val="Heading3"/>
      </w:pPr>
      <w:bookmarkStart w:id="18" w:name="scroll-bookmark-10"/>
      <w:bookmarkStart w:id="19" w:name="_Toc256000025"/>
      <w:r>
        <w:t>Create an "images" directory in the layer created above</w:t>
      </w:r>
      <w:bookmarkEnd w:id="19"/>
      <w:bookmarkEnd w:id="18"/>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mkdir -p [root]/meta-[name]/recipes-core/images</w:t>
            </w:r>
          </w:p>
        </w:tc>
      </w:tr>
    </w:tbl>
    <w:p>
      <w:pPr>
        <w:pStyle w:val="Heading3"/>
      </w:pPr>
      <w:bookmarkStart w:id="20" w:name="scroll-bookmark-11"/>
      <w:bookmarkStart w:id="21" w:name="_Toc256000026"/>
      <w:r>
        <w:t>Create [name]-image.bb in this directory and write the image recipe in it</w:t>
      </w:r>
      <w:bookmarkEnd w:id="21"/>
      <w:bookmarkEnd w:id="20"/>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DESCRIPTION = </w:t>
            </w:r>
            <w:r>
              <w:rPr>
                <w:rStyle w:val="scroll-codedefaultnewcontentstring"/>
                <w:rFonts w:ascii="Courier New" w:eastAsia="바탕" w:hAnsi="Courier New" w:cs="Times New Roman"/>
                <w:i w:val="0"/>
                <w:iCs w:val="0"/>
                <w:color w:val="003366"/>
                <w:sz w:val="18"/>
                <w:szCs w:val="24"/>
              </w:rPr>
              <w:t>"A core image for QWE"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LICENSE = </w:t>
            </w:r>
            <w:r>
              <w:rPr>
                <w:rStyle w:val="scroll-codedefaultnewcontentstring"/>
                <w:rFonts w:ascii="Courier New" w:eastAsia="바탕" w:hAnsi="Courier New" w:cs="Times New Roman"/>
                <w:i w:val="0"/>
                <w:iCs w:val="0"/>
                <w:color w:val="003366"/>
                <w:sz w:val="18"/>
                <w:szCs w:val="24"/>
              </w:rPr>
              <w:t>"MIT"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Core files </w:t>
            </w:r>
            <w:r>
              <w:rPr>
                <w:rStyle w:val="scroll-codedefaultnewcontentkeyword"/>
                <w:rFonts w:ascii="Courier New" w:eastAsia="바탕" w:hAnsi="Courier New" w:cs="Times New Roman"/>
                <w:b/>
                <w:bCs/>
                <w:i w:val="0"/>
                <w:iCs w:val="0"/>
                <w:color w:val="336699"/>
                <w:sz w:val="18"/>
                <w:szCs w:val="24"/>
              </w:rPr>
              <w:t>for</w:t>
            </w:r>
            <w:r>
              <w:rPr>
                <w:rStyle w:val="scroll-codedefaultnewcontentplain"/>
                <w:rFonts w:ascii="Courier New" w:eastAsia="바탕" w:hAnsi="Courier New" w:cs="Times New Roman"/>
                <w:i w:val="0"/>
                <w:iCs w:val="0"/>
                <w:color w:val="000000"/>
                <w:sz w:val="18"/>
                <w:szCs w:val="24"/>
              </w:rPr>
              <w:t xml:space="preserve"> basic console boot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IMAGE_INSTALL = </w:t>
            </w:r>
            <w:r>
              <w:rPr>
                <w:rStyle w:val="scroll-codedefaultnewcontentstring"/>
                <w:rFonts w:ascii="Courier New" w:eastAsia="바탕" w:hAnsi="Courier New" w:cs="Times New Roman"/>
                <w:i w:val="0"/>
                <w:iCs w:val="0"/>
                <w:color w:val="003366"/>
                <w:sz w:val="18"/>
                <w:szCs w:val="24"/>
              </w:rPr>
              <w:t>"packagegroup-core-boot"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Add our desired extra files</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IMAGE_INSTALL += </w:t>
            </w:r>
            <w:r>
              <w:rPr>
                <w:rStyle w:val="scroll-codedefaultnewcontentstring"/>
                <w:rFonts w:ascii="Courier New" w:eastAsia="바탕" w:hAnsi="Courier New" w:cs="Times New Roman"/>
                <w:i w:val="0"/>
                <w:iCs w:val="0"/>
                <w:color w:val="003366"/>
                <w:sz w:val="18"/>
                <w:szCs w:val="24"/>
              </w:rPr>
              <w:t>"psplash dropbear"</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inherit core-image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IMAGE_ROOTFS_SIZE ?= </w:t>
            </w:r>
            <w:r>
              <w:rPr>
                <w:rStyle w:val="scroll-codedefaultnewcontentstring"/>
                <w:rFonts w:ascii="Courier New" w:eastAsia="바탕" w:hAnsi="Courier New" w:cs="Times New Roman"/>
                <w:i w:val="0"/>
                <w:iCs w:val="0"/>
                <w:color w:val="003366"/>
                <w:sz w:val="18"/>
                <w:szCs w:val="24"/>
              </w:rPr>
              <w:t>"8192"</w:t>
            </w:r>
          </w:p>
        </w:tc>
      </w:tr>
    </w:tbl>
    <w:p>
      <w:pPr>
        <w:pStyle w:val="Heading2"/>
      </w:pPr>
      <w:bookmarkStart w:id="22" w:name="scroll-bookmark-12"/>
      <w:bookmarkStart w:id="23" w:name="_Toc256000027"/>
      <w:r>
        <w:t>Create a hello world recipe</w:t>
      </w:r>
      <w:bookmarkEnd w:id="23"/>
      <w:bookmarkEnd w:id="22"/>
    </w:p>
    <w:p>
      <w:pPr>
        <w:pStyle w:val="Heading3"/>
      </w:pPr>
      <w:bookmarkStart w:id="24" w:name="scroll-bookmark-13"/>
      <w:bookmarkStart w:id="25" w:name="_Toc256000028"/>
      <w:r>
        <w:t>Create hello world source</w:t>
      </w:r>
      <w:bookmarkEnd w:id="25"/>
      <w:bookmarkEnd w:id="24"/>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mkdir -p [root]/meta-[name]/recipes-core/hello/files</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touch [root]/meta-[name]/recipes-core/hello/files/hello.c</w:t>
            </w:r>
          </w:p>
        </w:tc>
      </w:tr>
    </w:tbl>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reprocessor"/>
                <w:rFonts w:ascii="Courier New" w:eastAsia="바탕" w:hAnsi="Courier New" w:cs="Times New Roman"/>
                <w:i w:val="0"/>
                <w:iCs w:val="0"/>
                <w:color w:val="808080"/>
                <w:sz w:val="18"/>
                <w:szCs w:val="24"/>
              </w:rPr>
              <w:t>#include &lt;stdio.h&gt;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color1"/>
                <w:rFonts w:ascii="Courier New" w:eastAsia="Courier New" w:hAnsi="Courier New" w:cs="Courier New"/>
                <w:i w:val="0"/>
                <w:iCs w:val="0"/>
                <w:color w:val="808080"/>
                <w:sz w:val="18"/>
                <w:szCs w:val="24"/>
              </w:rPr>
              <w:t>int</w:t>
            </w:r>
            <w:r>
              <w:rPr>
                <w:rStyle w:val="scroll-codedefaultnewcontentplain"/>
                <w:rFonts w:ascii="Courier New" w:eastAsia="바탕" w:hAnsi="Courier New" w:cs="Times New Roman"/>
                <w:i w:val="0"/>
                <w:iCs w:val="0"/>
                <w:color w:val="000000"/>
                <w:sz w:val="18"/>
                <w:szCs w:val="24"/>
              </w:rPr>
              <w:t xml:space="preserve"> main(</w:t>
            </w:r>
            <w:r>
              <w:rPr>
                <w:rStyle w:val="scroll-codedefaultnewcontentcolor1"/>
                <w:rFonts w:ascii="Courier New" w:eastAsia="Courier New" w:hAnsi="Courier New" w:cs="Courier New"/>
                <w:i w:val="0"/>
                <w:iCs w:val="0"/>
                <w:color w:val="808080"/>
                <w:sz w:val="18"/>
                <w:szCs w:val="24"/>
              </w:rPr>
              <w:t>int</w:t>
            </w:r>
            <w:r>
              <w:rPr>
                <w:rStyle w:val="scroll-codedefaultnewcontentplain"/>
                <w:rFonts w:ascii="Courier New" w:eastAsia="바탕" w:hAnsi="Courier New" w:cs="Times New Roman"/>
                <w:i w:val="0"/>
                <w:iCs w:val="0"/>
                <w:color w:val="000000"/>
                <w:sz w:val="18"/>
                <w:szCs w:val="24"/>
              </w:rPr>
              <w:t xml:space="preserve"> argc, </w:t>
            </w:r>
            <w:r>
              <w:rPr>
                <w:rStyle w:val="scroll-codedefaultnewcontentcolor1"/>
                <w:rFonts w:ascii="Courier New" w:eastAsia="Courier New" w:hAnsi="Courier New" w:cs="Courier New"/>
                <w:i w:val="0"/>
                <w:iCs w:val="0"/>
                <w:color w:val="808080"/>
                <w:sz w:val="18"/>
                <w:szCs w:val="24"/>
              </w:rPr>
              <w:t>char</w:t>
            </w:r>
            <w:r>
              <w:rPr>
                <w:rStyle w:val="scroll-codedefaultnewcontentplain"/>
                <w:rFonts w:ascii="Courier New" w:eastAsia="바탕" w:hAnsi="Courier New" w:cs="Times New Roman"/>
                <w:i w:val="0"/>
                <w:iCs w:val="0"/>
                <w:color w:val="000000"/>
                <w:sz w:val="18"/>
                <w:szCs w:val="24"/>
              </w:rPr>
              <w:t xml:space="preserve"> **argv)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w:t>
            </w:r>
            <w:r>
              <w:rPr>
                <w:rStyle w:val="scroll-codedefaultnewcontentfunctions"/>
                <w:rFonts w:ascii="Courier New" w:eastAsia="바탕" w:hAnsi="Courier New" w:cs="Times New Roman"/>
                <w:i w:val="0"/>
                <w:iCs w:val="0"/>
                <w:color w:val="FF1493"/>
                <w:sz w:val="18"/>
                <w:szCs w:val="24"/>
              </w:rPr>
              <w:t>printf</w:t>
            </w:r>
            <w:r>
              <w:rPr>
                <w:rStyle w:val="scroll-codedefaultnewcontentplain"/>
                <w:rFonts w:ascii="Courier New" w:eastAsia="바탕" w:hAnsi="Courier New" w:cs="Times New Roman"/>
                <w:i w:val="0"/>
                <w:iCs w:val="0"/>
                <w:color w:val="000000"/>
                <w:sz w:val="18"/>
                <w:szCs w:val="24"/>
              </w:rPr>
              <w:t>(</w:t>
            </w:r>
            <w:r>
              <w:rPr>
                <w:rStyle w:val="scroll-codedefaultnewcontentstring"/>
                <w:rFonts w:ascii="Courier New" w:eastAsia="바탕" w:hAnsi="Courier New" w:cs="Times New Roman"/>
                <w:i w:val="0"/>
                <w:iCs w:val="0"/>
                <w:color w:val="003366"/>
                <w:sz w:val="18"/>
                <w:szCs w:val="24"/>
              </w:rPr>
              <w:t>"Hello World\n"</w:t>
            </w:r>
            <w:r>
              <w:rPr>
                <w:rStyle w:val="scroll-codedefaultnewcontentplain"/>
                <w:rFonts w:ascii="Courier New" w:eastAsia="바탕"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w:t>
            </w:r>
            <w:r>
              <w:rPr>
                <w:rStyle w:val="scroll-codedefaultnewcontentkeyword"/>
                <w:rFonts w:ascii="Courier New" w:eastAsia="바탕" w:hAnsi="Courier New" w:cs="Times New Roman"/>
                <w:b/>
                <w:bCs/>
                <w:i w:val="0"/>
                <w:iCs w:val="0"/>
                <w:color w:val="336699"/>
                <w:sz w:val="18"/>
                <w:szCs w:val="24"/>
              </w:rPr>
              <w:t>return</w:t>
            </w:r>
            <w:r>
              <w:rPr>
                <w:rStyle w:val="scroll-codedefaultnewcontentplain"/>
                <w:rFonts w:ascii="Courier New" w:eastAsia="바탕" w:hAnsi="Courier New" w:cs="Times New Roman"/>
                <w:i w:val="0"/>
                <w:iCs w:val="0"/>
                <w:color w:val="000000"/>
                <w:sz w:val="18"/>
                <w:szCs w:val="24"/>
              </w:rPr>
              <w:t xml:space="preserve"> 0;</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w:t>
            </w:r>
          </w:p>
        </w:tc>
      </w:tr>
    </w:tbl>
    <w:p>
      <w:pPr>
        <w:pStyle w:val="Caption"/>
      </w:pPr>
      <w:r>
        <w:t>Code Block</w:t>
      </w:r>
      <w:r>
        <w:t xml:space="preserve"> </w:t>
      </w:r>
      <w:bookmarkStart w:id="26" w:name="scroll-bookmark-14"/>
      <w:r>
        <w:fldChar w:fldCharType="begin"/>
      </w:r>
      <w:r>
        <w:instrText>SEQ Code_Block \* ARABIC</w:instrText>
      </w:r>
      <w:r>
        <w:fldChar w:fldCharType="separate"/>
      </w:r>
      <w:r>
        <w:t>1</w:t>
      </w:r>
      <w:r>
        <w:fldChar w:fldCharType="end"/>
      </w:r>
      <w:bookmarkEnd w:id="26"/>
      <w:r>
        <w:t xml:space="preserve"> </w:t>
      </w:r>
      <w:r>
        <w:t>hello.c</w:t>
      </w:r>
    </w:p>
    <w:p>
      <w:pPr>
        <w:pStyle w:val="Heading3"/>
      </w:pPr>
      <w:bookmarkStart w:id="27" w:name="scroll-bookmark-15"/>
      <w:bookmarkStart w:id="28" w:name="_Toc256000029"/>
      <w:r>
        <w:t>Create a hello world recipe</w:t>
      </w:r>
      <w:bookmarkEnd w:id="28"/>
      <w:bookmarkEnd w:id="27"/>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touch [root]/meta-[name]/recipes-core/hello/hello_1.</w:t>
            </w:r>
            <w:r>
              <w:rPr>
                <w:rStyle w:val="scroll-codedefaultnewcontentvalue"/>
                <w:rFonts w:ascii="Courier New" w:eastAsia="바탕" w:hAnsi="Courier New" w:cs="Times New Roman"/>
                <w:i w:val="0"/>
                <w:iCs w:val="0"/>
                <w:color w:val="009900"/>
                <w:sz w:val="18"/>
                <w:szCs w:val="24"/>
              </w:rPr>
              <w:t>0</w:t>
            </w:r>
            <w:r>
              <w:rPr>
                <w:rStyle w:val="scroll-codedefaultnewcontentplain"/>
                <w:rFonts w:ascii="Courier New" w:eastAsia="바탕" w:hAnsi="Courier New" w:cs="Times New Roman"/>
                <w:i w:val="0"/>
                <w:iCs w:val="0"/>
                <w:color w:val="000000"/>
                <w:sz w:val="18"/>
                <w:szCs w:val="24"/>
              </w:rPr>
              <w:t>.bb</w:t>
            </w:r>
          </w:p>
        </w:tc>
      </w:tr>
    </w:tbl>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DESCRIPTION = </w:t>
            </w:r>
            <w:r>
              <w:rPr>
                <w:rStyle w:val="scroll-codedefaultnewcontentstring"/>
                <w:rFonts w:ascii="Courier New" w:eastAsia="바탕" w:hAnsi="Courier New" w:cs="Times New Roman"/>
                <w:i w:val="0"/>
                <w:iCs w:val="0"/>
                <w:color w:val="003366"/>
                <w:sz w:val="18"/>
                <w:szCs w:val="24"/>
              </w:rPr>
              <w:t>"Hello World example"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LICENSE = </w:t>
            </w:r>
            <w:r>
              <w:rPr>
                <w:rStyle w:val="scroll-codedefaultnewcontentstring"/>
                <w:rFonts w:ascii="Courier New" w:eastAsia="바탕" w:hAnsi="Courier New" w:cs="Times New Roman"/>
                <w:i w:val="0"/>
                <w:iCs w:val="0"/>
                <w:color w:val="003366"/>
                <w:sz w:val="18"/>
                <w:szCs w:val="24"/>
              </w:rPr>
              <w:t>"MIT"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LIC_FILES_CHKSUM = </w:t>
            </w:r>
            <w:r>
              <w:rPr>
                <w:rStyle w:val="scroll-codedefaultnewcontentstring"/>
                <w:rFonts w:ascii="Courier New" w:eastAsia="바탕" w:hAnsi="Courier New" w:cs="Times New Roman"/>
                <w:i w:val="0"/>
                <w:iCs w:val="0"/>
                <w:color w:val="003366"/>
                <w:sz w:val="18"/>
                <w:szCs w:val="24"/>
              </w:rPr>
              <w:t>"file://${COREBASE}/meta/COPYING.MIT;md5=3da9cfbcb788c80a0384361b4de20420"</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S = </w:t>
            </w:r>
            <w:r>
              <w:rPr>
                <w:rStyle w:val="scroll-codedefaultnewcontentstring"/>
                <w:rFonts w:ascii="Courier New" w:eastAsia="바탕" w:hAnsi="Courier New" w:cs="Times New Roman"/>
                <w:i w:val="0"/>
                <w:iCs w:val="0"/>
                <w:color w:val="003366"/>
                <w:sz w:val="18"/>
                <w:szCs w:val="24"/>
              </w:rPr>
              <w:t>"${WORKDIR}"</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SRC_URI = </w:t>
            </w:r>
            <w:r>
              <w:rPr>
                <w:rStyle w:val="scroll-codedefaultnewcontentstring"/>
                <w:rFonts w:ascii="Courier New" w:eastAsia="바탕" w:hAnsi="Courier New" w:cs="Times New Roman"/>
                <w:i w:val="0"/>
                <w:iCs w:val="0"/>
                <w:color w:val="003366"/>
                <w:sz w:val="18"/>
                <w:szCs w:val="24"/>
              </w:rPr>
              <w:t>"file://hello.c"</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do_compile()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${CC} ${CFLAGS} ${LDFLAGS} hello.c -o hello</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do_install()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install -d -m </w:t>
            </w:r>
            <w:r>
              <w:rPr>
                <w:rStyle w:val="scroll-codedefaultnewcontentvalue"/>
                <w:rFonts w:ascii="Courier New" w:eastAsia="바탕" w:hAnsi="Courier New" w:cs="Times New Roman"/>
                <w:i w:val="0"/>
                <w:iCs w:val="0"/>
                <w:color w:val="009900"/>
                <w:sz w:val="18"/>
                <w:szCs w:val="24"/>
              </w:rPr>
              <w:t>0755</w:t>
            </w:r>
            <w:r>
              <w:rPr>
                <w:rStyle w:val="scroll-codedefaultnewcontentplain"/>
                <w:rFonts w:ascii="Courier New" w:eastAsia="바탕" w:hAnsi="Courier New" w:cs="Times New Roman"/>
                <w:i w:val="0"/>
                <w:iCs w:val="0"/>
                <w:color w:val="000000"/>
                <w:sz w:val="18"/>
                <w:szCs w:val="24"/>
              </w:rPr>
              <w:t xml:space="preserve"> ${D}/${bindir}</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install -m </w:t>
            </w:r>
            <w:r>
              <w:rPr>
                <w:rStyle w:val="scroll-codedefaultnewcontentvalue"/>
                <w:rFonts w:ascii="Courier New" w:eastAsia="바탕" w:hAnsi="Courier New" w:cs="Times New Roman"/>
                <w:i w:val="0"/>
                <w:iCs w:val="0"/>
                <w:color w:val="009900"/>
                <w:sz w:val="18"/>
                <w:szCs w:val="24"/>
              </w:rPr>
              <w:t>0755</w:t>
            </w:r>
            <w:r>
              <w:rPr>
                <w:rStyle w:val="scroll-codedefaultnewcontentplain"/>
                <w:rFonts w:ascii="Courier New" w:eastAsia="바탕" w:hAnsi="Courier New" w:cs="Times New Roman"/>
                <w:i w:val="0"/>
                <w:iCs w:val="0"/>
                <w:color w:val="000000"/>
                <w:sz w:val="18"/>
                <w:szCs w:val="24"/>
              </w:rPr>
              <w:t xml:space="preserve"> hello ${D}/${bindir}/hello</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w:t>
            </w:r>
          </w:p>
        </w:tc>
      </w:tr>
    </w:tbl>
    <w:p>
      <w:pPr>
        <w:pStyle w:val="Heading2"/>
      </w:pPr>
      <w:bookmarkStart w:id="29" w:name="scroll-bookmark-16"/>
      <w:bookmarkStart w:id="30" w:name="_Toc256000030"/>
      <w:r>
        <w:t>Add the hello world recipe to the core image recipe</w:t>
      </w:r>
      <w:bookmarkEnd w:id="30"/>
      <w:bookmarkEnd w:id="29"/>
    </w:p>
    <w:p>
      <w:pP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pP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[root]/meta-[name]/recipes-core/images/[name]-image.bb</w:t>
      </w:r>
      <w:r>
        <w:t> </w:t>
      </w:r>
    </w:p>
    <w:p>
      <w:r>
        <w:drawing>
          <wp:inline>
            <wp:extent cx="5395595" cy="1638484"/>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9"/>
                    <a:stretch>
                      <a:fillRect/>
                    </a:stretch>
                  </pic:blipFill>
                  <pic:spPr>
                    <a:xfrm>
                      <a:off x="0" y="0"/>
                      <a:ext cx="5395595" cy="1638484"/>
                    </a:xfrm>
                    <a:prstGeom prst="rect">
                      <a:avLst/>
                    </a:prstGeom>
                  </pic:spPr>
                </pic:pic>
              </a:graphicData>
            </a:graphic>
          </wp:inline>
        </w:drawing>
      </w:r>
    </w:p>
    <w:p>
      <w:pPr>
        <w:pStyle w:val="Heading2"/>
      </w:pPr>
      <w:bookmarkStart w:id="31" w:name="scroll-bookmark-17"/>
      <w:bookmarkStart w:id="32" w:name="_Toc256000031"/>
      <w:r>
        <w:t>Build and run the image</w:t>
      </w:r>
      <w:bookmarkEnd w:id="32"/>
      <w:bookmarkEnd w:id="31"/>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bitbake -k core-image-minimal(qwe-image&lt;-also possible)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runqemu core-image-minimal</w:t>
            </w:r>
          </w:p>
        </w:tc>
      </w:tr>
    </w:tbl>
    <w:p>
      <w:r>
        <w:drawing>
          <wp:inline>
            <wp:extent cx="5395595" cy="4237899"/>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stretch>
                      <a:fillRect/>
                    </a:stretch>
                  </pic:blipFill>
                  <pic:spPr>
                    <a:xfrm>
                      <a:off x="0" y="0"/>
                      <a:ext cx="5395595" cy="4237899"/>
                    </a:xfrm>
                    <a:prstGeom prst="rect">
                      <a:avLst/>
                    </a:prstGeom>
                  </pic:spPr>
                </pic:pic>
              </a:graphicData>
            </a:graphic>
          </wp:inline>
        </w:drawing>
      </w:r>
    </w:p>
    <w:p>
      <w:pPr>
        <w:pStyle w:val="Heading1"/>
      </w:pPr>
      <w:bookmarkStart w:id="33" w:name="scroll-bookmark-18"/>
      <w:bookmarkStart w:id="34" w:name="_Toc256000032"/>
      <w:r>
        <w:t>2:</w:t>
      </w:r>
      <w:bookmarkEnd w:id="34"/>
      <w:bookmarkEnd w:id="33"/>
    </w:p>
    <w:p>
      <w:pPr>
        <w:pStyle w:val="Heading2"/>
      </w:pPr>
      <w:bookmarkStart w:id="35" w:name="scroll-bookmark-19"/>
      <w:bookmarkStart w:id="36" w:name="_Toc256000033"/>
      <w:r>
        <w:t>런타임 패키지 변수에 대해 설명하시오:</w:t>
      </w:r>
      <w:bookmarkEnd w:id="36"/>
      <w:bookmarkEnd w:id="35"/>
    </w:p>
    <w:p>
      <w:pPr>
        <w:numPr>
          <w:ilvl w:val="0"/>
          <w:numId w:val="33"/>
        </w:numP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pP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RRECOMMENDS</w:t>
      </w:r>
      <w:r>
        <w:t>:</w:t>
      </w:r>
    </w:p>
    <w:p>
      <w:pPr>
        <w:numPr>
          <w:ilvl w:val="0"/>
          <w:numId w:val="33"/>
        </w:numPr>
      </w:pPr>
    </w:p>
    <w:p>
      <w:pPr>
        <w:numPr>
          <w:ilvl w:val="1"/>
          <w:numId w:val="34"/>
        </w:numPr>
        <w:rPr>
          <w:b/>
        </w:rPr>
      </w:pPr>
      <w:r>
        <w:rPr>
          <w:b/>
        </w:rPr>
        <w:t>Description</w:t>
      </w:r>
      <w:r>
        <w:t>: This variable lists packages that are not essential but are recommended to be installed along with the package being defined. If these recommended packages are available, they will be installed by default.</w:t>
      </w:r>
    </w:p>
    <w:p>
      <w:pPr>
        <w:numPr>
          <w:ilvl w:val="1"/>
          <w:numId w:val="34"/>
        </w:numPr>
        <w:rPr>
          <w:b/>
        </w:rPr>
      </w:pPr>
      <w:r>
        <w:rPr>
          <w:b/>
        </w:rPr>
        <w:t>Usage</w:t>
      </w:r>
      <w:r>
        <w:t>: It's used when a package can provide additional functionality if another package is present, but can still function without it.</w:t>
      </w:r>
    </w:p>
    <w:p>
      <w:pPr>
        <w:numPr>
          <w:ilvl w:val="0"/>
          <w:numId w:val="33"/>
        </w:numP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pP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RSUGGESTS</w:t>
      </w:r>
      <w:r>
        <w:t>:</w:t>
      </w:r>
    </w:p>
    <w:p>
      <w:pPr>
        <w:numPr>
          <w:ilvl w:val="0"/>
          <w:numId w:val="33"/>
        </w:numPr>
      </w:pPr>
    </w:p>
    <w:p>
      <w:pPr>
        <w:numPr>
          <w:ilvl w:val="1"/>
          <w:numId w:val="35"/>
        </w:numPr>
        <w:rPr>
          <w:b/>
        </w:rPr>
      </w:pPr>
      <w:r>
        <w:rPr>
          <w:b/>
        </w:rPr>
        <w:t>Description</w:t>
      </w:r>
      <w:r>
        <w:t xml:space="preserve">: Similar to </w:t>
      </w: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RRECOMMENDS</w:t>
      </w:r>
      <w:r>
        <w:t xml:space="preserve">, </w:t>
      </w: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RSUGGESTS</w:t>
      </w:r>
      <w:r>
        <w:t xml:space="preserve"> lists packages that are suggested to be used with the package being defined, but are even less critical. These suggestions are typically not installed by default and are just informational.</w:t>
      </w:r>
    </w:p>
    <w:p>
      <w:pPr>
        <w:numPr>
          <w:ilvl w:val="1"/>
          <w:numId w:val="35"/>
        </w:numPr>
        <w:rPr>
          <w:b/>
        </w:rPr>
      </w:pPr>
      <w:r>
        <w:rPr>
          <w:b/>
        </w:rPr>
        <w:t>Usage</w:t>
      </w:r>
      <w:r>
        <w:t>: It's useful for indicating optional packages that could enhance the functionality or user experience but are not directly tied to the package's operation.</w:t>
      </w:r>
    </w:p>
    <w:p>
      <w:pPr>
        <w:numPr>
          <w:ilvl w:val="0"/>
          <w:numId w:val="33"/>
        </w:numP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pP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RPROVIDES</w:t>
      </w:r>
      <w:r>
        <w:t>:</w:t>
      </w:r>
    </w:p>
    <w:p>
      <w:pPr>
        <w:numPr>
          <w:ilvl w:val="1"/>
          <w:numId w:val="36"/>
        </w:numPr>
        <w:rPr>
          <w:b/>
        </w:rPr>
      </w:pPr>
      <w:r>
        <w:rPr>
          <w:b/>
        </w:rPr>
        <w:t>Description</w:t>
      </w:r>
      <w:r>
        <w:t>: This variable is used to specify that the package being defined provides the features or functionality of another package (or multiple packages). It's a way of saying, "Installing this package is as good as installing the listed ones."</w:t>
      </w:r>
    </w:p>
    <w:p>
      <w:pPr>
        <w:numPr>
          <w:ilvl w:val="1"/>
          <w:numId w:val="36"/>
        </w:numPr>
        <w:rPr>
          <w:b/>
        </w:rPr>
      </w:pPr>
      <w:r>
        <w:rPr>
          <w:b/>
        </w:rPr>
        <w:t>Usage</w:t>
      </w:r>
      <w:r>
        <w:t>: Commonly used in situations where multiple packages can fulfill the same dependency, or when creating a virtual/meta-package that represents a group of packages.</w:t>
      </w:r>
    </w:p>
    <w:p>
      <w:pPr>
        <w:numPr>
          <w:ilvl w:val="0"/>
          <w:numId w:val="33"/>
        </w:numP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pP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RCONFLICTS</w:t>
      </w:r>
      <w:r>
        <w:t>:</w:t>
      </w:r>
    </w:p>
    <w:p>
      <w:pPr>
        <w:numPr>
          <w:ilvl w:val="1"/>
          <w:numId w:val="37"/>
        </w:numPr>
        <w:rPr>
          <w:b/>
        </w:rPr>
      </w:pPr>
      <w:r>
        <w:rPr>
          <w:b/>
        </w:rPr>
        <w:t>Description</w:t>
      </w:r>
      <w:r>
        <w:t xml:space="preserve">: </w:t>
      </w: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RCONFLICTS</w:t>
      </w:r>
      <w:r>
        <w:t xml:space="preserve"> is used to declare that the package being defined cannot be installed at the same time as the listed package(s). It's a way to prevent incompatible packages from being installed together.</w:t>
      </w:r>
    </w:p>
    <w:p>
      <w:pPr>
        <w:numPr>
          <w:ilvl w:val="1"/>
          <w:numId w:val="37"/>
        </w:numPr>
        <w:rPr>
          <w:b/>
        </w:rPr>
      </w:pPr>
      <w:r>
        <w:rPr>
          <w:b/>
        </w:rPr>
        <w:t>Usage</w:t>
      </w:r>
      <w:r>
        <w:t>: Important for ensuring that packages that would cause problems if installed together are kept separate. For example, two packages that try to install the same file.</w:t>
      </w:r>
    </w:p>
    <w:p>
      <w:pPr>
        <w:numPr>
          <w:ilvl w:val="0"/>
          <w:numId w:val="33"/>
        </w:numP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pP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RREPLACES</w:t>
      </w:r>
      <w:r>
        <w:t>:</w:t>
      </w:r>
    </w:p>
    <w:p>
      <w:pPr>
        <w:numPr>
          <w:ilvl w:val="1"/>
          <w:numId w:val="38"/>
        </w:numPr>
        <w:rPr>
          <w:b/>
        </w:rPr>
      </w:pPr>
      <w:r>
        <w:rPr>
          <w:b/>
        </w:rPr>
        <w:t>Description</w:t>
      </w:r>
      <w:r>
        <w:t xml:space="preserve">: This variable is used to indicate that the package being defined should replace the listed packages. It is often used in conjunction with </w:t>
      </w: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RCONFLICTS</w:t>
      </w:r>
      <w:r>
        <w:t xml:space="preserve"> to specify that this package not only conflicts with but also supersedes another package.</w:t>
      </w:r>
    </w:p>
    <w:p>
      <w:pPr>
        <w:numPr>
          <w:ilvl w:val="1"/>
          <w:numId w:val="38"/>
        </w:numPr>
        <w:rPr>
          <w:b/>
        </w:rPr>
      </w:pPr>
      <w:r>
        <w:rPr>
          <w:b/>
        </w:rPr>
        <w:t>Usage</w:t>
      </w:r>
      <w:r>
        <w:t>: Commonly used during upgrades or when one package is meant to entirely substitute another, effectively making the old package obsolete.</w:t>
      </w:r>
    </w:p>
    <w:sectPr w:rsidSect="008B1C6A">
      <w:footerReference w:type="default" r:id="rId11"/>
      <w:pgSz w:w="11899" w:h="16838"/>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P="00D8012A" w14:paraId="2949098E" w14:textId="7777777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E221BC" w:rsidP="00D8012A" w14:paraId="720055F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910A82" w:rsidP="00910A82" w14:paraId="57AFF96D" w14:textId="4514F3AB">
    <w:pPr>
      <w:pStyle w:val="Footer"/>
    </w:pPr>
    <w:r w:rsidRPr="00910A82">
      <w:t>Table of Contents</w:t>
    </w:r>
    <w:r w:rsidRPr="00910A82" w:rsidR="0099728D">
      <w:t xml:space="preserve"> </w:t>
    </w:r>
    <w:r w:rsidRPr="00910A82" w:rsidR="00F021C2">
      <w:t xml:space="preserve">– </w:t>
    </w:r>
    <w:r w:rsidRPr="00910A82" w:rsidR="00F021C2">
      <w:fldChar w:fldCharType="begin"/>
    </w:r>
    <w:r w:rsidRPr="00910A82" w:rsidR="00F021C2">
      <w:instrText xml:space="preserve"> PAGE  \* MERGEFORMAT </w:instrText>
    </w:r>
    <w:r w:rsidRPr="00910A82" w:rsidR="00F021C2">
      <w:fldChar w:fldCharType="separate"/>
    </w:r>
    <w:r w:rsidR="00F37ACE">
      <w:rPr>
        <w:noProof/>
      </w:rPr>
      <w:t>2</w:t>
    </w:r>
    <w:r w:rsidRPr="00910A82" w:rsidR="00F021C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10A82" w:rsidRPr="00D8012A" w:rsidP="00D8012A" w14:paraId="59123AE0" w14:textId="27B480F5">
    <w:pPr>
      <w:pStyle w:val="Footer"/>
    </w:pPr>
    <w:r w:rsidRPr="00DF63C1">
      <w:t xml:space="preserve">– </w:t>
    </w:r>
    <w:r w:rsidRPr="00D8012A">
      <w:fldChar w:fldCharType="begin"/>
    </w:r>
    <w:r w:rsidRPr="00D8012A">
      <w:instrText xml:space="preserve"> PAGE  \* MERGEFORMAT </w:instrText>
    </w:r>
    <w:r w:rsidRPr="00D8012A">
      <w:fldChar w:fldCharType="separate"/>
    </w:r>
    <w:r w:rsidR="00F37ACE">
      <w:rPr>
        <w:noProof/>
      </w:rPr>
      <w:t>7</w:t>
    </w:r>
    <w:r w:rsidRPr="00D8012A">
      <w:fldChar w:fldCharType="end"/>
    </w:r>
    <w:r w:rsidR="00F37ACE">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4E4DAA" w:rsidP="004E4DAA" w14:paraId="0F646B39" w14:textId="19E8D967">
    <w:pPr>
      <w:pStyle w:val="Header"/>
      <w:jc w:val="right"/>
      <w:rPr>
        <w:sz w:val="18"/>
        <w:szCs w:val="18"/>
      </w:rPr>
    </w:pPr>
    <w:r w:rsidRPr="009D3DE2">
      <w:rPr>
        <w:sz w:val="18"/>
        <w:szCs w:val="18"/>
      </w:rPr>
      <w:t>NXSOL-OJT-2024</w:t>
    </w:r>
    <w:r w:rsidRPr="009D3DE2">
      <w:rPr>
        <w:sz w:val="18"/>
        <w:szCs w:val="18"/>
      </w:rPr>
      <w:t xml:space="preserve"> – </w:t>
    </w:r>
    <w:r w:rsidRPr="009D3DE2">
      <w:rPr>
        <w:sz w:val="18"/>
        <w:szCs w:val="18"/>
      </w:rPr>
      <w:t>2nd exercise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1D"/>
    <w:multiLevelType w:val="multilevel"/>
    <w:tmpl w:val="8AE27FCE"/>
    <w:lvl w:ilvl="0">
      <w:start w:val="1"/>
      <w:numFmt w:val="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486A198"/>
    <w:lvl w:ilvl="0">
      <w:start w:val="1"/>
      <w:numFmt w:val="decimal"/>
      <w:lvlText w:val="%1."/>
      <w:lvlJc w:val="left"/>
      <w:pPr>
        <w:tabs>
          <w:tab w:val="num" w:pos="1492"/>
        </w:tabs>
        <w:ind w:left="1492" w:hanging="360"/>
      </w:pPr>
    </w:lvl>
  </w:abstractNum>
  <w:abstractNum w:abstractNumId="2">
    <w:nsid w:val="FFFFFF7D"/>
    <w:multiLevelType w:val="singleLevel"/>
    <w:tmpl w:val="CD64003A"/>
    <w:lvl w:ilvl="0">
      <w:start w:val="1"/>
      <w:numFmt w:val="decimal"/>
      <w:lvlText w:val="%1."/>
      <w:lvlJc w:val="left"/>
      <w:pPr>
        <w:tabs>
          <w:tab w:val="num" w:pos="1209"/>
        </w:tabs>
        <w:ind w:left="1209" w:hanging="360"/>
      </w:pPr>
    </w:lvl>
  </w:abstractNum>
  <w:abstractNum w:abstractNumId="3">
    <w:nsid w:val="FFFFFF7E"/>
    <w:multiLevelType w:val="singleLevel"/>
    <w:tmpl w:val="13109022"/>
    <w:lvl w:ilvl="0">
      <w:start w:val="1"/>
      <w:numFmt w:val="decimal"/>
      <w:lvlText w:val="%1."/>
      <w:lvlJc w:val="left"/>
      <w:pPr>
        <w:tabs>
          <w:tab w:val="num" w:pos="926"/>
        </w:tabs>
        <w:ind w:left="926" w:hanging="360"/>
      </w:pPr>
    </w:lvl>
  </w:abstractNum>
  <w:abstractNum w:abstractNumId="4">
    <w:nsid w:val="FFFFFF7F"/>
    <w:multiLevelType w:val="singleLevel"/>
    <w:tmpl w:val="DBBAFD64"/>
    <w:lvl w:ilvl="0">
      <w:start w:val="1"/>
      <w:numFmt w:val="decimal"/>
      <w:lvlText w:val="%1."/>
      <w:lvlJc w:val="left"/>
      <w:pPr>
        <w:tabs>
          <w:tab w:val="num" w:pos="643"/>
        </w:tabs>
        <w:ind w:left="643" w:hanging="360"/>
      </w:pPr>
    </w:lvl>
  </w:abstractNum>
  <w:abstractNum w:abstractNumId="5">
    <w:nsid w:val="FFFFFF80"/>
    <w:multiLevelType w:val="singleLevel"/>
    <w:tmpl w:val="D08E55A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5AAB9A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CB0AF1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DAE5D2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3C0FA5A"/>
    <w:lvl w:ilvl="0">
      <w:start w:val="1"/>
      <w:numFmt w:val="decimal"/>
      <w:lvlText w:val="%1."/>
      <w:lvlJc w:val="left"/>
      <w:pPr>
        <w:tabs>
          <w:tab w:val="num" w:pos="360"/>
        </w:tabs>
        <w:ind w:left="360" w:hanging="360"/>
      </w:pPr>
    </w:lvl>
  </w:abstractNum>
  <w:abstractNum w:abstractNumId="10">
    <w:nsid w:val="FFFFFF89"/>
    <w:multiLevelType w:val="singleLevel"/>
    <w:tmpl w:val="EA02117C"/>
    <w:lvl w:ilvl="0">
      <w:start w:val="1"/>
      <w:numFmt w:val="bullet"/>
      <w:lvlText w:val=""/>
      <w:lvlJc w:val="left"/>
      <w:pPr>
        <w:tabs>
          <w:tab w:val="num" w:pos="360"/>
        </w:tabs>
        <w:ind w:left="360" w:hanging="360"/>
      </w:pPr>
      <w:rPr>
        <w:rFonts w:ascii="Symbol" w:hAnsi="Symbol" w:hint="default"/>
      </w:rPr>
    </w:lvl>
  </w:abstractNum>
  <w:abstractNum w:abstractNumId="11">
    <w:nsid w:val="008474A8"/>
    <w:multiLevelType w:val="multilevel"/>
    <w:tmpl w:val="7E76F97A"/>
    <w:numStyleLink w:val="111111"/>
  </w:abstractNum>
  <w:abstractNum w:abstractNumId="12">
    <w:nsid w:val="2DCE6AE3"/>
    <w:multiLevelType w:val="hybridMultilevel"/>
    <w:tmpl w:val="47A60034"/>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47152DC"/>
    <w:multiLevelType w:val="multilevel"/>
    <w:tmpl w:val="56045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4BA53E42"/>
    <w:multiLevelType w:val="hybridMultilevel"/>
    <w:tmpl w:val="FBFA5712"/>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F627B3"/>
    <w:multiLevelType w:val="multilevel"/>
    <w:tmpl w:val="7DF627B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nsid w:val="7DF627B4"/>
    <w:multiLevelType w:val="multilevel"/>
    <w:tmpl w:val="7DF627B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nsid w:val="7DF627B5"/>
    <w:multiLevelType w:val="hybridMultilevel"/>
    <w:tmpl w:val="7DF627B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9">
    <w:nsid w:val="7DF627B6"/>
    <w:multiLevelType w:val="hybridMultilevel"/>
    <w:tmpl w:val="7DF627B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0">
    <w:nsid w:val="7DF627B7"/>
    <w:multiLevelType w:val="multilevel"/>
    <w:tmpl w:val="7DF627B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nsid w:val="7DF627BB"/>
    <w:multiLevelType w:val="multilevel"/>
    <w:tmpl w:val="7DF627B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nsid w:val="7DF627C2"/>
    <w:multiLevelType w:val="multilevel"/>
    <w:tmpl w:val="7DF627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nsid w:val="7DF627C3"/>
    <w:multiLevelType w:val="multilevel"/>
    <w:tmpl w:val="7DF627C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DF627C4"/>
    <w:multiLevelType w:val="multilevel"/>
    <w:tmpl w:val="7DF627C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nsid w:val="7DF627C5"/>
    <w:multiLevelType w:val="multilevel"/>
    <w:tmpl w:val="7DF627C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nsid w:val="7DF627C8"/>
    <w:multiLevelType w:val="hybridMultilevel"/>
    <w:tmpl w:val="7DF627C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7">
    <w:nsid w:val="7DF627C9"/>
    <w:multiLevelType w:val="multilevel"/>
    <w:tmpl w:val="7DF627C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nsid w:val="7DF627CA"/>
    <w:multiLevelType w:val="multilevel"/>
    <w:tmpl w:val="7DF627C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nsid w:val="7DF627CB"/>
    <w:multiLevelType w:val="multilevel"/>
    <w:tmpl w:val="7DF627C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nsid w:val="7DF627CC"/>
    <w:multiLevelType w:val="hybridMultilevel"/>
    <w:tmpl w:val="7DF627C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1">
    <w:nsid w:val="7DF627CD"/>
    <w:multiLevelType w:val="hybridMultilevel"/>
    <w:tmpl w:val="7DF627C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2">
    <w:nsid w:val="7DF627CE"/>
    <w:multiLevelType w:val="hybridMultilevel"/>
    <w:tmpl w:val="7DF627C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7DF627CF"/>
    <w:multiLevelType w:val="hybridMultilevel"/>
    <w:tmpl w:val="7DF627CF"/>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7DF627D0"/>
    <w:multiLevelType w:val="hybridMultilevel"/>
    <w:tmpl w:val="7DF627D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7DF627D1"/>
    <w:multiLevelType w:val="hybridMultilevel"/>
    <w:tmpl w:val="7DF627D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7DF627D2"/>
    <w:multiLevelType w:val="hybridMultilevel"/>
    <w:tmpl w:val="7DF627D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7DF627D3"/>
    <w:multiLevelType w:val="hybridMultilevel"/>
    <w:tmpl w:val="7DF627D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15"/>
  </w:num>
  <w:num w:numId="2">
    <w:abstractNumId w:val="13"/>
  </w:num>
  <w:num w:numId="3">
    <w:abstractNumId w:val="11"/>
  </w:num>
  <w:num w:numId="4">
    <w:abstractNumId w:val="16"/>
  </w:num>
  <w:num w:numId="5">
    <w:abstractNumId w:val="17"/>
  </w:num>
  <w:num w:numId="6">
    <w:abstractNumId w:val="18"/>
  </w:num>
  <w:num w:numId="7">
    <w:abstractNumId w:val="19"/>
  </w:num>
  <w:num w:numId="8">
    <w:abstractNumId w:val="20"/>
  </w:num>
  <w:num w:numId="9">
    <w:abstractNumId w:val="21"/>
  </w:num>
  <w:num w:numId="10">
    <w:abstractNumId w:val="22"/>
  </w:num>
  <w:num w:numId="11">
    <w:abstractNumId w:val="23"/>
  </w:num>
  <w:num w:numId="12">
    <w:abstractNumId w:val="24"/>
  </w:num>
  <w:num w:numId="13">
    <w:abstractNumId w:val="25"/>
  </w:num>
  <w:num w:numId="14">
    <w:abstractNumId w:val="26"/>
  </w:num>
  <w:num w:numId="15">
    <w:abstractNumId w:val="27"/>
  </w:num>
  <w:num w:numId="16">
    <w:abstractNumId w:val="0"/>
  </w:num>
  <w:num w:numId="17">
    <w:abstractNumId w:val="1"/>
  </w:num>
  <w:num w:numId="18">
    <w:abstractNumId w:val="2"/>
  </w:num>
  <w:num w:numId="19">
    <w:abstractNumId w:val="3"/>
  </w:num>
  <w:num w:numId="20">
    <w:abstractNumId w:val="4"/>
  </w:num>
  <w:num w:numId="21">
    <w:abstractNumId w:val="9"/>
  </w:num>
  <w:num w:numId="22">
    <w:abstractNumId w:val="5"/>
  </w:num>
  <w:num w:numId="23">
    <w:abstractNumId w:val="6"/>
  </w:num>
  <w:num w:numId="24">
    <w:abstractNumId w:val="7"/>
  </w:num>
  <w:num w:numId="25">
    <w:abstractNumId w:val="8"/>
  </w:num>
  <w:num w:numId="26">
    <w:abstractNumId w:val="10"/>
  </w:num>
  <w:num w:numId="27">
    <w:abstractNumId w:val="14"/>
  </w:num>
  <w:num w:numId="28">
    <w:abstractNumId w:val="12"/>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1004"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isibleStyles="0"/>
  <w:defaultTabStop w:val="284"/>
  <w:hyphenationZone w:val="425"/>
  <w:drawingGridHorizontalSpacing w:val="100"/>
  <w:displayHorizontalDrawingGridEvery w:val="2"/>
  <w:displayVerticalDrawingGridEvery w:val="2"/>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42947"/>
    <w:rsid w:val="00053BAB"/>
    <w:rsid w:val="00055224"/>
    <w:rsid w:val="00091F1E"/>
    <w:rsid w:val="000B1C98"/>
    <w:rsid w:val="000D499C"/>
    <w:rsid w:val="000E57ED"/>
    <w:rsid w:val="00102A51"/>
    <w:rsid w:val="0013593A"/>
    <w:rsid w:val="00141222"/>
    <w:rsid w:val="00146C45"/>
    <w:rsid w:val="0015478B"/>
    <w:rsid w:val="00156F0D"/>
    <w:rsid w:val="00173B90"/>
    <w:rsid w:val="00177C6C"/>
    <w:rsid w:val="001821A8"/>
    <w:rsid w:val="001872D4"/>
    <w:rsid w:val="0019521D"/>
    <w:rsid w:val="001A1360"/>
    <w:rsid w:val="001D03A9"/>
    <w:rsid w:val="001D59F7"/>
    <w:rsid w:val="001D75EA"/>
    <w:rsid w:val="001E3B1B"/>
    <w:rsid w:val="00201B47"/>
    <w:rsid w:val="0021001B"/>
    <w:rsid w:val="0021544B"/>
    <w:rsid w:val="00220E40"/>
    <w:rsid w:val="00225F28"/>
    <w:rsid w:val="00232F89"/>
    <w:rsid w:val="00236273"/>
    <w:rsid w:val="0025070E"/>
    <w:rsid w:val="0025115E"/>
    <w:rsid w:val="0025541B"/>
    <w:rsid w:val="00274AC0"/>
    <w:rsid w:val="00294EE2"/>
    <w:rsid w:val="002B48D8"/>
    <w:rsid w:val="002D0E23"/>
    <w:rsid w:val="002E1EC5"/>
    <w:rsid w:val="002F0D43"/>
    <w:rsid w:val="002F4EC4"/>
    <w:rsid w:val="002F6A76"/>
    <w:rsid w:val="002F79E0"/>
    <w:rsid w:val="003111A7"/>
    <w:rsid w:val="00330C80"/>
    <w:rsid w:val="003570EA"/>
    <w:rsid w:val="0036214D"/>
    <w:rsid w:val="00374AF9"/>
    <w:rsid w:val="00394C42"/>
    <w:rsid w:val="00425E40"/>
    <w:rsid w:val="004266BE"/>
    <w:rsid w:val="00446192"/>
    <w:rsid w:val="00452C6E"/>
    <w:rsid w:val="00462D65"/>
    <w:rsid w:val="00481948"/>
    <w:rsid w:val="00483DC6"/>
    <w:rsid w:val="004934CB"/>
    <w:rsid w:val="004B5047"/>
    <w:rsid w:val="004B5FCD"/>
    <w:rsid w:val="004D4905"/>
    <w:rsid w:val="004E4DAA"/>
    <w:rsid w:val="00506961"/>
    <w:rsid w:val="00531B81"/>
    <w:rsid w:val="005540AD"/>
    <w:rsid w:val="00562E3B"/>
    <w:rsid w:val="00577554"/>
    <w:rsid w:val="00605B03"/>
    <w:rsid w:val="0063464D"/>
    <w:rsid w:val="006903FA"/>
    <w:rsid w:val="006952FE"/>
    <w:rsid w:val="006A2407"/>
    <w:rsid w:val="006B2C3A"/>
    <w:rsid w:val="006C364E"/>
    <w:rsid w:val="006D4B5D"/>
    <w:rsid w:val="006E4D7D"/>
    <w:rsid w:val="006F31B1"/>
    <w:rsid w:val="006F56FD"/>
    <w:rsid w:val="00707F4C"/>
    <w:rsid w:val="00740789"/>
    <w:rsid w:val="007A372C"/>
    <w:rsid w:val="007A76AB"/>
    <w:rsid w:val="007C5657"/>
    <w:rsid w:val="007D06AE"/>
    <w:rsid w:val="007F209D"/>
    <w:rsid w:val="007F3748"/>
    <w:rsid w:val="00831334"/>
    <w:rsid w:val="00837A0D"/>
    <w:rsid w:val="00852D83"/>
    <w:rsid w:val="0087617C"/>
    <w:rsid w:val="008964A9"/>
    <w:rsid w:val="008B1C6A"/>
    <w:rsid w:val="008B564A"/>
    <w:rsid w:val="008B7020"/>
    <w:rsid w:val="008C0E6C"/>
    <w:rsid w:val="008D309B"/>
    <w:rsid w:val="008F4EAC"/>
    <w:rsid w:val="00910A82"/>
    <w:rsid w:val="00920E8C"/>
    <w:rsid w:val="0093769A"/>
    <w:rsid w:val="00940D8A"/>
    <w:rsid w:val="00943229"/>
    <w:rsid w:val="009515D5"/>
    <w:rsid w:val="009550EE"/>
    <w:rsid w:val="009709DB"/>
    <w:rsid w:val="00994241"/>
    <w:rsid w:val="00995731"/>
    <w:rsid w:val="0099728D"/>
    <w:rsid w:val="009B76C6"/>
    <w:rsid w:val="009C77F6"/>
    <w:rsid w:val="009D3DE2"/>
    <w:rsid w:val="00A17CE3"/>
    <w:rsid w:val="00A262FB"/>
    <w:rsid w:val="00A36F31"/>
    <w:rsid w:val="00A46A1E"/>
    <w:rsid w:val="00A91702"/>
    <w:rsid w:val="00AB3248"/>
    <w:rsid w:val="00AB6BA6"/>
    <w:rsid w:val="00AC2DD1"/>
    <w:rsid w:val="00AE2366"/>
    <w:rsid w:val="00AF4DB6"/>
    <w:rsid w:val="00B21CB4"/>
    <w:rsid w:val="00B5616C"/>
    <w:rsid w:val="00BC642E"/>
    <w:rsid w:val="00BE0FD9"/>
    <w:rsid w:val="00BE281B"/>
    <w:rsid w:val="00BE5325"/>
    <w:rsid w:val="00C42E29"/>
    <w:rsid w:val="00C4331B"/>
    <w:rsid w:val="00C81AB8"/>
    <w:rsid w:val="00C868C5"/>
    <w:rsid w:val="00CA4ACB"/>
    <w:rsid w:val="00CF0B4F"/>
    <w:rsid w:val="00D10529"/>
    <w:rsid w:val="00D34F85"/>
    <w:rsid w:val="00D450BE"/>
    <w:rsid w:val="00D63938"/>
    <w:rsid w:val="00D706C6"/>
    <w:rsid w:val="00D8012A"/>
    <w:rsid w:val="00D841F2"/>
    <w:rsid w:val="00DA0F23"/>
    <w:rsid w:val="00DB77B3"/>
    <w:rsid w:val="00DC1789"/>
    <w:rsid w:val="00DE5251"/>
    <w:rsid w:val="00DE72F4"/>
    <w:rsid w:val="00DF2776"/>
    <w:rsid w:val="00DF63C1"/>
    <w:rsid w:val="00E221BC"/>
    <w:rsid w:val="00E244B5"/>
    <w:rsid w:val="00E666A5"/>
    <w:rsid w:val="00EA4AC4"/>
    <w:rsid w:val="00EB34FD"/>
    <w:rsid w:val="00EB7A17"/>
    <w:rsid w:val="00EF7F2A"/>
    <w:rsid w:val="00F021C2"/>
    <w:rsid w:val="00F32249"/>
    <w:rsid w:val="00F32F9C"/>
    <w:rsid w:val="00F37ACE"/>
    <w:rsid w:val="00F46B4A"/>
    <w:rsid w:val="00F504FB"/>
    <w:rsid w:val="00F52A14"/>
    <w:rsid w:val="00F62148"/>
    <w:rsid w:val="00F82C93"/>
    <w:rsid w:val="00FA1D89"/>
    <w:rsid w:val="00FD109F"/>
  </w:rsids>
  <m:mathPr>
    <m:mathFont m:val="Cambria Math"/>
    <m:dispDef m:val="0"/>
    <m:wrapRight/>
    <m:naryLim m:val="subSup"/>
  </m:mathPr>
  <w:themeFontLang w:val="en-US" w:eastAsia="ja-JP"/>
  <w:clrSchemeMapping w:bg1="light1" w:t1="dark1" w:bg2="light2" w:t2="dark2" w:accent1="accent1" w:accent2="accent2" w:accent3="accent3" w:accent4="accent4" w:accent5="accent5" w:accent6="accent6" w:hyperlink="hyperlink" w:followedHyperlink="followedHyperlink"/>
  <w14:docId w14:val="328193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바탕" w:hAnsi="Arial" w:cs="Times New Roman"/>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Normal">
    <w:name w:val="Normal"/>
    <w:qFormat/>
    <w:rsid w:val="00E244B5"/>
    <w:pPr>
      <w:spacing w:after="120"/>
    </w:pPr>
  </w:style>
  <w:style w:type="paragraph" w:styleId="Heading1">
    <w:name w:val="heading 1"/>
    <w:basedOn w:val="Normal"/>
    <w:next w:val="Normal"/>
    <w:qFormat/>
    <w:rsid w:val="00483DC6"/>
    <w:pPr>
      <w:keepNext/>
      <w:pageBreakBefore/>
      <w:numPr>
        <w:numId w:val="2"/>
      </w:numPr>
      <w:tabs>
        <w:tab w:val="left" w:pos="0"/>
        <w:tab w:val="left" w:pos="567"/>
      </w:tabs>
      <w:spacing w:after="240"/>
      <w:ind w:left="431" w:hanging="431"/>
      <w:outlineLvl w:val="0"/>
    </w:pPr>
    <w:rPr>
      <w:rFonts w:cs="Arial"/>
      <w:b/>
      <w:bCs/>
      <w:color w:val="404040" w:themeColor="text1" w:themeTint="BF"/>
      <w:kern w:val="32"/>
      <w:sz w:val="32"/>
      <w:szCs w:val="32"/>
    </w:rPr>
  </w:style>
  <w:style w:type="paragraph" w:styleId="Heading2">
    <w:name w:val="heading 2"/>
    <w:basedOn w:val="Normal"/>
    <w:next w:val="Normal"/>
    <w:qFormat/>
    <w:rsid w:val="009550EE"/>
    <w:pPr>
      <w:keepNext/>
      <w:numPr>
        <w:ilvl w:val="1"/>
        <w:numId w:val="2"/>
      </w:numPr>
      <w:tabs>
        <w:tab w:val="left" w:pos="567"/>
      </w:tabs>
      <w:spacing w:before="480" w:after="240"/>
      <w:outlineLvl w:val="1"/>
    </w:pPr>
    <w:rPr>
      <w:rFonts w:cs="Arial"/>
      <w:b/>
      <w:bCs/>
      <w:color w:val="404040" w:themeColor="text1" w:themeTint="BF"/>
      <w:sz w:val="28"/>
      <w:szCs w:val="28"/>
    </w:rPr>
  </w:style>
  <w:style w:type="paragraph" w:styleId="Heading3">
    <w:name w:val="heading 3"/>
    <w:basedOn w:val="Normal"/>
    <w:next w:val="Normal"/>
    <w:qFormat/>
    <w:rsid w:val="009550EE"/>
    <w:pPr>
      <w:keepNext/>
      <w:numPr>
        <w:ilvl w:val="2"/>
        <w:numId w:val="2"/>
      </w:numPr>
      <w:tabs>
        <w:tab w:val="left" w:pos="567"/>
      </w:tabs>
      <w:spacing w:before="360"/>
      <w:outlineLvl w:val="2"/>
    </w:pPr>
    <w:rPr>
      <w:rFonts w:cs="Arial"/>
      <w:b/>
      <w:bCs/>
      <w:color w:val="595959" w:themeColor="text1" w:themeTint="A6"/>
      <w:sz w:val="26"/>
      <w:szCs w:val="26"/>
    </w:rPr>
  </w:style>
  <w:style w:type="paragraph" w:styleId="Heading4">
    <w:name w:val="heading 4"/>
    <w:basedOn w:val="Normal"/>
    <w:next w:val="Normal"/>
    <w:link w:val="4Char"/>
    <w:rsid w:val="00374AF9"/>
    <w:pPr>
      <w:keepNext/>
      <w:keepLines/>
      <w:numPr>
        <w:ilvl w:val="3"/>
        <w:numId w:val="2"/>
      </w:numPr>
      <w:spacing w:before="240" w:after="0"/>
      <w:ind w:left="862" w:hanging="862"/>
      <w:outlineLvl w:val="3"/>
    </w:pPr>
    <w:rPr>
      <w:rFonts w:eastAsiaTheme="majorEastAsia" w:cstheme="majorBidi"/>
      <w:iCs/>
      <w:color w:val="595959" w:themeColor="text1" w:themeTint="A6"/>
    </w:rPr>
  </w:style>
  <w:style w:type="paragraph" w:styleId="Heading5">
    <w:name w:val="heading 5"/>
    <w:basedOn w:val="Normal"/>
    <w:next w:val="Normal"/>
    <w:link w:val="5Char"/>
    <w:unhideWhenUsed/>
    <w:rsid w:val="00236273"/>
    <w:pPr>
      <w:keepNext/>
      <w:keepLines/>
      <w:numPr>
        <w:ilvl w:val="4"/>
        <w:numId w:val="2"/>
      </w:numPr>
      <w:spacing w:before="240" w:after="0"/>
      <w:ind w:left="1009" w:hanging="1009"/>
      <w:outlineLvl w:val="4"/>
    </w:pPr>
    <w:rPr>
      <w:rFonts w:eastAsiaTheme="majorEastAsia" w:cstheme="majorBidi"/>
      <w:color w:val="595959" w:themeColor="text1" w:themeTint="A6"/>
    </w:rPr>
  </w:style>
  <w:style w:type="paragraph" w:styleId="Heading6">
    <w:name w:val="heading 6"/>
    <w:basedOn w:val="Normal"/>
    <w:next w:val="Normal"/>
    <w:link w:val="6Char"/>
    <w:semiHidden/>
    <w:unhideWhenUsed/>
    <w:rsid w:val="00236273"/>
    <w:pPr>
      <w:keepNext/>
      <w:keepLines/>
      <w:numPr>
        <w:ilvl w:val="5"/>
        <w:numId w:val="2"/>
      </w:numPr>
      <w:spacing w:before="240" w:after="0"/>
      <w:ind w:left="1151" w:hanging="1151"/>
      <w:outlineLvl w:val="5"/>
    </w:pPr>
    <w:rPr>
      <w:rFonts w:eastAsiaTheme="majorEastAsia" w:cstheme="majorBidi"/>
      <w:color w:val="7F7F7F" w:themeColor="text1" w:themeTint="80"/>
    </w:rPr>
  </w:style>
  <w:style w:type="paragraph" w:styleId="Heading7">
    <w:name w:val="heading 7"/>
    <w:basedOn w:val="Normal"/>
    <w:next w:val="Normal"/>
    <w:link w:val="7Char"/>
    <w:semiHidden/>
    <w:unhideWhenUsed/>
    <w:rsid w:val="00236273"/>
    <w:pPr>
      <w:keepNext/>
      <w:keepLines/>
      <w:numPr>
        <w:ilvl w:val="6"/>
        <w:numId w:val="2"/>
      </w:numPr>
      <w:spacing w:before="240" w:after="0"/>
      <w:ind w:left="1298" w:hanging="1298"/>
      <w:outlineLvl w:val="6"/>
    </w:pPr>
    <w:rPr>
      <w:rFonts w:eastAsiaTheme="majorEastAsia" w:cstheme="majorBidi"/>
      <w:color w:val="7F7F7F" w:themeColor="text1" w:themeTint="80"/>
    </w:rPr>
  </w:style>
  <w:style w:type="paragraph" w:styleId="Heading8">
    <w:name w:val="heading 8"/>
    <w:basedOn w:val="Normal"/>
    <w:next w:val="Normal"/>
    <w:link w:val="8Char"/>
    <w:semiHidden/>
    <w:unhideWhenUsed/>
    <w:rsid w:val="00236273"/>
    <w:pPr>
      <w:keepNext/>
      <w:keepLines/>
      <w:numPr>
        <w:ilvl w:val="7"/>
        <w:numId w:val="2"/>
      </w:numPr>
      <w:spacing w:before="240" w:after="0"/>
      <w:outlineLvl w:val="7"/>
    </w:pPr>
    <w:rPr>
      <w:rFonts w:eastAsiaTheme="majorEastAsia" w:cstheme="majorBidi"/>
      <w:color w:val="7F7F7F" w:themeColor="text1" w:themeTint="80"/>
      <w:szCs w:val="21"/>
    </w:rPr>
  </w:style>
  <w:style w:type="paragraph" w:styleId="Heading9">
    <w:name w:val="heading 9"/>
    <w:basedOn w:val="Normal"/>
    <w:next w:val="Normal"/>
    <w:link w:val="9Char"/>
    <w:semiHidden/>
    <w:unhideWhenUsed/>
    <w:rsid w:val="00236273"/>
    <w:pPr>
      <w:keepNext/>
      <w:keepLines/>
      <w:numPr>
        <w:ilvl w:val="8"/>
        <w:numId w:val="2"/>
      </w:numPr>
      <w:spacing w:before="240" w:after="0"/>
      <w:ind w:left="1582" w:hanging="1582"/>
      <w:outlineLvl w:val="8"/>
    </w:pPr>
    <w:rPr>
      <w:rFonts w:eastAsiaTheme="majorEastAsia" w:cstheme="majorBidi"/>
      <w:color w:val="7F7F7F" w:themeColor="text1" w:themeTint="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94241"/>
    <w:pPr>
      <w:spacing w:before="120"/>
      <w:jc w:val="center"/>
      <w:outlineLvl w:val="0"/>
    </w:pPr>
    <w:rPr>
      <w:rFonts w:cs="Arial"/>
      <w:b/>
      <w:bCs/>
      <w:color w:val="404040" w:themeColor="text1" w:themeTint="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Cs w:val="20"/>
    </w:rPr>
  </w:style>
  <w:style w:type="paragraph" w:styleId="Header">
    <w:name w:val="header"/>
    <w:basedOn w:val="Normal"/>
    <w:link w:val="Char"/>
    <w:rsid w:val="0082378C"/>
    <w:pPr>
      <w:tabs>
        <w:tab w:val="center" w:pos="4536"/>
        <w:tab w:val="right" w:pos="9072"/>
      </w:tabs>
      <w:spacing w:after="0"/>
    </w:pPr>
  </w:style>
  <w:style w:type="character" w:customStyle="1" w:styleId="Char">
    <w:name w:val="머리글 Char"/>
    <w:basedOn w:val="DefaultParagraphFont"/>
    <w:link w:val="Header"/>
    <w:rsid w:val="0082378C"/>
    <w:rPr>
      <w:rFonts w:ascii="Arial" w:hAnsi="Arial"/>
      <w:sz w:val="20"/>
    </w:rPr>
  </w:style>
  <w:style w:type="paragraph" w:styleId="Footer">
    <w:name w:val="footer"/>
    <w:basedOn w:val="Normal"/>
    <w:link w:val="Char0"/>
    <w:rsid w:val="00DF63C1"/>
    <w:pPr>
      <w:tabs>
        <w:tab w:val="center" w:pos="4536"/>
        <w:tab w:val="right" w:pos="9072"/>
      </w:tabs>
      <w:spacing w:after="0"/>
      <w:jc w:val="right"/>
    </w:pPr>
    <w:rPr>
      <w:sz w:val="18"/>
    </w:rPr>
  </w:style>
  <w:style w:type="character" w:customStyle="1" w:styleId="Char0">
    <w:name w:val="바닥글 Char"/>
    <w:basedOn w:val="DefaultParagraphFont"/>
    <w:link w:val="Footer"/>
    <w:rsid w:val="00DF63C1"/>
    <w:rPr>
      <w:rFonts w:ascii="Arial" w:hAnsi="Arial"/>
      <w:sz w:val="18"/>
    </w:rPr>
  </w:style>
  <w:style w:type="character" w:styleId="PageNumber">
    <w:name w:val="page number"/>
    <w:basedOn w:val="DefaultParagraphFont"/>
    <w:rsid w:val="0082378C"/>
    <w:rPr>
      <w:rFonts w:ascii="Arial" w:hAnsi="Arial"/>
      <w:sz w:val="20"/>
    </w:rPr>
  </w:style>
  <w:style w:type="paragraph" w:styleId="TOC1">
    <w:name w:val="toc 1"/>
    <w:basedOn w:val="TOC3"/>
    <w:next w:val="Normal"/>
    <w:autoRedefine/>
    <w:uiPriority w:val="39"/>
    <w:rsid w:val="009C77F6"/>
    <w:pPr>
      <w:spacing w:before="120"/>
    </w:pPr>
    <w:rPr>
      <w:b/>
      <w:bCs/>
      <w:color w:val="404040" w:themeColor="text1" w:themeTint="BF"/>
      <w:sz w:val="20"/>
    </w:rPr>
  </w:style>
  <w:style w:type="paragraph" w:styleId="TOC2">
    <w:name w:val="toc 2"/>
    <w:basedOn w:val="TOC1"/>
    <w:next w:val="Normal"/>
    <w:autoRedefine/>
    <w:uiPriority w:val="39"/>
    <w:rsid w:val="00577554"/>
    <w:pPr>
      <w:spacing w:before="0"/>
    </w:pPr>
    <w:rPr>
      <w:b w:val="0"/>
      <w:bCs w:val="0"/>
      <w:color w:val="595959" w:themeColor="text1" w:themeTint="A6"/>
    </w:rPr>
  </w:style>
  <w:style w:type="paragraph" w:styleId="TOC3">
    <w:name w:val="toc 3"/>
    <w:basedOn w:val="Normal"/>
    <w:next w:val="Normal"/>
    <w:autoRedefine/>
    <w:uiPriority w:val="39"/>
    <w:rsid w:val="009C77F6"/>
    <w:pPr>
      <w:spacing w:after="0"/>
    </w:pPr>
    <w:rPr>
      <w:iCs/>
      <w:color w:val="595959" w:themeColor="text1" w:themeTint="A6"/>
      <w:sz w:val="18"/>
      <w:szCs w:val="22"/>
    </w:rPr>
  </w:style>
  <w:style w:type="paragraph" w:styleId="TOC4">
    <w:name w:val="toc 4"/>
    <w:basedOn w:val="Normal"/>
    <w:next w:val="Normal"/>
    <w:autoRedefine/>
    <w:rsid w:val="0021001B"/>
    <w:pPr>
      <w:pBdr>
        <w:between w:val="double" w:sz="6" w:space="0" w:color="auto"/>
      </w:pBdr>
      <w:spacing w:after="0"/>
      <w:ind w:left="400"/>
    </w:pPr>
    <w:rPr>
      <w:sz w:val="18"/>
      <w:szCs w:val="20"/>
    </w:rPr>
  </w:style>
  <w:style w:type="paragraph" w:styleId="TOC5">
    <w:name w:val="toc 5"/>
    <w:basedOn w:val="Normal"/>
    <w:next w:val="Normal"/>
    <w:autoRedefine/>
    <w:rsid w:val="0021001B"/>
    <w:pPr>
      <w:pBdr>
        <w:between w:val="double" w:sz="6" w:space="0" w:color="auto"/>
      </w:pBdr>
      <w:spacing w:after="0"/>
      <w:ind w:left="600"/>
    </w:pPr>
    <w:rPr>
      <w:sz w:val="18"/>
      <w:szCs w:val="20"/>
    </w:rPr>
  </w:style>
  <w:style w:type="paragraph" w:styleId="TOC6">
    <w:name w:val="toc 6"/>
    <w:basedOn w:val="Normal"/>
    <w:next w:val="Normal"/>
    <w:autoRedefine/>
    <w:rsid w:val="0021001B"/>
    <w:pPr>
      <w:pBdr>
        <w:between w:val="double" w:sz="6" w:space="0" w:color="auto"/>
      </w:pBdr>
      <w:spacing w:after="0"/>
      <w:ind w:left="800"/>
    </w:pPr>
    <w:rPr>
      <w:szCs w:val="20"/>
    </w:rPr>
  </w:style>
  <w:style w:type="paragraph" w:styleId="TOC7">
    <w:name w:val="toc 7"/>
    <w:basedOn w:val="Normal"/>
    <w:next w:val="Normal"/>
    <w:autoRedefine/>
    <w:rsid w:val="0021001B"/>
    <w:pPr>
      <w:pBdr>
        <w:between w:val="double" w:sz="6" w:space="0" w:color="auto"/>
      </w:pBdr>
      <w:spacing w:after="0"/>
      <w:ind w:left="1000"/>
    </w:pPr>
    <w:rPr>
      <w:szCs w:val="20"/>
    </w:rPr>
  </w:style>
  <w:style w:type="paragraph" w:styleId="TOC8">
    <w:name w:val="toc 8"/>
    <w:basedOn w:val="Normal"/>
    <w:next w:val="Normal"/>
    <w:autoRedefine/>
    <w:rsid w:val="0021001B"/>
    <w:pPr>
      <w:pBdr>
        <w:between w:val="double" w:sz="6" w:space="0" w:color="auto"/>
      </w:pBdr>
      <w:spacing w:after="0"/>
      <w:ind w:left="1200"/>
    </w:pPr>
    <w:rPr>
      <w:szCs w:val="20"/>
    </w:rPr>
  </w:style>
  <w:style w:type="paragraph" w:styleId="TOC9">
    <w:name w:val="toc 9"/>
    <w:basedOn w:val="Normal"/>
    <w:next w:val="Normal"/>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cumentMap">
    <w:name w:val="Document Map"/>
    <w:basedOn w:val="Normal"/>
    <w:link w:val="Char1"/>
    <w:rsid w:val="00552316"/>
    <w:pPr>
      <w:spacing w:after="0"/>
    </w:pPr>
    <w:rPr>
      <w:rFonts w:ascii="Lucida Grande" w:hAnsi="Lucida Grande"/>
    </w:rPr>
  </w:style>
  <w:style w:type="character" w:customStyle="1" w:styleId="Char1">
    <w:name w:val="문서 구조 Char"/>
    <w:basedOn w:val="DefaultParagraphFont"/>
    <w:link w:val="DocumentMap"/>
    <w:rsid w:val="00552316"/>
    <w:rPr>
      <w:rFonts w:ascii="Lucida Grande" w:hAnsi="Lucida Grande"/>
      <w:lang w:eastAsia="en-US"/>
    </w:rPr>
  </w:style>
  <w:style w:type="paragraph" w:styleId="TOCHeading">
    <w:name w:val="TOC Heading"/>
    <w:basedOn w:val="Heading1"/>
    <w:next w:val="Normal"/>
    <w:uiPriority w:val="39"/>
    <w:unhideWhenUsed/>
    <w:qFormat/>
    <w:rsid w:val="00831334"/>
    <w:pPr>
      <w:keepLines/>
      <w:numPr>
        <w:numId w:val="0"/>
      </w:numPr>
      <w:tabs>
        <w:tab w:val="clear" w:pos="0"/>
        <w:tab w:val="clear" w:pos="567"/>
      </w:tabs>
      <w:spacing w:before="480" w:after="0" w:line="276" w:lineRule="auto"/>
      <w:outlineLvl w:val="9"/>
    </w:pPr>
    <w:rPr>
      <w:rFonts w:eastAsiaTheme="majorEastAsia" w:cstheme="majorBidi"/>
      <w:kern w:val="0"/>
      <w:sz w:val="28"/>
      <w:szCs w:val="28"/>
    </w:rPr>
  </w:style>
  <w:style w:type="character" w:customStyle="1" w:styleId="4Char">
    <w:name w:val="제목 4 Char"/>
    <w:basedOn w:val="DefaultParagraphFont"/>
    <w:link w:val="Heading4"/>
    <w:rsid w:val="00374AF9"/>
    <w:rPr>
      <w:rFonts w:ascii="Source Sans Pro" w:hAnsi="Source Sans Pro" w:eastAsiaTheme="majorEastAsia" w:cstheme="majorBidi"/>
      <w:iCs/>
      <w:color w:val="595959" w:themeColor="text1" w:themeTint="A6"/>
      <w:sz w:val="20"/>
    </w:rPr>
  </w:style>
  <w:style w:type="character" w:customStyle="1" w:styleId="5Char">
    <w:name w:val="제목 5 Char"/>
    <w:basedOn w:val="DefaultParagraphFont"/>
    <w:link w:val="Heading5"/>
    <w:rsid w:val="00236273"/>
    <w:rPr>
      <w:rFonts w:ascii="Source Sans Pro" w:hAnsi="Source Sans Pro" w:eastAsiaTheme="majorEastAsia" w:cstheme="majorBidi"/>
      <w:color w:val="595959" w:themeColor="text1" w:themeTint="A6"/>
      <w:sz w:val="20"/>
    </w:rPr>
  </w:style>
  <w:style w:type="table" w:customStyle="1" w:styleId="ScrollSectionColumn">
    <w:name w:val="Scroll Section Column"/>
    <w:basedOn w:val="TableNormal"/>
    <w:uiPriority w:val="99"/>
    <w:rsid w:val="00E868FB"/>
    <w:tblPr/>
  </w:style>
  <w:style w:type="table" w:customStyle="1" w:styleId="ScrollTip">
    <w:name w:val="Scroll Tip"/>
    <w:basedOn w:val="TableNormal"/>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740789"/>
    <w:pPr>
      <w:spacing w:after="120"/>
    </w:p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30" w:type="dxa"/>
        <w:left w:w="30" w:type="dxa"/>
        <w:bottom w:w="20" w:type="dxa"/>
        <w:right w:w="30" w:type="dxa"/>
      </w:tblCellMar>
    </w:tblPr>
    <w:tblStylePr w:type="firstRow">
      <w:rPr>
        <w:rFonts w:ascii="Arial" w:hAnsi="Arial"/>
        <w:b/>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tblStylePr w:type="nwCell">
      <w:rPr>
        <w:b/>
        <w:color w:val="000000" w:themeColor="text1"/>
      </w:rPr>
    </w:tblStylePr>
  </w:style>
  <w:style w:type="table" w:customStyle="1" w:styleId="ScrollPanel">
    <w:name w:val="Scroll Panel"/>
    <w:basedOn w:val="TableNormal"/>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PlainText">
    <w:name w:val="Plain Text"/>
    <w:basedOn w:val="Normal"/>
    <w:rsid w:val="00A36F31"/>
    <w:rPr>
      <w:rFonts w:ascii="Courier New" w:hAnsi="Courier New" w:cs="Courier New"/>
      <w:szCs w:val="20"/>
    </w:rPr>
  </w:style>
  <w:style w:type="paragraph" w:customStyle="1" w:styleId="SublineHeader">
    <w:name w:val="Subline Header"/>
    <w:basedOn w:val="Title"/>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6Char">
    <w:name w:val="제목 6 Char"/>
    <w:basedOn w:val="DefaultParagraphFont"/>
    <w:link w:val="Heading6"/>
    <w:semiHidden/>
    <w:rsid w:val="00236273"/>
    <w:rPr>
      <w:rFonts w:ascii="Source Sans Pro" w:hAnsi="Source Sans Pro" w:eastAsiaTheme="majorEastAsia" w:cstheme="majorBidi"/>
      <w:color w:val="7F7F7F" w:themeColor="text1" w:themeTint="80"/>
      <w:sz w:val="20"/>
    </w:rPr>
  </w:style>
  <w:style w:type="character" w:customStyle="1" w:styleId="7Char">
    <w:name w:val="제목 7 Char"/>
    <w:basedOn w:val="DefaultParagraphFont"/>
    <w:link w:val="Heading7"/>
    <w:semiHidden/>
    <w:rsid w:val="00236273"/>
    <w:rPr>
      <w:rFonts w:ascii="Source Sans Pro" w:hAnsi="Source Sans Pro" w:eastAsiaTheme="majorEastAsia" w:cstheme="majorBidi"/>
      <w:color w:val="7F7F7F" w:themeColor="text1" w:themeTint="80"/>
      <w:sz w:val="20"/>
    </w:rPr>
  </w:style>
  <w:style w:type="character" w:customStyle="1" w:styleId="8Char">
    <w:name w:val="제목 8 Char"/>
    <w:basedOn w:val="DefaultParagraphFont"/>
    <w:link w:val="Heading8"/>
    <w:semiHidden/>
    <w:rsid w:val="00236273"/>
    <w:rPr>
      <w:rFonts w:ascii="Source Sans Pro" w:hAnsi="Source Sans Pro" w:eastAsiaTheme="majorEastAsia" w:cstheme="majorBidi"/>
      <w:color w:val="7F7F7F" w:themeColor="text1" w:themeTint="80"/>
      <w:sz w:val="20"/>
      <w:szCs w:val="21"/>
    </w:rPr>
  </w:style>
  <w:style w:type="character" w:customStyle="1" w:styleId="9Char">
    <w:name w:val="제목 9 Char"/>
    <w:basedOn w:val="DefaultParagraphFont"/>
    <w:link w:val="Heading9"/>
    <w:semiHidden/>
    <w:rsid w:val="00236273"/>
    <w:rPr>
      <w:rFonts w:ascii="Source Sans Pro" w:hAnsi="Source Sans Pro" w:eastAsiaTheme="majorEastAsia" w:cstheme="majorBidi"/>
      <w:color w:val="7F7F7F" w:themeColor="text1" w:themeTint="80"/>
      <w:sz w:val="20"/>
      <w:szCs w:val="21"/>
    </w:rPr>
  </w:style>
  <w:style w:type="character" w:styleId="IntenseEmphasis">
    <w:name w:val="Intense Emphasis"/>
    <w:basedOn w:val="DefaultParagraphFont"/>
    <w:rsid w:val="00831334"/>
    <w:rPr>
      <w:i/>
      <w:iCs/>
      <w:color w:val="7F7F7F" w:themeColor="text1" w:themeTint="80"/>
    </w:rPr>
  </w:style>
  <w:style w:type="paragraph" w:styleId="IntenseQuote">
    <w:name w:val="Intense Quote"/>
    <w:basedOn w:val="Normal"/>
    <w:next w:val="Normal"/>
    <w:link w:val="Char2"/>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Char2">
    <w:name w:val="강한 인용 Char"/>
    <w:basedOn w:val="DefaultParagraphFont"/>
    <w:link w:val="IntenseQuote"/>
    <w:rsid w:val="00831334"/>
    <w:rPr>
      <w:rFonts w:ascii="Source Sans Pro" w:hAnsi="Source Sans Pro"/>
      <w:i/>
      <w:iCs/>
      <w:color w:val="7F7F7F" w:themeColor="text1" w:themeTint="80"/>
      <w:sz w:val="20"/>
    </w:rPr>
  </w:style>
  <w:style w:type="character" w:styleId="IntenseReference">
    <w:name w:val="Intense Reference"/>
    <w:basedOn w:val="DefaultParagraphFont"/>
    <w:rsid w:val="00831334"/>
    <w:rPr>
      <w:b/>
      <w:bCs/>
      <w:smallCaps/>
      <w:color w:val="7F7F7F" w:themeColor="text1" w:themeTint="80"/>
      <w:spacing w:val="5"/>
    </w:rPr>
  </w:style>
  <w:style w:type="table" w:styleId="PlainTable1">
    <w:name w:val="Plain Table 1"/>
    <w:basedOn w:val="TableNormal"/>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3111A7"/>
    <w:tblPr/>
  </w:style>
  <w:style w:type="table" w:customStyle="1" w:styleId="ScrollCustomPanel">
    <w:name w:val="Scroll Custom Panel"/>
    <w:basedOn w:val="TableNormal"/>
    <w:uiPriority w:val="99"/>
    <w:qFormat/>
    <w:rsid w:val="0010625D"/>
    <w:pPr>
      <w:spacing w:after="0"/>
      <w:ind w:left="173" w:right="259"/>
    </w:pPr>
    <w:tblPr>
      <w:tblCellMar>
        <w:top w:w="173" w:type="dxa"/>
        <w:left w:w="58" w:type="dxa"/>
        <w:bottom w:w="259" w:type="dxa"/>
        <w:right w:w="58" w:type="dxa"/>
      </w:tblCellMar>
    </w:tblPr>
    <w:tcPr>
      <w:shd w:val="clear" w:color="auto" w:fill="DEEBFF"/>
    </w:tcPr>
  </w:style>
  <w:style w:type="table" w:styleId="TableGrid">
    <w:name w:val="Table Grid"/>
    <w:basedOn w:val="TableNormal"/>
    <w:uiPriority w:val="59"/>
    <w:rsid w:val="00E868FB"/>
    <w:pPr>
      <w:spacing w:after="0"/>
    </w:pPr>
    <w:tblPr>
      <w:tblInd w:w="0" w:type="dxa"/>
      <w:tblCellMar>
        <w:top w:w="0" w:type="dxa"/>
        <w:left w:w="108" w:type="dxa"/>
        <w:bottom w:w="0" w:type="dxa"/>
        <w:right w:w="108" w:type="dxa"/>
      </w:tblCellMar>
    </w:tblPr>
  </w:style>
  <w:style w:type="table" w:customStyle="1" w:styleId="ScrollNoteCloud">
    <w:name w:val="Scroll Note Cloud"/>
    <w:basedOn w:val="TableNormal"/>
    <w:uiPriority w:val="99"/>
    <w:rsid w:val="00250162"/>
    <w:pPr>
      <w:spacing w:after="0"/>
      <w:ind w:left="176" w:right="261"/>
    </w:pPr>
    <w:tblPr>
      <w:tblCellMar>
        <w:top w:w="173" w:type="dxa"/>
        <w:left w:w="58" w:type="dxa"/>
        <w:bottom w:w="259" w:type="dxa"/>
        <w:right w:w="58" w:type="dxa"/>
      </w:tblCellMar>
    </w:tblPr>
    <w:tcPr>
      <w:shd w:val="clear" w:color="auto" w:fill="EAE6FF"/>
    </w:tcPr>
  </w:style>
  <w:style w:type="paragraph" w:customStyle="1" w:styleId="scroll-code">
    <w:name w:val="scroll-code"/>
    <w:basedOn w:val="Normal"/>
    <w:rPr>
      <w:i w:val="0"/>
      <w:iCs w:val="0"/>
    </w:rPr>
  </w:style>
  <w:style w:type="paragraph" w:customStyle="1" w:styleId="scroll-codecontentcontent">
    <w:name w:val="scroll-code_content_content"/>
    <w:basedOn w:val="Normal"/>
  </w:style>
  <w:style w:type="paragraph" w:customStyle="1" w:styleId="scroll-codecontentdivline">
    <w:name w:val="scroll-code_content_div_line"/>
    <w:basedOn w:val="Normal"/>
    <w:pPr>
      <w:keepNext/>
      <w:pBdr>
        <w:left w:val="none" w:sz="0" w:space="12" w:color="auto"/>
      </w:pBdr>
    </w:pPr>
  </w:style>
  <w:style w:type="character" w:customStyle="1" w:styleId="scroll-codedefaultnewcontentplain">
    <w:name w:val="scroll-code_defaultnew_content_plain"/>
    <w:basedOn w:val="DefaultParagraphFont"/>
    <w:rPr>
      <w:color w:val="000000"/>
    </w:rPr>
  </w:style>
  <w:style w:type="character" w:customStyle="1" w:styleId="scroll-codedefaultnewcontentcomments">
    <w:name w:val="scroll-code_defaultnew_content_comments"/>
    <w:basedOn w:val="DefaultParagraphFont"/>
    <w:rPr>
      <w:color w:val="008200"/>
    </w:rPr>
  </w:style>
  <w:style w:type="character" w:customStyle="1" w:styleId="scroll-codedefaultnewcontentstring">
    <w:name w:val="scroll-code_defaultnew_content_string"/>
    <w:basedOn w:val="DefaultParagraphFont"/>
    <w:rPr>
      <w:color w:val="003366"/>
    </w:rPr>
  </w:style>
  <w:style w:type="character" w:customStyle="1" w:styleId="scroll-codedefaultnewcontentkeyword">
    <w:name w:val="scroll-code_defaultnew_content_keyword"/>
    <w:basedOn w:val="DefaultParagraphFont"/>
    <w:rPr>
      <w:b/>
      <w:bCs/>
      <w:color w:val="336699"/>
    </w:rPr>
  </w:style>
  <w:style w:type="character" w:customStyle="1" w:styleId="scroll-codedefaultnewcontentpreprocessor">
    <w:name w:val="scroll-code_defaultnew_content_preprocessor"/>
    <w:basedOn w:val="DefaultParagraphFont"/>
    <w:rPr>
      <w:color w:val="808080"/>
    </w:rPr>
  </w:style>
  <w:style w:type="character" w:customStyle="1" w:styleId="scroll-codedefaultnewcontentcolor1">
    <w:name w:val="scroll-code_defaultnew_content_color1"/>
    <w:basedOn w:val="DefaultParagraphFont"/>
    <w:rPr>
      <w:color w:val="808080"/>
    </w:rPr>
  </w:style>
  <w:style w:type="character" w:customStyle="1" w:styleId="scroll-codedefaultnewcontentfunctions">
    <w:name w:val="scroll-code_defaultnew_content_functions"/>
    <w:basedOn w:val="DefaultParagraphFont"/>
    <w:rPr>
      <w:color w:val="FF1493"/>
    </w:rPr>
  </w:style>
  <w:style w:type="character" w:customStyle="1" w:styleId="scroll-codedefaultnewcontentvalue">
    <w:name w:val="scroll-code_defaultnew_content_value"/>
    <w:basedOn w:val="DefaultParagraphFont"/>
    <w:rPr>
      <w:color w:val="0099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png" /><Relationship Id="rId11" Type="http://schemas.openxmlformats.org/officeDocument/2006/relationships/footer" Target="footer3.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image" Target="media/image2.png"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3466D-A7C5-45F0-B6A7-C3C9DE4E5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7</Pages>
  <Words>69</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CoAsia SEMI - 이민석</cp:lastModifiedBy>
  <cp:revision>112</cp:revision>
  <dcterms:created xsi:type="dcterms:W3CDTF">2016-10-04T14:03:00Z</dcterms:created>
  <dcterms:modified xsi:type="dcterms:W3CDTF">2022-06-14T04:23:00Z</dcterms:modified>
</cp:coreProperties>
</file>