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9.0 -->
  <w:body>
    <w:p w:rsidR="00D841F2" w:rsidP="00236273" w14:paraId="6A83BE5F" w14:textId="77777777">
      <w:bookmarkStart w:id="0" w:name="1"/>
    </w:p>
    <w:p w:rsidR="00D841F2" w:rsidP="00CF0B4F" w14:paraId="5B2B3573" w14:textId="77777777"/>
    <w:p w:rsidR="00852D83" w:rsidP="00CF0B4F" w14:paraId="0DF526D9" w14:textId="77777777"/>
    <w:p w:rsidR="00852D83" w:rsidP="00CF0B4F" w14:paraId="10E0050A" w14:textId="77777777"/>
    <w:p w:rsidR="00852D83" w:rsidP="00CF0B4F" w14:paraId="7D2DF891" w14:textId="77777777"/>
    <w:p w:rsidR="00CF0B4F" w:rsidP="00CF0B4F" w14:paraId="02F0DBF5" w14:textId="77777777"/>
    <w:p w:rsidR="00CF0B4F" w:rsidP="00CF0B4F" w14:paraId="3BB764C2" w14:textId="77777777"/>
    <w:p w:rsidR="00CF0B4F" w:rsidP="00CF0B4F" w14:paraId="05A1274B" w14:textId="77777777"/>
    <w:p w:rsidR="00CF0B4F" w:rsidP="00CF0B4F" w14:paraId="7F7CB1FD" w14:textId="77777777"/>
    <w:p w:rsidR="00CF0B4F" w:rsidP="00CF0B4F" w14:paraId="6DC52175" w14:textId="77777777"/>
    <w:p w:rsidR="00CF0B4F" w:rsidP="00CF0B4F" w14:paraId="3EA16ABC" w14:textId="77777777"/>
    <w:p w:rsidR="00CF0B4F" w:rsidRPr="00506961" w:rsidP="00CF0B4F" w14:paraId="7A662037" w14:textId="77777777"/>
    <w:p w:rsidR="00AB6BA6" w:rsidRPr="00506961" w:rsidP="00506961" w14:paraId="01CDCC04" w14:textId="77777777">
      <w:pPr>
        <w:pStyle w:val="Title"/>
        <w:outlineLvl w:val="9"/>
      </w:pPr>
      <w:r w:rsidRPr="00506961">
        <w:t>3. MMU</w:t>
      </w:r>
      <w:bookmarkEnd w:id="0"/>
    </w:p>
    <w:p w:rsidR="00AB6BA6" w:rsidRPr="00AB6BA6" w:rsidP="00506961" w14:paraId="4E2CC0C8" w14:textId="4F187178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NXKR_YoungSikYang</w:t>
      </w:r>
    </w:p>
    <w:p w:rsidR="00AB6BA6" w:rsidP="00506961" w14:paraId="0491B3A2" w14:textId="77777777">
      <w:pPr>
        <w:jc w:val="center"/>
      </w:pPr>
    </w:p>
    <w:p w:rsidR="00940D8A" w:rsidP="00506961" w14:paraId="3F7D1EBB" w14:textId="77777777">
      <w:pPr>
        <w:jc w:val="center"/>
      </w:pPr>
    </w:p>
    <w:p w:rsidR="00940D8A" w:rsidP="00506961" w14:paraId="3E10C553" w14:textId="77777777">
      <w:pPr>
        <w:jc w:val="center"/>
      </w:pPr>
    </w:p>
    <w:p w:rsidR="00506961" w:rsidP="00506961" w14:paraId="7F395F6C" w14:textId="77777777">
      <w:pPr>
        <w:jc w:val="center"/>
      </w:pPr>
    </w:p>
    <w:p w:rsidR="002B48D8" w:rsidP="00506961" w14:paraId="36506BB5" w14:textId="77777777">
      <w:pPr>
        <w:jc w:val="center"/>
      </w:pPr>
    </w:p>
    <w:p w:rsidR="002B48D8" w:rsidP="00506961" w14:paraId="4640D5BF" w14:textId="77777777">
      <w:pPr>
        <w:jc w:val="center"/>
      </w:pPr>
    </w:p>
    <w:p w:rsidR="00AE2366" w:rsidP="00506961" w14:paraId="2691D857" w14:textId="77777777">
      <w:pPr>
        <w:jc w:val="center"/>
      </w:pPr>
    </w:p>
    <w:p w:rsidR="00AE2366" w:rsidP="00506961" w14:paraId="44255586" w14:textId="77777777">
      <w:pPr>
        <w:jc w:val="center"/>
      </w:pPr>
    </w:p>
    <w:p w:rsidR="00AE2366" w:rsidP="00506961" w14:paraId="163C5E9F" w14:textId="77777777">
      <w:pPr>
        <w:jc w:val="center"/>
      </w:pPr>
    </w:p>
    <w:p w:rsidR="00AE2366" w:rsidP="00506961" w14:paraId="2506AFF0" w14:textId="77777777">
      <w:pPr>
        <w:jc w:val="center"/>
      </w:pPr>
    </w:p>
    <w:p w:rsidR="00AE2366" w:rsidP="00506961" w14:paraId="0C984A2E" w14:textId="77777777">
      <w:pPr>
        <w:jc w:val="center"/>
      </w:pPr>
    </w:p>
    <w:p w:rsidR="00AE2366" w:rsidP="00506961" w14:paraId="674EE04D" w14:textId="77777777">
      <w:pPr>
        <w:jc w:val="center"/>
      </w:pPr>
    </w:p>
    <w:p w:rsidR="00AE2366" w:rsidP="00506961" w14:paraId="57FFD605" w14:textId="77777777">
      <w:pPr>
        <w:jc w:val="center"/>
      </w:pPr>
    </w:p>
    <w:p w:rsidR="00AE2366" w:rsidP="00506961" w14:paraId="0CC254D0" w14:textId="77777777">
      <w:pPr>
        <w:jc w:val="center"/>
      </w:pPr>
    </w:p>
    <w:p w:rsidR="00852D83" w:rsidRPr="00852D83" w:rsidP="00506961" w14:paraId="67A5CBC2" w14:textId="120543EC">
      <w:pPr>
        <w:pStyle w:val="SublineHeaderLevel2"/>
        <w:outlineLvl w:val="9"/>
      </w:pPr>
      <w:r w:rsidRPr="00852D83">
        <w:t xml:space="preserve">Exported on </w:t>
      </w:r>
      <w:r w:rsidRPr="00852D83">
        <w:t>2024-02-14 18:29:18</w:t>
      </w:r>
    </w:p>
    <w:p w:rsidR="00D841F2" w:rsidP="00506961" w14:paraId="7A969483" w14:textId="77777777">
      <w:pPr>
        <w:pStyle w:val="DocumentMap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rFonts w:eastAsia="바탕"/>
          <w:noProof/>
          <w:color w:val="404040" w:themeColor="text1" w:themeTint="BF"/>
          <w:szCs w:val="22"/>
        </w:rPr>
      </w:sdtEndPr>
      <w:sdtContent>
        <w:p w:rsidR="00D841F2" w:rsidRPr="00D10529" w:rsidP="00C4331B" w14:paraId="7DCC58C0" w14:textId="77777777">
          <w:pPr>
            <w:pStyle w:val="TOCHeading"/>
          </w:pPr>
          <w:r w:rsidRPr="00D10529">
            <w:t>Table of Contents</w:t>
          </w:r>
        </w:p>
        <w:p w:rsidR="00531B81" w:rsidRPr="00D10529" w:rsidP="00D10529" w14:paraId="3D7992EB" w14:textId="77777777">
          <w:pPr>
            <w:pStyle w:val="TOC1"/>
          </w:pP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t>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Enable cache</w:t>
          </w:r>
          <w:r>
            <w:tab/>
          </w:r>
          <w:r>
            <w:fldChar w:fldCharType="begin"/>
          </w:r>
          <w:r>
            <w:instrText xml:space="preserve"> PAGEREF _Toc256000011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common/cmd_cache.c for the cache commands</w:t>
          </w:r>
          <w:r>
            <w:tab/>
          </w:r>
          <w:r>
            <w:fldChar w:fldCharType="begin"/>
          </w:r>
          <w:r>
            <w:instrText xml:space="preserve"> PAGEREF _Toc256000012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Compile cmd_cache.c</w:t>
          </w:r>
          <w:r>
            <w:tab/>
          </w:r>
          <w:r>
            <w:fldChar w:fldCharType="begin"/>
          </w:r>
          <w:r>
            <w:instrText xml:space="preserve"> PAGEREF _Toc256000013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Enable the cache commands</w:t>
          </w:r>
          <w:r>
            <w:tab/>
          </w:r>
          <w:r>
            <w:fldChar w:fldCharType="begin"/>
          </w:r>
          <w:r>
            <w:instrText xml:space="preserve"> PAGEREF _Toc256000014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Enable dcache(disabled by default)</w:t>
          </w:r>
          <w:r>
            <w:tab/>
          </w:r>
          <w:r>
            <w:fldChar w:fldCharType="begin"/>
          </w:r>
          <w:r>
            <w:instrText xml:space="preserve"> PAGEREF _Toc256000015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1.5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Check icache and dcache are enabled</w:t>
          </w:r>
          <w:r>
            <w:tab/>
          </w:r>
          <w:r>
            <w:fldChar w:fldCharType="begin"/>
          </w:r>
          <w:r>
            <w:instrText xml:space="preserve"> PAGEREF _Toc256000016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Check the speed when the cache is on and off</w:t>
          </w:r>
          <w:r>
            <w:tab/>
          </w:r>
          <w:r>
            <w:fldChar w:fldCharType="begin"/>
          </w:r>
          <w:r>
            <w:instrText xml:space="preserve"> PAGEREF _Toc256000017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icache(Instruction cache)</w:t>
          </w:r>
          <w:r>
            <w:tab/>
          </w:r>
          <w:r>
            <w:fldChar w:fldCharType="begin"/>
          </w:r>
          <w:r>
            <w:instrText xml:space="preserve"> PAGEREF _Toc256000018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dcache(Data cache)</w:t>
          </w:r>
          <w:r>
            <w:tab/>
          </w:r>
          <w:r>
            <w:fldChar w:fldCharType="begin"/>
          </w:r>
          <w:r>
            <w:instrText xml:space="preserve"> PAGEREF _Toc256000019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Cache in MMU page table</w:t>
          </w:r>
          <w:r>
            <w:tab/>
          </w:r>
          <w:r>
            <w:fldChar w:fldCharType="begin"/>
          </w:r>
          <w:r>
            <w:instrText xml:space="preserve"> PAGEREF _Toc256000020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Cache in memory map</w:t>
          </w:r>
          <w:r>
            <w:tab/>
          </w:r>
          <w:r>
            <w:fldChar w:fldCharType="begin"/>
          </w:r>
          <w:r>
            <w:instrText xml:space="preserve"> PAGEREF _Toc256000021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D841F2" w:rsidRPr="004B5FCD" w:rsidP="004B5FCD">
          <w:pPr>
            <w:pStyle w:val="TOC1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P="00D841F2" w14:paraId="2B9B252F" w14:textId="77777777">
      <w:pPr>
        <w:spacing w:after="0"/>
        <w:sectPr w:rsidSect="00506961">
          <w:headerReference w:type="default" r:id="rId5"/>
          <w:footerReference w:type="even" r:id="rId6"/>
          <w:footerReference w:type="default" r:id="rId7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740789" w:rsidRPr="00D841F2" w14:paraId="3F67A809" w14:textId="0E32A43E">
      <w:pPr>
        <w:pStyle w:val="Heading1"/>
      </w:pPr>
      <w:bookmarkStart w:id="1" w:name="scroll-bookmark-1"/>
      <w:bookmarkEnd w:id="1"/>
      <w:bookmarkStart w:id="2" w:name="scroll-bookmark-2"/>
      <w:bookmarkStart w:id="3" w:name="_Toc256000011"/>
      <w:r>
        <w:t>Enable cache</w:t>
      </w:r>
      <w:bookmarkEnd w:id="3"/>
      <w:bookmarkEnd w:id="2"/>
    </w:p>
    <w:p>
      <w:pPr>
        <w:pStyle w:val="Heading2"/>
      </w:pPr>
      <w:bookmarkStart w:id="4" w:name="scroll-bookmark-3"/>
      <w:bookmarkStart w:id="5" w:name="_Toc256000012"/>
      <w:r>
        <w:t>common/cmd_cache.c for the cache commands</w:t>
      </w:r>
      <w:bookmarkEnd w:id="5"/>
      <w:bookmarkEnd w:id="4"/>
    </w:p>
    <w:p>
      <w:r>
        <w:t>cmd_cache.c</w:t>
      </w:r>
    </w:p>
    <w:p>
      <w:pPr>
        <w:pStyle w:val="Heading2"/>
      </w:pPr>
      <w:bookmarkStart w:id="6" w:name="scroll-bookmark-4"/>
      <w:bookmarkStart w:id="7" w:name="_Toc256000013"/>
      <w:r>
        <w:t>Compile cmd_cache.c</w:t>
      </w:r>
      <w:bookmarkEnd w:id="7"/>
      <w:bookmarkEnd w:id="6"/>
    </w:p>
    <w:p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common/Makefile</w:t>
      </w:r>
      <w:r>
        <w:t> </w:t>
      </w:r>
    </w:p>
    <w:p>
      <w:r>
        <w:drawing>
          <wp:inline>
            <wp:extent cx="3390900" cy="18097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" w:name="scroll-bookmark-5"/>
      <w:bookmarkStart w:id="9" w:name="_Toc256000014"/>
      <w:r>
        <w:t>Enable the cache commands</w:t>
      </w:r>
      <w:bookmarkEnd w:id="9"/>
      <w:bookmarkEnd w:id="8"/>
    </w:p>
    <w:p>
      <w:r>
        <w:drawing>
          <wp:inline>
            <wp:extent cx="1952625" cy="109537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" w:name="scroll-bookmark-6"/>
      <w:bookmarkStart w:id="11" w:name="_Toc256000015"/>
      <w:r>
        <w:t>Enable dcache(disabled by default)</w:t>
      </w:r>
      <w:bookmarkEnd w:id="11"/>
      <w:bookmarkEnd w:id="10"/>
    </w:p>
    <w:p>
      <w:r>
        <w:t>This doesn't work</w:t>
      </w:r>
    </w:p>
    <w:p>
      <w:r>
        <w:drawing>
          <wp:inline>
            <wp:extent cx="3181350" cy="5715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In this file</w:t>
      </w:r>
    </w:p>
    <w:p>
      <w:r>
        <w:drawing>
          <wp:inline>
            <wp:extent cx="2581275" cy="2381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Change this</w:t>
      </w:r>
    </w:p>
    <w:p>
      <w:r>
        <w:drawing>
          <wp:inline>
            <wp:extent cx="2428875" cy="36195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to this</w:t>
      </w:r>
    </w:p>
    <w:p>
      <w:r>
        <w:drawing>
          <wp:inline>
            <wp:extent cx="2428875" cy="36195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2" w:name="scroll-bookmark-7"/>
      <w:bookmarkStart w:id="13" w:name="_Toc256000016"/>
      <w:r>
        <w:t>Check icache and dcache are enabled</w:t>
      </w:r>
      <w:bookmarkEnd w:id="13"/>
      <w:bookmarkEnd w:id="12"/>
    </w:p>
    <w:p>
      <w:r>
        <w:drawing>
          <wp:inline>
            <wp:extent cx="2743200" cy="73342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4" w:name="scroll-bookmark-8"/>
      <w:bookmarkStart w:id="15" w:name="_Toc256000017"/>
      <w:r>
        <w:t>Check the speed when the cache is on and off</w:t>
      </w:r>
      <w:bookmarkEnd w:id="15"/>
      <w:bookmarkEnd w:id="14"/>
    </w:p>
    <w:p>
      <w:pPr>
        <w:pStyle w:val="Heading2"/>
      </w:pPr>
      <w:bookmarkStart w:id="16" w:name="scroll-bookmark-9"/>
      <w:bookmarkStart w:id="17" w:name="_Toc256000018"/>
      <w:r>
        <w:t>icache(Instruction cache)</w:t>
      </w:r>
      <w:bookmarkEnd w:id="17"/>
      <w:bookmarkEnd w:id="16"/>
    </w:p>
    <w:p>
      <w:pPr>
        <w:numPr>
          <w:ilvl w:val="0"/>
          <w:numId w:val="33"/>
        </w:numPr>
      </w:pPr>
      <w:r>
        <w:t>icache on</w:t>
      </w:r>
    </w:p>
    <w:p>
      <w:pPr>
        <w:numPr>
          <w:ilvl w:val="0"/>
          <w:numId w:val="33"/>
        </w:numPr>
      </w:pPr>
      <w:r>
        <w:t>mw.l 0x7A000000 0x00FF0000 614400 (This is fast)</w:t>
      </w:r>
    </w:p>
    <w:p>
      <w:pPr>
        <w:numPr>
          <w:ilvl w:val="0"/>
          <w:numId w:val="33"/>
        </w:numPr>
      </w:pPr>
      <w:r>
        <w:t>icache off</w:t>
      </w:r>
    </w:p>
    <w:p>
      <w:pPr>
        <w:numPr>
          <w:ilvl w:val="0"/>
          <w:numId w:val="33"/>
        </w:numPr>
      </w:pPr>
      <w:r>
        <w:t>mw.l 0x7A000000 0x00FF0000 614400 (This is slow)</w:t>
      </w:r>
    </w:p>
    <w:p>
      <w:pPr>
        <w:pStyle w:val="Heading2"/>
      </w:pPr>
      <w:bookmarkStart w:id="18" w:name="scroll-bookmark-10"/>
      <w:bookmarkStart w:id="19" w:name="_Toc256000019"/>
      <w:r>
        <w:t>dcache(Data cache)</w:t>
      </w:r>
      <w:bookmarkEnd w:id="19"/>
      <w:bookmarkEnd w:id="18"/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void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do_test_cache(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void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ulong start_time, end_time;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"Testing cache speed...\n"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start_time = get_timer(0);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Start timer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unsigned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long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long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i=1, result=0;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for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(i=1; i&lt;=87654321; i++)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result += i % 2;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end_time = get_timer(start_time);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End timer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"Time taken: %lu ms\n"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, end_time);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"Result: %d\n"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, result);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</w:tc>
      </w:tr>
    </w:tbl>
    <w:p>
      <w:r>
        <w:drawing>
          <wp:inline>
            <wp:extent cx="2000250" cy="175260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0" w:name="scroll-bookmark-11"/>
      <w:bookmarkStart w:id="21" w:name="_Toc256000020"/>
      <w:r>
        <w:t>Cache in MMU page table</w:t>
      </w:r>
      <w:bookmarkEnd w:id="21"/>
      <w:bookmarkEnd w:id="20"/>
    </w:p>
    <w:p>
      <w:pP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</w:pP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arch/arm/lib/cache-cp15.c</w:t>
      </w:r>
      <w:r>
        <w:t> </w:t>
      </w:r>
    </w:p>
    <w:p>
      <w:r>
        <w:drawing>
          <wp:inline>
            <wp:extent cx="5395595" cy="2365083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236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This code modifies cache attributes in MMU's page table entries</w:t>
      </w:r>
    </w:p>
    <w:p>
      <w:pPr>
        <w:pStyle w:val="Heading1"/>
      </w:pPr>
      <w:bookmarkStart w:id="22" w:name="scroll-bookmark-12"/>
      <w:bookmarkStart w:id="23" w:name="_Toc256000021"/>
      <w:r>
        <w:t>Cache in memory map</w:t>
      </w:r>
      <w:bookmarkEnd w:id="23"/>
      <w:bookmarkEnd w:id="22"/>
    </w:p>
    <w:p/>
    <w:p>
      <w:r>
        <w:drawing>
          <wp:inline>
            <wp:extent cx="3714750" cy="6581775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4"/>
        </w:numPr>
      </w:pPr>
      <w:r>
        <w:t>SRAM is a cache itself</w:t>
      </w:r>
    </w:p>
    <w:p>
      <w:pPr>
        <w:numPr>
          <w:ilvl w:val="0"/>
          <w:numId w:val="34"/>
        </w:numPr>
      </w:pPr>
      <w:r>
        <w:t>DRAM is cacheable for faster speed</w:t>
      </w:r>
    </w:p>
    <w:p>
      <w:pPr>
        <w:numPr>
          <w:ilvl w:val="0"/>
          <w:numId w:val="34"/>
        </w:numPr>
      </w:pPr>
      <w:r>
        <w:t>Memory-mapped I/O should be non-cacheable for data consistency (Bits in memory-mapped I/O should not be stored in cache because cache is not mapped to the I/O targets</w:t>
      </w:r>
    </w:p>
    <w:sectPr w:rsidSect="008B1C6A">
      <w:footerReference w:type="default" r:id="rId18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P="00D8012A" w14:paraId="2949098E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221BC" w:rsidP="00D8012A" w14:paraId="720055F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910A82" w:rsidP="00910A82" w14:paraId="57AFF96D" w14:textId="4514F3AB">
    <w:pPr>
      <w:pStyle w:val="Footer"/>
    </w:pPr>
    <w:r w:rsidRPr="00910A82">
      <w:t>Table of Contents</w:t>
    </w:r>
    <w:r w:rsidRPr="00910A82" w:rsidR="0099728D">
      <w:t xml:space="preserve"> </w:t>
    </w:r>
    <w:r w:rsidRPr="00910A82" w:rsidR="00F021C2">
      <w:t xml:space="preserve">– </w:t>
    </w:r>
    <w:r w:rsidRPr="00910A82" w:rsidR="00F021C2">
      <w:fldChar w:fldCharType="begin"/>
    </w:r>
    <w:r w:rsidRPr="00910A82" w:rsidR="00F021C2">
      <w:instrText xml:space="preserve"> PAGE  \* MERGEFORMAT </w:instrText>
    </w:r>
    <w:r w:rsidRPr="00910A82" w:rsidR="00F021C2">
      <w:fldChar w:fldCharType="separate"/>
    </w:r>
    <w:r w:rsidR="00F37ACE">
      <w:rPr>
        <w:noProof/>
      </w:rPr>
      <w:t>2</w:t>
    </w:r>
    <w:r w:rsidRPr="00910A82" w:rsidR="00F021C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10A82" w:rsidRPr="00D8012A" w:rsidP="00D8012A" w14:paraId="59123AE0" w14:textId="27B480F5">
    <w:pPr>
      <w:pStyle w:val="Footer"/>
    </w:pPr>
    <w:r w:rsidRPr="00DF63C1">
      <w:t xml:space="preserve">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F37ACE">
      <w:rPr>
        <w:noProof/>
      </w:rPr>
      <w:t>6</w:t>
    </w:r>
    <w:r w:rsidRPr="00D8012A">
      <w:fldChar w:fldCharType="end"/>
    </w:r>
    <w:r w:rsidR="00F37ACE">
      <w:t xml:space="preserve"> -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4E4DAA" w:rsidP="004E4DAA" w14:paraId="0F646B39" w14:textId="19E8D967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NXKR_YoungSikYang</w:t>
    </w:r>
    <w:r w:rsidRPr="009D3DE2">
      <w:rPr>
        <w:sz w:val="18"/>
        <w:szCs w:val="18"/>
      </w:rPr>
      <w:t xml:space="preserve"> – </w:t>
    </w:r>
    <w:r w:rsidRPr="009D3DE2">
      <w:rPr>
        <w:sz w:val="18"/>
        <w:szCs w:val="18"/>
      </w:rPr>
      <w:t>3. MMU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8AE27FC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486A1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D6400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3109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BBAFD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08E55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5AAB9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CB0AF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DAE5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3C0F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021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</w:abstractNum>
  <w:abstractNum w:abstractNumId="12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>
    <w:nsid w:val="7DF627CE"/>
    <w:multiLevelType w:val="multilevel"/>
    <w:tmpl w:val="7DF6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DF627CF"/>
    <w:multiLevelType w:val="hybridMultilevel"/>
    <w:tmpl w:val="7DF627C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1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CB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262FB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37ACE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8193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바탕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Char">
    <w:name w:val="머리글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Char0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Char0">
    <w:name w:val="바닥글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Char1"/>
    <w:rsid w:val="00552316"/>
    <w:pPr>
      <w:spacing w:after="0"/>
    </w:pPr>
    <w:rPr>
      <w:rFonts w:ascii="Lucida Grande" w:hAnsi="Lucida Grande"/>
    </w:rPr>
  </w:style>
  <w:style w:type="character" w:customStyle="1" w:styleId="Char1">
    <w:name w:val="문서 구조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4Char">
    <w:name w:val="제목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5Char">
    <w:name w:val="제목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6Char">
    <w:name w:val="제목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7Char">
    <w:name w:val="제목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8Char">
    <w:name w:val="제목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9Char">
    <w:name w:val="제목 9 Char"/>
    <w:basedOn w:val="DefaultParagraphFont"/>
    <w:link w:val="Heading9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Char2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Char2">
    <w:name w:val="강한 인용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  <w:style w:type="table" w:customStyle="1" w:styleId="ScrollCustomPanel">
    <w:name w:val="Scroll Custom Panel"/>
    <w:basedOn w:val="TableNormal"/>
    <w:uiPriority w:val="99"/>
    <w:qFormat/>
    <w:rsid w:val="0010625D"/>
    <w:pPr>
      <w:spacing w:after="0"/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styleId="TableGrid">
    <w:name w:val="Table Grid"/>
    <w:basedOn w:val="TableNormal"/>
    <w:uiPriority w:val="59"/>
    <w:rsid w:val="00E868FB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crollNoteCloud">
    <w:name w:val="Scroll Note Cloud"/>
    <w:basedOn w:val="TableNormal"/>
    <w:uiPriority w:val="99"/>
    <w:rsid w:val="00250162"/>
    <w:pPr>
      <w:spacing w:after="0"/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  <w:style w:type="paragraph" w:customStyle="1" w:styleId="scroll-code">
    <w:name w:val="scroll-code"/>
    <w:basedOn w:val="Normal"/>
    <w:rPr>
      <w:i w:val="0"/>
      <w:iCs w:val="0"/>
    </w:rPr>
  </w:style>
  <w:style w:type="paragraph" w:customStyle="1" w:styleId="scroll-codecontentcontent">
    <w:name w:val="scroll-code_content_content"/>
    <w:basedOn w:val="Normal"/>
  </w:style>
  <w:style w:type="paragraph" w:customStyle="1" w:styleId="scroll-codecontentdivline">
    <w:name w:val="scroll-code_content_div_line"/>
    <w:basedOn w:val="Normal"/>
    <w:pPr>
      <w:keepNext/>
      <w:pBdr>
        <w:left w:val="none" w:sz="0" w:space="12" w:color="auto"/>
      </w:pBdr>
    </w:pPr>
  </w:style>
  <w:style w:type="character" w:customStyle="1" w:styleId="scroll-codedefaultnewcontentkeyword">
    <w:name w:val="scroll-code_defaultnew_content_keyword"/>
    <w:basedOn w:val="DefaultParagraphFont"/>
    <w:rPr>
      <w:b/>
      <w:bCs/>
      <w:color w:val="336699"/>
    </w:rPr>
  </w:style>
  <w:style w:type="character" w:customStyle="1" w:styleId="scroll-codedefaultnewcontentplain">
    <w:name w:val="scroll-code_defaultnew_content_plain"/>
    <w:basedOn w:val="DefaultParagraphFont"/>
    <w:rPr>
      <w:color w:val="000000"/>
    </w:rPr>
  </w:style>
  <w:style w:type="character" w:customStyle="1" w:styleId="scroll-codedefaultnewcontentfunctions">
    <w:name w:val="scroll-code_defaultnew_content_functions"/>
    <w:basedOn w:val="DefaultParagraphFont"/>
    <w:rPr>
      <w:color w:val="FF1493"/>
    </w:rPr>
  </w:style>
  <w:style w:type="character" w:customStyle="1" w:styleId="scroll-codedefaultnewcontentstring">
    <w:name w:val="scroll-code_defaultnew_content_string"/>
    <w:basedOn w:val="DefaultParagraphFont"/>
    <w:rPr>
      <w:color w:val="003366"/>
    </w:rPr>
  </w:style>
  <w:style w:type="character" w:customStyle="1" w:styleId="scroll-codedefaultnewcontentcomments">
    <w:name w:val="scroll-code_defaultnew_content_comments"/>
    <w:basedOn w:val="DefaultParagraphFont"/>
    <w:rPr>
      <w:color w:val="008200"/>
    </w:rPr>
  </w:style>
  <w:style w:type="character" w:customStyle="1" w:styleId="scroll-codedefaultnewcontentcolor1">
    <w:name w:val="scroll-code_defaultnew_content_color1"/>
    <w:basedOn w:val="DefaultParagraphFont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3.png" /><Relationship Id="rId11" Type="http://schemas.openxmlformats.org/officeDocument/2006/relationships/image" Target="media/image4.png" /><Relationship Id="rId12" Type="http://schemas.openxmlformats.org/officeDocument/2006/relationships/image" Target="media/image5.png" /><Relationship Id="rId13" Type="http://schemas.openxmlformats.org/officeDocument/2006/relationships/image" Target="media/image6.png" /><Relationship Id="rId14" Type="http://schemas.openxmlformats.org/officeDocument/2006/relationships/image" Target="media/image7.png" /><Relationship Id="rId15" Type="http://schemas.openxmlformats.org/officeDocument/2006/relationships/image" Target="media/image8.png" /><Relationship Id="rId16" Type="http://schemas.openxmlformats.org/officeDocument/2006/relationships/image" Target="media/image9.png" /><Relationship Id="rId17" Type="http://schemas.openxmlformats.org/officeDocument/2006/relationships/image" Target="media/image10.png" /><Relationship Id="rId18" Type="http://schemas.openxmlformats.org/officeDocument/2006/relationships/footer" Target="footer3.xm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image" Target="media/image1.png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3466D-A7C5-45F0-B6A7-C3C9DE4E5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CoAsia SEMI - 이민석</cp:lastModifiedBy>
  <cp:revision>112</cp:revision>
  <dcterms:created xsi:type="dcterms:W3CDTF">2016-10-04T14:03:00Z</dcterms:created>
  <dcterms:modified xsi:type="dcterms:W3CDTF">2022-06-14T04:23:00Z</dcterms:modified>
</cp:coreProperties>
</file>