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2D4" w:rsidRDefault="00BF2827" w:rsidP="00BF28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Рубежный контроль 1 </w:t>
      </w:r>
    </w:p>
    <w:p w:rsidR="00BF2827" w:rsidRDefault="00BF2827" w:rsidP="00BF28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19</w:t>
      </w:r>
    </w:p>
    <w:p w:rsidR="00BF2827" w:rsidRDefault="00BF2827" w:rsidP="00BF28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Труфанов Вадим</w:t>
      </w:r>
    </w:p>
    <w:p w:rsidR="00BF2827" w:rsidRDefault="00BF2827" w:rsidP="00BF282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ИУ5-53Б</w:t>
      </w:r>
    </w:p>
    <w:p w:rsidR="00F922C7" w:rsidRPr="00F922C7" w:rsidRDefault="00BF2827" w:rsidP="00BF2827">
      <w:pPr>
        <w:ind w:firstLine="567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/>
      </w:r>
      <w:r w:rsidR="00F922C7" w:rsidRPr="00F922C7">
        <w:rPr>
          <w:b/>
          <w:bCs/>
          <w:sz w:val="28"/>
          <w:szCs w:val="28"/>
        </w:rPr>
        <w:t>Задание:</w:t>
      </w:r>
    </w:p>
    <w:p w:rsidR="00F922C7" w:rsidRDefault="00F922C7" w:rsidP="00BF2827">
      <w:pPr>
        <w:ind w:firstLine="567"/>
        <w:rPr>
          <w:sz w:val="28"/>
          <w:szCs w:val="28"/>
        </w:rPr>
      </w:pPr>
    </w:p>
    <w:p w:rsidR="00F952D4" w:rsidRDefault="00BF2827" w:rsidP="00BF282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Разработка когнитивной карты для сущностей Прои</w:t>
      </w:r>
      <w:bookmarkStart w:id="0" w:name="_GoBack"/>
      <w:bookmarkEnd w:id="0"/>
      <w:r>
        <w:rPr>
          <w:sz w:val="28"/>
          <w:szCs w:val="28"/>
        </w:rPr>
        <w:t xml:space="preserve">зводитель и Деталь. Использовалась программа </w:t>
      </w:r>
      <w:proofErr w:type="spellStart"/>
      <w:r>
        <w:rPr>
          <w:sz w:val="28"/>
          <w:szCs w:val="28"/>
        </w:rPr>
        <w:t>Mindmup</w:t>
      </w:r>
      <w:proofErr w:type="spellEnd"/>
      <w:r>
        <w:rPr>
          <w:sz w:val="28"/>
          <w:szCs w:val="28"/>
        </w:rPr>
        <w:t>.</w:t>
      </w:r>
    </w:p>
    <w:p w:rsidR="00BF2827" w:rsidRDefault="00BF2827" w:rsidP="00BF2827">
      <w:pPr>
        <w:rPr>
          <w:sz w:val="28"/>
          <w:szCs w:val="28"/>
        </w:rPr>
      </w:pPr>
    </w:p>
    <w:p w:rsidR="00BF2827" w:rsidRDefault="00BF2827" w:rsidP="00BF2827">
      <w:pPr>
        <w:rPr>
          <w:b/>
          <w:bCs/>
          <w:sz w:val="28"/>
          <w:szCs w:val="28"/>
        </w:rPr>
      </w:pPr>
      <w:r w:rsidRPr="00BF2827">
        <w:rPr>
          <w:b/>
          <w:bCs/>
          <w:sz w:val="28"/>
          <w:szCs w:val="28"/>
        </w:rPr>
        <w:t>Результат выполнения работы:</w:t>
      </w:r>
    </w:p>
    <w:p w:rsidR="00BF2827" w:rsidRPr="00BF2827" w:rsidRDefault="00BF2827" w:rsidP="00BF2827">
      <w:pPr>
        <w:rPr>
          <w:b/>
          <w:bCs/>
          <w:sz w:val="28"/>
          <w:szCs w:val="28"/>
        </w:rPr>
      </w:pPr>
    </w:p>
    <w:p w:rsidR="00F952D4" w:rsidRDefault="00BF2827" w:rsidP="00BF2827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346700" cy="2546350"/>
            <wp:effectExtent l="0" t="0" r="6350" b="635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6"/>
                    <a:srcRect l="21575" t="29336" r="23971" b="32841"/>
                    <a:stretch/>
                  </pic:blipFill>
                  <pic:spPr bwMode="auto">
                    <a:xfrm>
                      <a:off x="0" y="0"/>
                      <a:ext cx="5346700" cy="254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F952D4" w:rsidRDefault="00BF2827" w:rsidP="00BF282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Сущность «Производитель» связана с сущность Деталь имеет следующие поля:</w:t>
      </w:r>
    </w:p>
    <w:p w:rsidR="00F952D4" w:rsidRPr="00BF2827" w:rsidRDefault="00BF2827" w:rsidP="00BF2827">
      <w:pPr>
        <w:pStyle w:val="af"/>
        <w:numPr>
          <w:ilvl w:val="0"/>
          <w:numId w:val="2"/>
        </w:numPr>
        <w:ind w:left="567" w:firstLine="0"/>
        <w:rPr>
          <w:sz w:val="28"/>
          <w:szCs w:val="28"/>
        </w:rPr>
      </w:pPr>
      <w:r w:rsidRPr="00BF2827">
        <w:rPr>
          <w:sz w:val="28"/>
          <w:szCs w:val="28"/>
        </w:rPr>
        <w:t>название – текст</w:t>
      </w:r>
      <w:r w:rsidRPr="00BF2827">
        <w:rPr>
          <w:sz w:val="28"/>
          <w:szCs w:val="28"/>
        </w:rPr>
        <w:br/>
        <w:t>2. телефон – форматированный текст</w:t>
      </w:r>
      <w:r w:rsidRPr="00BF2827">
        <w:rPr>
          <w:sz w:val="28"/>
          <w:szCs w:val="28"/>
        </w:rPr>
        <w:br/>
        <w:t>3. идентификатор – число</w:t>
      </w:r>
    </w:p>
    <w:p w:rsidR="00F952D4" w:rsidRDefault="00BF2827" w:rsidP="00BF2827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Сущность «Деталь» имеет следующие поля:</w:t>
      </w:r>
    </w:p>
    <w:p w:rsidR="00F952D4" w:rsidRDefault="00BF2827" w:rsidP="00BF2827">
      <w:pPr>
        <w:ind w:firstLine="567"/>
        <w:rPr>
          <w:sz w:val="28"/>
          <w:szCs w:val="28"/>
        </w:rPr>
      </w:pPr>
      <w:r>
        <w:rPr>
          <w:sz w:val="28"/>
          <w:szCs w:val="28"/>
        </w:rPr>
        <w:t>1. номер – число</w:t>
      </w:r>
    </w:p>
    <w:p w:rsidR="00F952D4" w:rsidRDefault="00BF2827" w:rsidP="00BF2827">
      <w:pPr>
        <w:ind w:firstLine="567"/>
        <w:rPr>
          <w:sz w:val="28"/>
          <w:szCs w:val="28"/>
        </w:rPr>
      </w:pPr>
      <w:r>
        <w:rPr>
          <w:sz w:val="28"/>
          <w:szCs w:val="28"/>
        </w:rPr>
        <w:t>2. описание – текст</w:t>
      </w:r>
    </w:p>
    <w:p w:rsidR="00F952D4" w:rsidRDefault="00BF2827" w:rsidP="00BF2827">
      <w:pPr>
        <w:ind w:firstLine="567"/>
        <w:rPr>
          <w:sz w:val="28"/>
          <w:szCs w:val="28"/>
        </w:rPr>
      </w:pPr>
      <w:r>
        <w:rPr>
          <w:sz w:val="28"/>
          <w:szCs w:val="28"/>
        </w:rPr>
        <w:t>3. тип - короткий текст</w:t>
      </w:r>
    </w:p>
    <w:p w:rsidR="00F952D4" w:rsidRDefault="00BF2827" w:rsidP="00BF2827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3. описание - длинный текст </w:t>
      </w:r>
    </w:p>
    <w:sectPr w:rsidR="00F952D4">
      <w:pgSz w:w="11906" w:h="16838"/>
      <w:pgMar w:top="851" w:right="851" w:bottom="568" w:left="1418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02C9"/>
    <w:multiLevelType w:val="hybridMultilevel"/>
    <w:tmpl w:val="1D468F9E"/>
    <w:lvl w:ilvl="0" w:tplc="5AB07F5A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014C77"/>
    <w:multiLevelType w:val="multilevel"/>
    <w:tmpl w:val="5116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1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2D4"/>
    <w:rsid w:val="00BF2827"/>
    <w:rsid w:val="00F922C7"/>
    <w:rsid w:val="00F9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23F62"/>
  <w15:docId w15:val="{F1DA792B-8B93-4365-8693-9C2C3879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A2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line="300" w:lineRule="auto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line="300" w:lineRule="auto"/>
      <w:jc w:val="center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1">
    <w:name w:val="Заголовок 21"/>
    <w:basedOn w:val="a"/>
    <w:next w:val="a"/>
    <w:qFormat/>
    <w:rsid w:val="008C1A2A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customStyle="1" w:styleId="31">
    <w:name w:val="Заголовок 31"/>
    <w:basedOn w:val="a"/>
    <w:next w:val="a"/>
    <w:qFormat/>
    <w:rsid w:val="008C1A2A"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customStyle="1" w:styleId="41">
    <w:name w:val="Заголовок 41"/>
    <w:basedOn w:val="a"/>
    <w:next w:val="a"/>
    <w:qFormat/>
    <w:rsid w:val="008C1A2A"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  <w:lang w:val="en-US"/>
    </w:rPr>
  </w:style>
  <w:style w:type="character" w:customStyle="1" w:styleId="WW8Num1z0">
    <w:name w:val="WW8Num1z0"/>
    <w:qFormat/>
    <w:rsid w:val="008C1A2A"/>
  </w:style>
  <w:style w:type="character" w:customStyle="1" w:styleId="WW8Num2z0">
    <w:name w:val="WW8Num2z0"/>
    <w:qFormat/>
    <w:rsid w:val="008C1A2A"/>
  </w:style>
  <w:style w:type="character" w:customStyle="1" w:styleId="WW8Num2z1">
    <w:name w:val="WW8Num2z1"/>
    <w:qFormat/>
    <w:rsid w:val="008C1A2A"/>
  </w:style>
  <w:style w:type="character" w:customStyle="1" w:styleId="WW8Num2z2">
    <w:name w:val="WW8Num2z2"/>
    <w:qFormat/>
    <w:rsid w:val="008C1A2A"/>
  </w:style>
  <w:style w:type="character" w:customStyle="1" w:styleId="WW8Num2z3">
    <w:name w:val="WW8Num2z3"/>
    <w:qFormat/>
    <w:rsid w:val="008C1A2A"/>
  </w:style>
  <w:style w:type="character" w:customStyle="1" w:styleId="WW8Num2z4">
    <w:name w:val="WW8Num2z4"/>
    <w:qFormat/>
    <w:rsid w:val="008C1A2A"/>
  </w:style>
  <w:style w:type="character" w:customStyle="1" w:styleId="WW8Num2z5">
    <w:name w:val="WW8Num2z5"/>
    <w:qFormat/>
    <w:rsid w:val="008C1A2A"/>
  </w:style>
  <w:style w:type="character" w:customStyle="1" w:styleId="WW8Num2z6">
    <w:name w:val="WW8Num2z6"/>
    <w:qFormat/>
    <w:rsid w:val="008C1A2A"/>
  </w:style>
  <w:style w:type="character" w:customStyle="1" w:styleId="WW8Num2z7">
    <w:name w:val="WW8Num2z7"/>
    <w:qFormat/>
    <w:rsid w:val="008C1A2A"/>
  </w:style>
  <w:style w:type="character" w:customStyle="1" w:styleId="WW8Num2z8">
    <w:name w:val="WW8Num2z8"/>
    <w:qFormat/>
    <w:rsid w:val="008C1A2A"/>
  </w:style>
  <w:style w:type="character" w:customStyle="1" w:styleId="WW8Num3z0">
    <w:name w:val="WW8Num3z0"/>
    <w:qFormat/>
    <w:rsid w:val="008C1A2A"/>
    <w:rPr>
      <w:rFonts w:ascii="Symbol" w:hAnsi="Symbol" w:cs="Symbol"/>
    </w:rPr>
  </w:style>
  <w:style w:type="character" w:customStyle="1" w:styleId="WW8Num3z1">
    <w:name w:val="WW8Num3z1"/>
    <w:qFormat/>
    <w:rsid w:val="008C1A2A"/>
    <w:rPr>
      <w:rFonts w:ascii="Courier New" w:hAnsi="Courier New" w:cs="Courier New"/>
    </w:rPr>
  </w:style>
  <w:style w:type="character" w:customStyle="1" w:styleId="WW8Num3z2">
    <w:name w:val="WW8Num3z2"/>
    <w:qFormat/>
    <w:rsid w:val="008C1A2A"/>
    <w:rPr>
      <w:rFonts w:ascii="Wingdings" w:hAnsi="Wingdings" w:cs="Wingdings"/>
    </w:rPr>
  </w:style>
  <w:style w:type="character" w:customStyle="1" w:styleId="WW8Num4z0">
    <w:name w:val="WW8Num4z0"/>
    <w:qFormat/>
    <w:rsid w:val="008C1A2A"/>
  </w:style>
  <w:style w:type="character" w:customStyle="1" w:styleId="WW8Num5z0">
    <w:name w:val="WW8Num5z0"/>
    <w:qFormat/>
    <w:rsid w:val="008C1A2A"/>
    <w:rPr>
      <w:rFonts w:ascii="Symbol" w:hAnsi="Symbol" w:cs="Symbol"/>
    </w:rPr>
  </w:style>
  <w:style w:type="character" w:customStyle="1" w:styleId="WW8Num5z1">
    <w:name w:val="WW8Num5z1"/>
    <w:qFormat/>
    <w:rsid w:val="008C1A2A"/>
    <w:rPr>
      <w:rFonts w:ascii="Courier New" w:hAnsi="Courier New" w:cs="Courier New"/>
    </w:rPr>
  </w:style>
  <w:style w:type="character" w:customStyle="1" w:styleId="WW8Num5z2">
    <w:name w:val="WW8Num5z2"/>
    <w:qFormat/>
    <w:rsid w:val="008C1A2A"/>
    <w:rPr>
      <w:rFonts w:ascii="Wingdings" w:hAnsi="Wingdings" w:cs="Wingdings"/>
    </w:rPr>
  </w:style>
  <w:style w:type="character" w:customStyle="1" w:styleId="WW8Num6z0">
    <w:name w:val="WW8Num6z0"/>
    <w:qFormat/>
    <w:rsid w:val="008C1A2A"/>
  </w:style>
  <w:style w:type="character" w:customStyle="1" w:styleId="WW8Num6z1">
    <w:name w:val="WW8Num6z1"/>
    <w:qFormat/>
    <w:rsid w:val="008C1A2A"/>
  </w:style>
  <w:style w:type="character" w:customStyle="1" w:styleId="WW8Num6z2">
    <w:name w:val="WW8Num6z2"/>
    <w:qFormat/>
    <w:rsid w:val="008C1A2A"/>
  </w:style>
  <w:style w:type="character" w:customStyle="1" w:styleId="WW8Num6z3">
    <w:name w:val="WW8Num6z3"/>
    <w:qFormat/>
    <w:rsid w:val="008C1A2A"/>
  </w:style>
  <w:style w:type="character" w:customStyle="1" w:styleId="WW8Num6z4">
    <w:name w:val="WW8Num6z4"/>
    <w:qFormat/>
    <w:rsid w:val="008C1A2A"/>
  </w:style>
  <w:style w:type="character" w:customStyle="1" w:styleId="WW8Num6z5">
    <w:name w:val="WW8Num6z5"/>
    <w:qFormat/>
    <w:rsid w:val="008C1A2A"/>
  </w:style>
  <w:style w:type="character" w:customStyle="1" w:styleId="WW8Num6z6">
    <w:name w:val="WW8Num6z6"/>
    <w:qFormat/>
    <w:rsid w:val="008C1A2A"/>
  </w:style>
  <w:style w:type="character" w:customStyle="1" w:styleId="WW8Num6z7">
    <w:name w:val="WW8Num6z7"/>
    <w:qFormat/>
    <w:rsid w:val="008C1A2A"/>
  </w:style>
  <w:style w:type="character" w:customStyle="1" w:styleId="WW8Num6z8">
    <w:name w:val="WW8Num6z8"/>
    <w:qFormat/>
    <w:rsid w:val="008C1A2A"/>
  </w:style>
  <w:style w:type="character" w:customStyle="1" w:styleId="WW8Num7z0">
    <w:name w:val="WW8Num7z0"/>
    <w:qFormat/>
    <w:rsid w:val="008C1A2A"/>
    <w:rPr>
      <w:rFonts w:ascii="Symbol" w:hAnsi="Symbol" w:cs="Symbol"/>
    </w:rPr>
  </w:style>
  <w:style w:type="character" w:customStyle="1" w:styleId="WW8Num7z1">
    <w:name w:val="WW8Num7z1"/>
    <w:qFormat/>
    <w:rsid w:val="008C1A2A"/>
    <w:rPr>
      <w:rFonts w:ascii="Courier New" w:hAnsi="Courier New" w:cs="Courier New"/>
    </w:rPr>
  </w:style>
  <w:style w:type="character" w:customStyle="1" w:styleId="WW8Num7z2">
    <w:name w:val="WW8Num7z2"/>
    <w:qFormat/>
    <w:rsid w:val="008C1A2A"/>
    <w:rPr>
      <w:rFonts w:ascii="Wingdings" w:hAnsi="Wingdings" w:cs="Wingdings"/>
    </w:rPr>
  </w:style>
  <w:style w:type="character" w:customStyle="1" w:styleId="WW8Num8z0">
    <w:name w:val="WW8Num8z0"/>
    <w:qFormat/>
    <w:rsid w:val="008C1A2A"/>
  </w:style>
  <w:style w:type="character" w:customStyle="1" w:styleId="WW8Num8z1">
    <w:name w:val="WW8Num8z1"/>
    <w:qFormat/>
    <w:rsid w:val="008C1A2A"/>
    <w:rPr>
      <w:rFonts w:ascii="Courier New" w:hAnsi="Courier New" w:cs="Courier New"/>
    </w:rPr>
  </w:style>
  <w:style w:type="character" w:customStyle="1" w:styleId="WW8Num8z2">
    <w:name w:val="WW8Num8z2"/>
    <w:qFormat/>
    <w:rsid w:val="008C1A2A"/>
    <w:rPr>
      <w:rFonts w:ascii="Wingdings" w:hAnsi="Wingdings" w:cs="Wingdings"/>
    </w:rPr>
  </w:style>
  <w:style w:type="character" w:customStyle="1" w:styleId="WW8Num8z3">
    <w:name w:val="WW8Num8z3"/>
    <w:qFormat/>
    <w:rsid w:val="008C1A2A"/>
    <w:rPr>
      <w:rFonts w:ascii="Symbol" w:hAnsi="Symbol" w:cs="Symbol"/>
    </w:rPr>
  </w:style>
  <w:style w:type="character" w:customStyle="1" w:styleId="WW8Num9z0">
    <w:name w:val="WW8Num9z0"/>
    <w:qFormat/>
    <w:rsid w:val="008C1A2A"/>
  </w:style>
  <w:style w:type="character" w:customStyle="1" w:styleId="WW8Num9z1">
    <w:name w:val="WW8Num9z1"/>
    <w:qFormat/>
    <w:rsid w:val="008C1A2A"/>
    <w:rPr>
      <w:rFonts w:ascii="Courier New" w:hAnsi="Courier New" w:cs="Courier New"/>
    </w:rPr>
  </w:style>
  <w:style w:type="character" w:customStyle="1" w:styleId="WW8Num9z2">
    <w:name w:val="WW8Num9z2"/>
    <w:qFormat/>
    <w:rsid w:val="008C1A2A"/>
    <w:rPr>
      <w:rFonts w:ascii="Wingdings" w:hAnsi="Wingdings" w:cs="Wingdings"/>
    </w:rPr>
  </w:style>
  <w:style w:type="character" w:customStyle="1" w:styleId="WW8Num9z3">
    <w:name w:val="WW8Num9z3"/>
    <w:qFormat/>
    <w:rsid w:val="008C1A2A"/>
    <w:rPr>
      <w:rFonts w:ascii="Symbol" w:hAnsi="Symbol" w:cs="Symbol"/>
    </w:rPr>
  </w:style>
  <w:style w:type="character" w:customStyle="1" w:styleId="WW8Num10z0">
    <w:name w:val="WW8Num10z0"/>
    <w:qFormat/>
    <w:rsid w:val="008C1A2A"/>
    <w:rPr>
      <w:rFonts w:ascii="Symbol" w:hAnsi="Symbol" w:cs="Symbol"/>
    </w:rPr>
  </w:style>
  <w:style w:type="character" w:customStyle="1" w:styleId="WW8Num10z1">
    <w:name w:val="WW8Num10z1"/>
    <w:qFormat/>
    <w:rsid w:val="008C1A2A"/>
    <w:rPr>
      <w:rFonts w:ascii="Courier New" w:hAnsi="Courier New" w:cs="Courier New"/>
    </w:rPr>
  </w:style>
  <w:style w:type="character" w:customStyle="1" w:styleId="WW8Num10z2">
    <w:name w:val="WW8Num10z2"/>
    <w:qFormat/>
    <w:rsid w:val="008C1A2A"/>
    <w:rPr>
      <w:rFonts w:ascii="Wingdings" w:hAnsi="Wingdings" w:cs="Wingdings"/>
    </w:rPr>
  </w:style>
  <w:style w:type="character" w:customStyle="1" w:styleId="WW8Num11z0">
    <w:name w:val="WW8Num11z0"/>
    <w:qFormat/>
    <w:rsid w:val="008C1A2A"/>
  </w:style>
  <w:style w:type="character" w:customStyle="1" w:styleId="WW8Num11z1">
    <w:name w:val="WW8Num11z1"/>
    <w:qFormat/>
    <w:rsid w:val="008C1A2A"/>
    <w:rPr>
      <w:rFonts w:ascii="Courier New" w:hAnsi="Courier New" w:cs="Courier New"/>
    </w:rPr>
  </w:style>
  <w:style w:type="character" w:customStyle="1" w:styleId="WW8Num11z2">
    <w:name w:val="WW8Num11z2"/>
    <w:qFormat/>
    <w:rsid w:val="008C1A2A"/>
    <w:rPr>
      <w:rFonts w:ascii="Wingdings" w:hAnsi="Wingdings" w:cs="Wingdings"/>
    </w:rPr>
  </w:style>
  <w:style w:type="character" w:customStyle="1" w:styleId="WW8Num11z3">
    <w:name w:val="WW8Num11z3"/>
    <w:qFormat/>
    <w:rsid w:val="008C1A2A"/>
    <w:rPr>
      <w:rFonts w:ascii="Symbol" w:hAnsi="Symbol" w:cs="Symbol"/>
    </w:rPr>
  </w:style>
  <w:style w:type="character" w:customStyle="1" w:styleId="WW8Num12z0">
    <w:name w:val="WW8Num12z0"/>
    <w:qFormat/>
    <w:rsid w:val="008C1A2A"/>
    <w:rPr>
      <w:rFonts w:ascii="Symbol" w:hAnsi="Symbol" w:cs="Symbol"/>
    </w:rPr>
  </w:style>
  <w:style w:type="character" w:customStyle="1" w:styleId="WW8Num12z1">
    <w:name w:val="WW8Num12z1"/>
    <w:qFormat/>
    <w:rsid w:val="008C1A2A"/>
    <w:rPr>
      <w:rFonts w:ascii="Courier New" w:hAnsi="Courier New" w:cs="Courier New"/>
    </w:rPr>
  </w:style>
  <w:style w:type="character" w:customStyle="1" w:styleId="WW8Num12z2">
    <w:name w:val="WW8Num12z2"/>
    <w:qFormat/>
    <w:rsid w:val="008C1A2A"/>
    <w:rPr>
      <w:rFonts w:ascii="Wingdings" w:hAnsi="Wingdings" w:cs="Wingdings"/>
    </w:rPr>
  </w:style>
  <w:style w:type="character" w:customStyle="1" w:styleId="WW8Num13z0">
    <w:name w:val="WW8Num13z0"/>
    <w:qFormat/>
    <w:rsid w:val="008C1A2A"/>
  </w:style>
  <w:style w:type="character" w:customStyle="1" w:styleId="a4">
    <w:name w:val="Название Знак"/>
    <w:qFormat/>
    <w:rsid w:val="008C1A2A"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sid w:val="008C1A2A"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sid w:val="008C1A2A"/>
    <w:rPr>
      <w:rFonts w:ascii="Times New Roman" w:eastAsia="Times New Roman" w:hAnsi="Times New Roman" w:cs="Times New Roman"/>
      <w:b/>
      <w:i/>
      <w:sz w:val="24"/>
    </w:rPr>
  </w:style>
  <w:style w:type="character" w:customStyle="1" w:styleId="32">
    <w:name w:val="Заголовок 3 Знак"/>
    <w:qFormat/>
    <w:rsid w:val="008C1A2A"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sid w:val="008C1A2A"/>
    <w:rPr>
      <w:rFonts w:ascii="Times New Roman" w:eastAsia="Times New Roman" w:hAnsi="Times New Roman" w:cs="Times New Roman"/>
      <w:b/>
    </w:rPr>
  </w:style>
  <w:style w:type="character" w:customStyle="1" w:styleId="StrongEmphasis">
    <w:name w:val="Strong Emphasis"/>
    <w:qFormat/>
    <w:rsid w:val="008C1A2A"/>
    <w:rPr>
      <w:b/>
      <w:bCs/>
    </w:rPr>
  </w:style>
  <w:style w:type="character" w:styleId="a5">
    <w:name w:val="Emphasis"/>
    <w:qFormat/>
    <w:rsid w:val="008C1A2A"/>
    <w:rPr>
      <w:i/>
      <w:iCs/>
    </w:rPr>
  </w:style>
  <w:style w:type="character" w:customStyle="1" w:styleId="a6">
    <w:name w:val="Верхний колонтитул Знак"/>
    <w:qFormat/>
    <w:rsid w:val="008C1A2A"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sid w:val="008C1A2A"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Заголовок 2 Знак"/>
    <w:qFormat/>
    <w:rsid w:val="008C1A2A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  <w:rsid w:val="008C1A2A"/>
  </w:style>
  <w:style w:type="paragraph" w:customStyle="1" w:styleId="Heading">
    <w:name w:val="Heading"/>
    <w:basedOn w:val="a"/>
    <w:next w:val="a8"/>
    <w:qFormat/>
    <w:rsid w:val="008C1A2A"/>
    <w:pPr>
      <w:jc w:val="center"/>
    </w:pPr>
    <w:rPr>
      <w:i/>
      <w:sz w:val="26"/>
      <w:szCs w:val="20"/>
      <w:lang w:val="en-US"/>
    </w:rPr>
  </w:style>
  <w:style w:type="paragraph" w:styleId="a8">
    <w:name w:val="Body Text"/>
    <w:basedOn w:val="a"/>
    <w:rsid w:val="008C1A2A"/>
    <w:pPr>
      <w:spacing w:after="140" w:line="276" w:lineRule="auto"/>
    </w:pPr>
  </w:style>
  <w:style w:type="paragraph" w:styleId="a9">
    <w:name w:val="List"/>
    <w:basedOn w:val="a8"/>
    <w:rsid w:val="008C1A2A"/>
  </w:style>
  <w:style w:type="paragraph" w:customStyle="1" w:styleId="10">
    <w:name w:val="Название объекта1"/>
    <w:basedOn w:val="a"/>
    <w:qFormat/>
    <w:rsid w:val="008C1A2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8C1A2A"/>
    <w:pPr>
      <w:suppressLineNumbers/>
    </w:pPr>
  </w:style>
  <w:style w:type="paragraph" w:customStyle="1" w:styleId="11">
    <w:name w:val="Обычный1"/>
    <w:qFormat/>
    <w:rsid w:val="008C1A2A"/>
    <w:pPr>
      <w:widowControl w:val="0"/>
      <w:ind w:firstLine="280"/>
      <w:jc w:val="both"/>
    </w:pPr>
    <w:rPr>
      <w:szCs w:val="20"/>
    </w:rPr>
  </w:style>
  <w:style w:type="paragraph" w:customStyle="1" w:styleId="FR1">
    <w:name w:val="FR1"/>
    <w:qFormat/>
    <w:rsid w:val="008C1A2A"/>
    <w:pPr>
      <w:widowControl w:val="0"/>
      <w:jc w:val="center"/>
    </w:pPr>
    <w:rPr>
      <w:rFonts w:ascii="Arial" w:hAnsi="Arial" w:cs="Arial"/>
      <w:sz w:val="22"/>
      <w:szCs w:val="20"/>
    </w:rPr>
  </w:style>
  <w:style w:type="paragraph" w:customStyle="1" w:styleId="2005">
    <w:name w:val="МАУ'2005 Основной текст"/>
    <w:basedOn w:val="a"/>
    <w:next w:val="a"/>
    <w:qFormat/>
    <w:rsid w:val="008C1A2A"/>
    <w:pPr>
      <w:suppressAutoHyphens/>
      <w:autoSpaceDE w:val="0"/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rsid w:val="008C1A2A"/>
    <w:pPr>
      <w:widowControl w:val="0"/>
    </w:pPr>
    <w:rPr>
      <w:szCs w:val="20"/>
    </w:rPr>
  </w:style>
  <w:style w:type="paragraph" w:styleId="23">
    <w:name w:val="Body Text 2"/>
    <w:basedOn w:val="a"/>
    <w:qFormat/>
    <w:rsid w:val="008C1A2A"/>
    <w:pPr>
      <w:jc w:val="both"/>
    </w:pPr>
    <w:rPr>
      <w:szCs w:val="20"/>
      <w:lang w:val="en-US"/>
    </w:rPr>
  </w:style>
  <w:style w:type="paragraph" w:styleId="33">
    <w:name w:val="Body Text 3"/>
    <w:basedOn w:val="a"/>
    <w:qFormat/>
    <w:rsid w:val="008C1A2A"/>
    <w:pPr>
      <w:jc w:val="both"/>
    </w:pPr>
    <w:rPr>
      <w:b/>
      <w:i/>
      <w:szCs w:val="20"/>
      <w:lang w:val="en-US"/>
    </w:rPr>
  </w:style>
  <w:style w:type="paragraph" w:styleId="aa">
    <w:name w:val="Normal (Web)"/>
    <w:basedOn w:val="a"/>
    <w:qFormat/>
    <w:rsid w:val="008C1A2A"/>
    <w:pPr>
      <w:spacing w:before="280" w:after="280"/>
    </w:pPr>
  </w:style>
  <w:style w:type="paragraph" w:customStyle="1" w:styleId="12">
    <w:name w:val="Верхний колонтитул1"/>
    <w:basedOn w:val="a"/>
    <w:rsid w:val="008C1A2A"/>
    <w:pPr>
      <w:tabs>
        <w:tab w:val="center" w:pos="4677"/>
        <w:tab w:val="right" w:pos="9355"/>
      </w:tabs>
    </w:pPr>
    <w:rPr>
      <w:lang w:val="en-US"/>
    </w:rPr>
  </w:style>
  <w:style w:type="paragraph" w:customStyle="1" w:styleId="13">
    <w:name w:val="Нижний колонтитул1"/>
    <w:basedOn w:val="a"/>
    <w:rsid w:val="008C1A2A"/>
    <w:pPr>
      <w:tabs>
        <w:tab w:val="center" w:pos="4677"/>
        <w:tab w:val="right" w:pos="9355"/>
      </w:tabs>
    </w:pPr>
    <w:rPr>
      <w:lang w:val="en-US"/>
    </w:rPr>
  </w:style>
  <w:style w:type="paragraph" w:customStyle="1" w:styleId="Style21">
    <w:name w:val="Style21"/>
    <w:basedOn w:val="a"/>
    <w:qFormat/>
    <w:rsid w:val="008C1A2A"/>
    <w:pPr>
      <w:widowControl w:val="0"/>
      <w:autoSpaceDE w:val="0"/>
      <w:spacing w:line="307" w:lineRule="exact"/>
      <w:ind w:hanging="336"/>
      <w:jc w:val="both"/>
    </w:pPr>
  </w:style>
  <w:style w:type="paragraph" w:customStyle="1" w:styleId="TableContents">
    <w:name w:val="Table Contents"/>
    <w:basedOn w:val="a"/>
    <w:qFormat/>
    <w:rsid w:val="008C1A2A"/>
    <w:pPr>
      <w:suppressLineNumbers/>
    </w:pPr>
  </w:style>
  <w:style w:type="paragraph" w:customStyle="1" w:styleId="TableHeading">
    <w:name w:val="Table Heading"/>
    <w:basedOn w:val="TableContents"/>
    <w:qFormat/>
    <w:rsid w:val="008C1A2A"/>
    <w:pPr>
      <w:jc w:val="center"/>
    </w:pPr>
    <w:rPr>
      <w:b/>
      <w:bCs/>
    </w:rPr>
  </w:style>
  <w:style w:type="numbering" w:customStyle="1" w:styleId="WW8Num1">
    <w:name w:val="WW8Num1"/>
    <w:qFormat/>
    <w:rsid w:val="008C1A2A"/>
  </w:style>
  <w:style w:type="numbering" w:customStyle="1" w:styleId="WW8Num2">
    <w:name w:val="WW8Num2"/>
    <w:qFormat/>
    <w:rsid w:val="008C1A2A"/>
  </w:style>
  <w:style w:type="numbering" w:customStyle="1" w:styleId="WW8Num3">
    <w:name w:val="WW8Num3"/>
    <w:qFormat/>
    <w:rsid w:val="008C1A2A"/>
  </w:style>
  <w:style w:type="numbering" w:customStyle="1" w:styleId="WW8Num4">
    <w:name w:val="WW8Num4"/>
    <w:qFormat/>
    <w:rsid w:val="008C1A2A"/>
  </w:style>
  <w:style w:type="numbering" w:customStyle="1" w:styleId="WW8Num5">
    <w:name w:val="WW8Num5"/>
    <w:qFormat/>
    <w:rsid w:val="008C1A2A"/>
  </w:style>
  <w:style w:type="numbering" w:customStyle="1" w:styleId="WW8Num6">
    <w:name w:val="WW8Num6"/>
    <w:qFormat/>
    <w:rsid w:val="008C1A2A"/>
  </w:style>
  <w:style w:type="numbering" w:customStyle="1" w:styleId="WW8Num7">
    <w:name w:val="WW8Num7"/>
    <w:qFormat/>
    <w:rsid w:val="008C1A2A"/>
  </w:style>
  <w:style w:type="numbering" w:customStyle="1" w:styleId="WW8Num8">
    <w:name w:val="WW8Num8"/>
    <w:qFormat/>
    <w:rsid w:val="008C1A2A"/>
  </w:style>
  <w:style w:type="numbering" w:customStyle="1" w:styleId="WW8Num9">
    <w:name w:val="WW8Num9"/>
    <w:qFormat/>
    <w:rsid w:val="008C1A2A"/>
  </w:style>
  <w:style w:type="numbering" w:customStyle="1" w:styleId="WW8Num10">
    <w:name w:val="WW8Num10"/>
    <w:qFormat/>
    <w:rsid w:val="008C1A2A"/>
  </w:style>
  <w:style w:type="numbering" w:customStyle="1" w:styleId="WW8Num11">
    <w:name w:val="WW8Num11"/>
    <w:qFormat/>
    <w:rsid w:val="008C1A2A"/>
  </w:style>
  <w:style w:type="numbering" w:customStyle="1" w:styleId="WW8Num12">
    <w:name w:val="WW8Num12"/>
    <w:qFormat/>
    <w:rsid w:val="008C1A2A"/>
  </w:style>
  <w:style w:type="numbering" w:customStyle="1" w:styleId="WW8Num13">
    <w:name w:val="WW8Num13"/>
    <w:qFormat/>
    <w:rsid w:val="008C1A2A"/>
  </w:style>
  <w:style w:type="paragraph" w:styleId="ab">
    <w:name w:val="Balloon Text"/>
    <w:basedOn w:val="a"/>
    <w:link w:val="ac"/>
    <w:uiPriority w:val="99"/>
    <w:semiHidden/>
    <w:unhideWhenUsed/>
    <w:rsid w:val="000237E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7E2"/>
    <w:rPr>
      <w:rFonts w:ascii="Tahoma" w:eastAsia="Times New Roman" w:hAnsi="Tahoma" w:cs="Tahoma"/>
      <w:sz w:val="16"/>
      <w:szCs w:val="16"/>
      <w:lang w:val="ru-RU" w:bidi="ar-SA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">
    <w:name w:val="List Paragraph"/>
    <w:basedOn w:val="a"/>
    <w:uiPriority w:val="34"/>
    <w:qFormat/>
    <w:rsid w:val="00BF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w078+p5uNgm+HDO2jZ3wXxA5Dw==">AMUW2mVMFFzrL45hUr1U9aPsF2uOXD/CYzazDKNmdmYXDAlufD1ncg8MPfICt4QJNxMyboxiIXWfQruX3nsHFdp5NMYgHw7XFKdQ8E/eL+Q1u1EXkvuL31I=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Vadim</cp:lastModifiedBy>
  <cp:revision>3</cp:revision>
  <dcterms:created xsi:type="dcterms:W3CDTF">2019-12-14T10:18:00Z</dcterms:created>
  <dcterms:modified xsi:type="dcterms:W3CDTF">2020-01-14T19:37:00Z</dcterms:modified>
</cp:coreProperties>
</file>