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before="360" w:line="360" w:lineRule="auto"/>
        <w:ind w:firstLine="709"/>
        <w:rPr>
          <w:rFonts w:ascii="Play" w:cs="Play" w:eastAsia="Play" w:hAnsi="Play"/>
          <w:color w:val="0f4761"/>
        </w:rPr>
      </w:pPr>
      <w:bookmarkStart w:colFirst="0" w:colLast="0" w:name="_plp2eun5xiq4" w:id="0"/>
      <w:bookmarkEnd w:id="0"/>
      <w:r w:rsidDel="00000000" w:rsidR="00000000" w:rsidRPr="00000000">
        <w:rPr>
          <w:rFonts w:ascii="Arial" w:cs="Arial" w:eastAsia="Arial" w:hAnsi="Arial"/>
          <w:color w:val="0f4761"/>
          <w:rtl w:val="0"/>
        </w:rPr>
        <w:t xml:space="preserve">Практичне завдання №2.</w:t>
      </w:r>
    </w:p>
    <w:p w:rsidR="00000000" w:rsidDel="00000000" w:rsidP="00000000" w:rsidRDefault="00000000" w:rsidRPr="00000000" w14:paraId="00000002">
      <w:pPr>
        <w:pStyle w:val="Heading3"/>
        <w:spacing w:after="0" w:before="160" w:line="360" w:lineRule="auto"/>
        <w:ind w:firstLine="709"/>
        <w:rPr>
          <w:rFonts w:ascii="Times New Roman" w:cs="Times New Roman" w:eastAsia="Times New Roman" w:hAnsi="Times New Roman"/>
          <w:b w:val="1"/>
          <w:bCs w:val="1"/>
          <w:color w:val="0f4761"/>
        </w:rPr>
      </w:pPr>
      <w:bookmarkStart w:colFirst="0" w:colLast="0" w:name="_vo89p9wnagj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 Особливості роботи з шаблонними класами. Розробка шаблонних класів з декількома аргументами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before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f4761"/>
        </w:rPr>
      </w:pPr>
      <w:bookmarkStart w:colFirst="0" w:colLast="0" w:name="_k4z0lsyd7l34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 Ознайомитися з особливостями використання шаблонних (узагальнених) класів у C#, навчитися створювати класи з одним або кількома параметрами типу, а також зрозуміти доцільність застосування узагальнених методів та класів у різних ситуаціях.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80" w:before="160" w:line="360" w:lineRule="auto"/>
        <w:ind w:firstLine="709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Короткі теоретичні відомості:</w:t>
      </w:r>
    </w:p>
    <w:p w:rsidR="00000000" w:rsidDel="00000000" w:rsidP="00000000" w:rsidRDefault="00000000" w:rsidRPr="00000000" w14:paraId="0000000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Узагальнені методи (generic methods) є частковим випадком шаблонних методів. Вони дозволяють функціям працювати з будь-яким типом без потреби у повторному переписуванні коду. Наприклад:</w:t>
      </w:r>
    </w:p>
    <w:p w:rsidR="00000000" w:rsidDel="00000000" w:rsidP="00000000" w:rsidRDefault="00000000" w:rsidRPr="00000000" w14:paraId="00000006">
      <w:pPr>
        <w:spacing w:line="360" w:lineRule="auto"/>
        <w:ind w:firstLine="709"/>
        <w:rPr>
          <w:rFonts w:ascii="Consolas" w:cs="Consolas" w:eastAsia="Consolas" w:hAnsi="Consolas"/>
          <w:color w:val="0e284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8"/>
          <w:szCs w:val="28"/>
          <w:rtl w:val="0"/>
        </w:rPr>
        <w:t xml:space="preserve">public T GetFirst&lt;T&gt;(T[] items)</w:t>
      </w:r>
    </w:p>
    <w:p w:rsidR="00000000" w:rsidDel="00000000" w:rsidP="00000000" w:rsidRDefault="00000000" w:rsidRPr="00000000" w14:paraId="00000007">
      <w:pPr>
        <w:spacing w:line="360" w:lineRule="auto"/>
        <w:ind w:firstLine="709"/>
        <w:rPr>
          <w:rFonts w:ascii="Consolas" w:cs="Consolas" w:eastAsia="Consolas" w:hAnsi="Consolas"/>
          <w:color w:val="0e284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08">
      <w:pPr>
        <w:spacing w:line="360" w:lineRule="auto"/>
        <w:ind w:firstLine="709"/>
        <w:rPr>
          <w:rFonts w:ascii="Consolas" w:cs="Consolas" w:eastAsia="Consolas" w:hAnsi="Consolas"/>
          <w:color w:val="0e284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8"/>
          <w:szCs w:val="28"/>
          <w:rtl w:val="0"/>
        </w:rPr>
        <w:t xml:space="preserve">    return items[0];</w:t>
      </w:r>
    </w:p>
    <w:p w:rsidR="00000000" w:rsidDel="00000000" w:rsidP="00000000" w:rsidRDefault="00000000" w:rsidRPr="00000000" w14:paraId="00000009">
      <w:pPr>
        <w:spacing w:line="360" w:lineRule="auto"/>
        <w:ind w:firstLine="709"/>
        <w:rPr>
          <w:rFonts w:ascii="Consolas" w:cs="Consolas" w:eastAsia="Consolas" w:hAnsi="Consolas"/>
          <w:color w:val="0e284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цьому методі T — параметр типу, який визначається під час виклику. Узагальнені методи корисні, коли лише один або кілька методів у класі повинні бути універсальними, а сам клас не потребує узагальнення.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Узагальнені класи (generic classes) дозволяють створювати універсальні структури даних або сервіси, які працюють із типами, що задаються під час створення об'єкта:</w:t>
      </w:r>
    </w:p>
    <w:p w:rsidR="00000000" w:rsidDel="00000000" w:rsidP="00000000" w:rsidRDefault="00000000" w:rsidRPr="00000000" w14:paraId="0000000C">
      <w:pPr>
        <w:spacing w:before="160"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public class Container&lt;T&gt;</w:t>
      </w:r>
    </w:p>
    <w:p w:rsidR="00000000" w:rsidDel="00000000" w:rsidP="00000000" w:rsidRDefault="00000000" w:rsidRPr="00000000" w14:paraId="0000000D">
      <w:pPr>
        <w:spacing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E">
      <w:pPr>
        <w:spacing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private T value;</w:t>
      </w:r>
    </w:p>
    <w:p w:rsidR="00000000" w:rsidDel="00000000" w:rsidP="00000000" w:rsidRDefault="00000000" w:rsidRPr="00000000" w14:paraId="0000000F">
      <w:pPr>
        <w:spacing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public void Set(T val)</w:t>
      </w:r>
    </w:p>
    <w:p w:rsidR="00000000" w:rsidDel="00000000" w:rsidP="00000000" w:rsidRDefault="00000000" w:rsidRPr="00000000" w14:paraId="00000011">
      <w:pPr>
        <w:spacing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spacing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    value = val;</w:t>
      </w:r>
    </w:p>
    <w:p w:rsidR="00000000" w:rsidDel="00000000" w:rsidP="00000000" w:rsidRDefault="00000000" w:rsidRPr="00000000" w14:paraId="00000013">
      <w:pPr>
        <w:spacing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spacing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public T Get()</w:t>
      </w:r>
    </w:p>
    <w:p w:rsidR="00000000" w:rsidDel="00000000" w:rsidP="00000000" w:rsidRDefault="00000000" w:rsidRPr="00000000" w14:paraId="00000016">
      <w:pPr>
        <w:spacing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17">
      <w:pPr>
        <w:spacing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    return value;</w:t>
      </w:r>
    </w:p>
    <w:p w:rsidR="00000000" w:rsidDel="00000000" w:rsidP="00000000" w:rsidRDefault="00000000" w:rsidRPr="00000000" w14:paraId="00000018">
      <w:pPr>
        <w:spacing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spacing w:after="160"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 різниця між методом з параметром типу і методом у шаблонному класі полягає в тому, що в першому випадку параметр типу визначається лише для методу, а в другому — для всього класу. Приклад порівняння:</w:t>
      </w:r>
    </w:p>
    <w:p w:rsidR="00000000" w:rsidDel="00000000" w:rsidP="00000000" w:rsidRDefault="00000000" w:rsidRPr="00000000" w14:paraId="0000001B">
      <w:pPr>
        <w:spacing w:before="160"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public class Utils</w:t>
      </w:r>
    </w:p>
    <w:p w:rsidR="00000000" w:rsidDel="00000000" w:rsidP="00000000" w:rsidRDefault="00000000" w:rsidRPr="00000000" w14:paraId="0000001C">
      <w:pPr>
        <w:spacing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D">
      <w:pPr>
        <w:spacing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public static void PrintItem&lt;T&gt;(T item)</w:t>
      </w:r>
    </w:p>
    <w:p w:rsidR="00000000" w:rsidDel="00000000" w:rsidP="00000000" w:rsidRDefault="00000000" w:rsidRPr="00000000" w14:paraId="0000001E">
      <w:pPr>
        <w:spacing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spacing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    Console.WriteLine(item);</w:t>
      </w:r>
    </w:p>
    <w:p w:rsidR="00000000" w:rsidDel="00000000" w:rsidP="00000000" w:rsidRDefault="00000000" w:rsidRPr="00000000" w14:paraId="00000020">
      <w:pPr>
        <w:spacing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spacing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pacing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public class Printer&lt;T&gt;</w:t>
      </w:r>
    </w:p>
    <w:p w:rsidR="00000000" w:rsidDel="00000000" w:rsidP="00000000" w:rsidRDefault="00000000" w:rsidRPr="00000000" w14:paraId="00000024">
      <w:pPr>
        <w:spacing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5">
      <w:pPr>
        <w:spacing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public void Print(T item)</w:t>
      </w:r>
    </w:p>
    <w:p w:rsidR="00000000" w:rsidDel="00000000" w:rsidP="00000000" w:rsidRDefault="00000000" w:rsidRPr="00000000" w14:paraId="00000026">
      <w:pPr>
        <w:spacing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27">
      <w:pPr>
        <w:spacing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    Console.WriteLine(item);</w:t>
      </w:r>
    </w:p>
    <w:p w:rsidR="00000000" w:rsidDel="00000000" w:rsidP="00000000" w:rsidRDefault="00000000" w:rsidRPr="00000000" w14:paraId="00000028">
      <w:pPr>
        <w:spacing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spacing w:after="160" w:line="240" w:lineRule="auto"/>
        <w:ind w:left="709" w:firstLine="0"/>
        <w:rPr>
          <w:rFonts w:ascii="Consolas" w:cs="Consolas" w:eastAsia="Consolas" w:hAnsi="Consolas"/>
          <w:color w:val="0e284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e284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першому випадку ми не узагальнюємо клас — лише метод. Це зручно, якщо інші методи не потребують узагальнення. У другому випадку — ми створюємо клас Printer&lt;T&gt;, який зберігає параметр типу T для всіх своїх методів.</w:t>
      </w:r>
    </w:p>
    <w:p w:rsidR="00000000" w:rsidDel="00000000" w:rsidP="00000000" w:rsidRDefault="00000000" w:rsidRPr="00000000" w14:paraId="0000002B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Коли обирати: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лише один метод у класі є універсальним — варто використати узагальнений метод.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багато методів у класі працюють з одним і тим самим параметром типу — краще використати узагальнений клас.</w:t>
      </w:r>
    </w:p>
    <w:p w:rsidR="00000000" w:rsidDel="00000000" w:rsidP="00000000" w:rsidRDefault="00000000" w:rsidRPr="00000000" w14:paraId="0000002E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80" w:before="160" w:line="360" w:lineRule="auto"/>
        <w:ind w:firstLine="709"/>
        <w:rPr>
          <w:rFonts w:ascii="Play" w:cs="Play" w:eastAsia="Play" w:hAnsi="Play"/>
          <w:b w:val="1"/>
          <w:bCs w:val="1"/>
          <w:color w:val="0f4761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f4761"/>
          <w:rtl w:val="0"/>
        </w:rPr>
        <w:t xml:space="preserve">Практичне завдання:</w:t>
      </w:r>
    </w:p>
    <w:p w:rsidR="00000000" w:rsidDel="00000000" w:rsidP="00000000" w:rsidRDefault="00000000" w:rsidRPr="00000000" w14:paraId="00000030">
      <w:pPr>
        <w:pStyle w:val="Heading3"/>
        <w:spacing w:before="160" w:line="360" w:lineRule="auto"/>
        <w:ind w:firstLine="709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Завдання 1.</w:t>
      </w:r>
    </w:p>
    <w:p w:rsidR="00000000" w:rsidDel="00000000" w:rsidP="00000000" w:rsidRDefault="00000000" w:rsidRPr="00000000" w14:paraId="00000031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Реалізуйте узагальнений клас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SequenceBuilder&lt;T&gt;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який дозволяє формувати послідовність об'єктів типу T.</w:t>
      </w:r>
    </w:p>
    <w:p w:rsidR="00000000" w:rsidDel="00000000" w:rsidP="00000000" w:rsidRDefault="00000000" w:rsidRPr="00000000" w14:paraId="00000032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 класу: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Поле: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private List&lt;T&gt; items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колекція елементів.</w:t>
      </w:r>
    </w:p>
    <w:p w:rsidR="00000000" w:rsidDel="00000000" w:rsidP="00000000" w:rsidRDefault="00000000" w:rsidRPr="00000000" w14:paraId="00000034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void Add(T item)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додає елемент до колекції.</w:t>
      </w:r>
    </w:p>
    <w:p w:rsidR="00000000" w:rsidDel="00000000" w:rsidP="00000000" w:rsidRDefault="00000000" w:rsidRPr="00000000" w14:paraId="00000035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List&lt;T&gt; GetAll()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повертає список усіх доданих елементів.</w:t>
      </w:r>
    </w:p>
    <w:p w:rsidR="00000000" w:rsidDel="00000000" w:rsidP="00000000" w:rsidRDefault="00000000" w:rsidRPr="00000000" w14:paraId="00000036">
      <w:pPr>
        <w:spacing w:line="360" w:lineRule="auto"/>
        <w:ind w:firstLine="709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void PrintAll()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виводить на екран усі елементи колекції (по одному в рядку), використовуючи метод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ToString().</w:t>
      </w:r>
    </w:p>
    <w:p w:rsidR="00000000" w:rsidDel="00000000" w:rsidP="00000000" w:rsidRDefault="00000000" w:rsidRPr="00000000" w14:paraId="00000037">
      <w:pPr>
        <w:spacing w:line="360" w:lineRule="auto"/>
        <w:ind w:firstLine="709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Результат виконаного завдання</w:t>
      </w:r>
    </w:p>
    <w:p w:rsidR="00000000" w:rsidDel="00000000" w:rsidP="00000000" w:rsidRDefault="00000000" w:rsidRPr="00000000" w14:paraId="00000038">
      <w:pPr>
        <w:spacing w:line="360" w:lineRule="auto"/>
        <w:ind w:firstLine="709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4200525" cy="771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pacing w:before="160" w:line="360" w:lineRule="auto"/>
        <w:ind w:firstLine="709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Завдання 2.</w:t>
      </w:r>
    </w:p>
    <w:p w:rsidR="00000000" w:rsidDel="00000000" w:rsidP="00000000" w:rsidRDefault="00000000" w:rsidRPr="00000000" w14:paraId="0000003A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Необхідно розробити клас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ChangeTracker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який відстежує зміну значення.</w:t>
      </w:r>
    </w:p>
    <w:p w:rsidR="00000000" w:rsidDel="00000000" w:rsidP="00000000" w:rsidRDefault="00000000" w:rsidRPr="00000000" w14:paraId="0000003B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 повинен містити метод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LogValue(),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який приймає нове значення.</w:t>
      </w:r>
    </w:p>
    <w:p w:rsidR="00000000" w:rsidDel="00000000" w:rsidP="00000000" w:rsidRDefault="00000000" w:rsidRPr="00000000" w14:paraId="0000003C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метод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LogValue()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викликається вперше, програма має вивести в консоль повідомлення:</w:t>
      </w:r>
    </w:p>
    <w:p w:rsidR="00000000" w:rsidDel="00000000" w:rsidP="00000000" w:rsidRDefault="00000000" w:rsidRPr="00000000" w14:paraId="0000003D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Початкове значення: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&lt;value&gt;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 зберегти передане значення як поточне.</w:t>
      </w:r>
    </w:p>
    <w:p w:rsidR="00000000" w:rsidDel="00000000" w:rsidP="00000000" w:rsidRDefault="00000000" w:rsidRPr="00000000" w14:paraId="0000003F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кожному наступному виклику метод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LogValue()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має вивести в консоль повідомлення:</w:t>
      </w:r>
    </w:p>
    <w:p w:rsidR="00000000" w:rsidDel="00000000" w:rsidP="00000000" w:rsidRDefault="00000000" w:rsidRPr="00000000" w14:paraId="00000040">
      <w:pPr>
        <w:spacing w:line="360" w:lineRule="auto"/>
        <w:ind w:firstLine="709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Значення змінилось з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&lt;oldValue&gt;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&lt;newValue&gt;</w:t>
      </w:r>
    </w:p>
    <w:p w:rsidR="00000000" w:rsidDel="00000000" w:rsidP="00000000" w:rsidRDefault="00000000" w:rsidRPr="00000000" w14:paraId="00000041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Після цього нове значення має бути збережене як поточне.</w:t>
      </w:r>
    </w:p>
    <w:p w:rsidR="00000000" w:rsidDel="00000000" w:rsidP="00000000" w:rsidRDefault="00000000" w:rsidRPr="00000000" w14:paraId="00000042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головній програмі необхідно продемонструвати роботу класу для таких типів значень:</w:t>
      </w:r>
    </w:p>
    <w:p w:rsidR="00000000" w:rsidDel="00000000" w:rsidP="00000000" w:rsidRDefault="00000000" w:rsidRPr="00000000" w14:paraId="00000043">
      <w:pPr>
        <w:spacing w:line="240" w:lineRule="auto"/>
        <w:ind w:firstLine="709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int;</w:t>
      </w:r>
    </w:p>
    <w:p w:rsidR="00000000" w:rsidDel="00000000" w:rsidP="00000000" w:rsidRDefault="00000000" w:rsidRPr="00000000" w14:paraId="00000044">
      <w:pPr>
        <w:spacing w:line="240" w:lineRule="auto"/>
        <w:ind w:firstLine="709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double;</w:t>
      </w:r>
    </w:p>
    <w:p w:rsidR="00000000" w:rsidDel="00000000" w:rsidP="00000000" w:rsidRDefault="00000000" w:rsidRPr="00000000" w14:paraId="00000045">
      <w:pPr>
        <w:spacing w:line="240" w:lineRule="auto"/>
        <w:ind w:firstLine="709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string.</w:t>
      </w:r>
    </w:p>
    <w:p w:rsidR="00000000" w:rsidDel="00000000" w:rsidP="00000000" w:rsidRDefault="00000000" w:rsidRPr="00000000" w14:paraId="00000046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Проаналізуйте умову задачі та визначте, як реалізувати клас так, щоб він міг працювати з різними типами даних без дублювання коду. Створіть консольний додаток для демонстрації розробленого класу.</w:t>
      </w:r>
    </w:p>
    <w:p w:rsidR="00000000" w:rsidDel="00000000" w:rsidP="00000000" w:rsidRDefault="00000000" w:rsidRPr="00000000" w14:paraId="0000004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924175" cy="10001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80" w:before="160" w:line="360" w:lineRule="auto"/>
        <w:ind w:firstLine="709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f4761"/>
          <w:rtl w:val="0"/>
        </w:rPr>
        <w:t xml:space="preserve">Контрольні</w:t>
      </w: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 </w:t>
      </w:r>
      <w:r w:rsidDel="00000000" w:rsidR="00000000" w:rsidRPr="00000000">
        <w:rPr>
          <w:rFonts w:ascii="Play" w:cs="Play" w:eastAsia="Play" w:hAnsi="Play"/>
          <w:b w:val="1"/>
          <w:bCs w:val="1"/>
          <w:color w:val="0f4761"/>
          <w:rtl w:val="0"/>
        </w:rPr>
        <w:t xml:space="preserve">запитання</w:t>
      </w: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: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Чим відрізняється узагальнений метод від узагальненого класу?</w:t>
        <w:br w:type="textWrapping"/>
        <w:t xml:space="preserve">Узагальнений метод використовує параметр типу лише всередині одного методу, а узагальнений клас використовує параметр типу для всього класу та всіх його методів.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Коли варто застосовувати узагальнення лише до методу?</w:t>
        <w:br w:type="textWrapping"/>
        <w:t xml:space="preserve">Коли тільки один або кілька методів повинні працювати з різними типами даних, а весь клас не потребує узагальнення.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Як оголосити клас з кількома параметрами типу?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 class Pair&lt;T, U&gt;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Тут T і U — два параметри типу.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Як виглядає виклик узагальненого методу?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PrintItem&lt;int&gt;(10);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 int — тип, який передається в узагальнений метод.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Які переваги дає використання шаблонів у програмуванні?</w:t>
        <w:br w:type="textWrapping"/>
        <w:t xml:space="preserve">Шаблони дозволяють уникати дублювання коду, працювати з різними типами даних, підвищують універсальність програми та забезпечують перевірку типів під час компіляції.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/>
    <w:p>
      <w:pPr>
        <w:jc w:val="center"/>
      </w:pPr>
      <w:r>
        <w:rPr>
          <w:b/>
          <w:sz w:val="28"/>
        </w:rPr>
        <w:t>ВИСНОВКИ</w:t>
      </w:r>
    </w:p>
    <w:p>
      <w:pPr>
        <w:jc w:val="both"/>
      </w:pPr>
      <w:r>
        <w:t>У ході виконання практичної роботи було розглянуто особливості використання шаблонних класів та узагальнених методів у мові C#. Було закріплено вміння створювати універсальні класи з параметрами типу, працювати з різними типами даних без дублювання коду та використовувати переваги перевірки типів на етапі компіляції. Отримані навички допомагають створювати більш гнучкі, безпечні та зручні для повторного використання програмні рішення.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