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1EB" w:rsidRDefault="00BE61EB" w:rsidP="002013E4">
      <w:pPr>
        <w:spacing w:after="0" w:line="240" w:lineRule="auto"/>
      </w:pPr>
    </w:p>
    <w:p w:rsidR="004F76E9" w:rsidRDefault="002013E4" w:rsidP="002013E4">
      <w:pPr>
        <w:spacing w:after="0" w:line="240" w:lineRule="auto"/>
        <w:jc w:val="center"/>
      </w:pPr>
      <w:r w:rsidRPr="00E84DB6">
        <w:rPr>
          <w:noProof/>
          <w:lang w:val="en-US"/>
        </w:rPr>
        <w:drawing>
          <wp:inline distT="0" distB="0" distL="0" distR="0" wp14:anchorId="211FEA65" wp14:editId="606FD88A">
            <wp:extent cx="1905000" cy="1857375"/>
            <wp:effectExtent l="0" t="0" r="0" b="952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905000" cy="1857375"/>
                    </a:xfrm>
                    <a:prstGeom prst="rect">
                      <a:avLst/>
                    </a:prstGeom>
                  </pic:spPr>
                </pic:pic>
              </a:graphicData>
            </a:graphic>
          </wp:inline>
        </w:drawing>
      </w:r>
    </w:p>
    <w:p w:rsidR="002013E4" w:rsidRDefault="002013E4" w:rsidP="002013E4">
      <w:pPr>
        <w:spacing w:after="0" w:line="240" w:lineRule="auto"/>
        <w:jc w:val="center"/>
      </w:pPr>
    </w:p>
    <w:p w:rsidR="002013E4" w:rsidRDefault="002013E4" w:rsidP="002013E4">
      <w:pPr>
        <w:spacing w:after="0" w:line="240" w:lineRule="auto"/>
        <w:jc w:val="cente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7"/>
        <w:gridCol w:w="7683"/>
      </w:tblGrid>
      <w:tr w:rsidR="004F76E9" w:rsidRPr="00EC0137" w:rsidTr="00E26536">
        <w:tc>
          <w:tcPr>
            <w:tcW w:w="2807" w:type="dxa"/>
            <w:tcBorders>
              <w:top w:val="single" w:sz="4" w:space="0" w:color="auto"/>
              <w:left w:val="single" w:sz="4" w:space="0" w:color="auto"/>
              <w:bottom w:val="single" w:sz="4" w:space="0" w:color="auto"/>
              <w:right w:val="single" w:sz="4" w:space="0" w:color="auto"/>
            </w:tcBorders>
          </w:tcPr>
          <w:p w:rsidR="004F76E9" w:rsidRPr="00EC0137" w:rsidRDefault="004F76E9" w:rsidP="006D4449">
            <w:pPr>
              <w:spacing w:before="120" w:after="120" w:line="240" w:lineRule="auto"/>
              <w:jc w:val="both"/>
              <w:rPr>
                <w:rFonts w:eastAsia="Times New Roman" w:cstheme="minorHAnsi"/>
                <w:b/>
              </w:rPr>
            </w:pPr>
            <w:r w:rsidRPr="00EC0137">
              <w:rPr>
                <w:rFonts w:eastAsia="Times New Roman" w:cstheme="minorHAnsi"/>
                <w:b/>
              </w:rPr>
              <w:t>Use Case No:</w:t>
            </w:r>
          </w:p>
        </w:tc>
        <w:tc>
          <w:tcPr>
            <w:tcW w:w="7683" w:type="dxa"/>
            <w:tcBorders>
              <w:top w:val="single" w:sz="4" w:space="0" w:color="auto"/>
              <w:left w:val="single" w:sz="4" w:space="0" w:color="auto"/>
              <w:bottom w:val="single" w:sz="4" w:space="0" w:color="auto"/>
              <w:right w:val="single" w:sz="4" w:space="0" w:color="auto"/>
            </w:tcBorders>
          </w:tcPr>
          <w:p w:rsidR="004F76E9" w:rsidRPr="00EC0137" w:rsidRDefault="004F76E9" w:rsidP="006D4449">
            <w:pPr>
              <w:spacing w:before="120" w:after="120" w:line="240" w:lineRule="auto"/>
              <w:jc w:val="both"/>
              <w:rPr>
                <w:rFonts w:eastAsia="Times New Roman" w:cstheme="minorHAnsi"/>
              </w:rPr>
            </w:pPr>
            <w:r>
              <w:rPr>
                <w:rFonts w:eastAsia="Times New Roman" w:cstheme="minorHAnsi"/>
              </w:rPr>
              <w:t>UC01</w:t>
            </w:r>
          </w:p>
        </w:tc>
      </w:tr>
      <w:tr w:rsidR="004F76E9" w:rsidRPr="00EC0137" w:rsidTr="00E26536">
        <w:tc>
          <w:tcPr>
            <w:tcW w:w="2807" w:type="dxa"/>
            <w:tcBorders>
              <w:top w:val="single" w:sz="4" w:space="0" w:color="auto"/>
              <w:left w:val="single" w:sz="4" w:space="0" w:color="auto"/>
              <w:bottom w:val="single" w:sz="4" w:space="0" w:color="auto"/>
              <w:right w:val="single" w:sz="4" w:space="0" w:color="auto"/>
            </w:tcBorders>
          </w:tcPr>
          <w:p w:rsidR="004F76E9" w:rsidRPr="00EC0137" w:rsidRDefault="004F76E9" w:rsidP="006D4449">
            <w:pPr>
              <w:spacing w:before="120" w:after="120" w:line="240" w:lineRule="auto"/>
              <w:jc w:val="both"/>
              <w:rPr>
                <w:rFonts w:eastAsia="Times New Roman" w:cstheme="minorHAnsi"/>
                <w:b/>
              </w:rPr>
            </w:pPr>
            <w:r w:rsidRPr="00EC0137">
              <w:rPr>
                <w:rFonts w:eastAsia="Times New Roman" w:cstheme="minorHAnsi"/>
                <w:b/>
              </w:rPr>
              <w:t>Use Case Name:</w:t>
            </w:r>
          </w:p>
        </w:tc>
        <w:tc>
          <w:tcPr>
            <w:tcW w:w="7683" w:type="dxa"/>
            <w:tcBorders>
              <w:top w:val="single" w:sz="4" w:space="0" w:color="auto"/>
              <w:left w:val="single" w:sz="4" w:space="0" w:color="auto"/>
              <w:bottom w:val="single" w:sz="4" w:space="0" w:color="auto"/>
              <w:right w:val="single" w:sz="4" w:space="0" w:color="auto"/>
            </w:tcBorders>
          </w:tcPr>
          <w:p w:rsidR="004F76E9" w:rsidRPr="00EC0137" w:rsidRDefault="004F76E9" w:rsidP="006D4449">
            <w:pPr>
              <w:spacing w:before="120" w:after="120" w:line="240" w:lineRule="auto"/>
              <w:jc w:val="both"/>
              <w:rPr>
                <w:rFonts w:eastAsia="Times New Roman" w:cstheme="minorHAnsi"/>
              </w:rPr>
            </w:pPr>
            <w:r>
              <w:rPr>
                <w:rFonts w:eastAsia="Times New Roman" w:cstheme="minorHAnsi"/>
              </w:rPr>
              <w:t>Download and Login</w:t>
            </w:r>
          </w:p>
        </w:tc>
      </w:tr>
      <w:tr w:rsidR="004F76E9" w:rsidRPr="00EC0137" w:rsidTr="00E26536">
        <w:tc>
          <w:tcPr>
            <w:tcW w:w="2807" w:type="dxa"/>
            <w:tcBorders>
              <w:top w:val="single" w:sz="4" w:space="0" w:color="auto"/>
              <w:left w:val="single" w:sz="4" w:space="0" w:color="auto"/>
              <w:bottom w:val="single" w:sz="4" w:space="0" w:color="auto"/>
              <w:right w:val="single" w:sz="4" w:space="0" w:color="auto"/>
            </w:tcBorders>
          </w:tcPr>
          <w:p w:rsidR="004F76E9" w:rsidRPr="00EC0137" w:rsidRDefault="004F76E9" w:rsidP="006D4449">
            <w:pPr>
              <w:spacing w:before="120" w:after="120" w:line="240" w:lineRule="auto"/>
              <w:jc w:val="both"/>
              <w:rPr>
                <w:rFonts w:eastAsia="Times New Roman" w:cstheme="minorHAnsi"/>
                <w:b/>
              </w:rPr>
            </w:pPr>
            <w:r>
              <w:rPr>
                <w:rFonts w:eastAsia="Times New Roman" w:cstheme="minorHAnsi"/>
                <w:b/>
              </w:rPr>
              <w:t>Pre-Conditions</w:t>
            </w:r>
          </w:p>
        </w:tc>
        <w:tc>
          <w:tcPr>
            <w:tcW w:w="7683" w:type="dxa"/>
            <w:tcBorders>
              <w:top w:val="single" w:sz="4" w:space="0" w:color="auto"/>
              <w:left w:val="single" w:sz="4" w:space="0" w:color="auto"/>
              <w:bottom w:val="single" w:sz="4" w:space="0" w:color="auto"/>
              <w:right w:val="single" w:sz="4" w:space="0" w:color="auto"/>
            </w:tcBorders>
          </w:tcPr>
          <w:p w:rsidR="004F76E9" w:rsidRPr="0089314A" w:rsidRDefault="004F76E9" w:rsidP="006D4449">
            <w:pPr>
              <w:spacing w:before="120" w:after="120" w:line="240" w:lineRule="auto"/>
              <w:rPr>
                <w:rFonts w:eastAsia="Times New Roman" w:cstheme="minorHAnsi"/>
              </w:rPr>
            </w:pPr>
            <w:r>
              <w:rPr>
                <w:rFonts w:eastAsia="Times New Roman" w:cstheme="minorHAnsi"/>
              </w:rPr>
              <w:t>User mobile accounts have been setup and the login details emailed to them</w:t>
            </w:r>
          </w:p>
        </w:tc>
      </w:tr>
      <w:tr w:rsidR="004F76E9" w:rsidRPr="00EC0137" w:rsidTr="00E26536">
        <w:tblPrEx>
          <w:tblLook w:val="0000" w:firstRow="0" w:lastRow="0" w:firstColumn="0" w:lastColumn="0" w:noHBand="0" w:noVBand="0"/>
        </w:tblPrEx>
        <w:tc>
          <w:tcPr>
            <w:tcW w:w="2807" w:type="dxa"/>
            <w:tcBorders>
              <w:top w:val="single" w:sz="4" w:space="0" w:color="auto"/>
              <w:left w:val="single" w:sz="4" w:space="0" w:color="auto"/>
              <w:bottom w:val="single" w:sz="4" w:space="0" w:color="auto"/>
              <w:right w:val="single" w:sz="4" w:space="0" w:color="auto"/>
            </w:tcBorders>
          </w:tcPr>
          <w:p w:rsidR="004F76E9" w:rsidRPr="00EC0137" w:rsidRDefault="004F76E9" w:rsidP="006D4449">
            <w:pPr>
              <w:spacing w:before="120" w:after="120" w:line="240" w:lineRule="auto"/>
              <w:jc w:val="both"/>
              <w:rPr>
                <w:rFonts w:eastAsia="Times New Roman" w:cstheme="minorHAnsi"/>
                <w:b/>
              </w:rPr>
            </w:pPr>
            <w:r w:rsidRPr="00EC0137">
              <w:rPr>
                <w:rFonts w:eastAsia="Times New Roman" w:cstheme="minorHAnsi"/>
                <w:b/>
              </w:rPr>
              <w:t xml:space="preserve">User Story: </w:t>
            </w:r>
          </w:p>
        </w:tc>
        <w:tc>
          <w:tcPr>
            <w:tcW w:w="7683" w:type="dxa"/>
            <w:tcBorders>
              <w:top w:val="single" w:sz="4" w:space="0" w:color="auto"/>
              <w:left w:val="single" w:sz="4" w:space="0" w:color="auto"/>
              <w:bottom w:val="single" w:sz="4" w:space="0" w:color="auto"/>
              <w:right w:val="single" w:sz="4" w:space="0" w:color="auto"/>
            </w:tcBorders>
          </w:tcPr>
          <w:p w:rsidR="004F76E9" w:rsidRPr="001625FD" w:rsidRDefault="004F76E9" w:rsidP="006D4449">
            <w:pPr>
              <w:autoSpaceDE w:val="0"/>
              <w:autoSpaceDN w:val="0"/>
              <w:adjustRightInd w:val="0"/>
              <w:spacing w:before="120" w:after="120" w:line="240" w:lineRule="auto"/>
              <w:rPr>
                <w:rFonts w:eastAsia="Times New Roman" w:cstheme="minorHAnsi"/>
              </w:rPr>
            </w:pPr>
            <w:r>
              <w:rPr>
                <w:rFonts w:eastAsia="Times New Roman" w:cstheme="minorHAnsi"/>
              </w:rPr>
              <w:t>I want to download the app from the mobile store, and login to view my portfolio details.</w:t>
            </w:r>
          </w:p>
        </w:tc>
      </w:tr>
      <w:tr w:rsidR="004F76E9" w:rsidRPr="00EC0137" w:rsidTr="00E26536">
        <w:tblPrEx>
          <w:tblLook w:val="0000" w:firstRow="0" w:lastRow="0" w:firstColumn="0" w:lastColumn="0" w:noHBand="0" w:noVBand="0"/>
        </w:tblPrEx>
        <w:tc>
          <w:tcPr>
            <w:tcW w:w="10490" w:type="dxa"/>
            <w:gridSpan w:val="2"/>
            <w:tcBorders>
              <w:top w:val="single" w:sz="4" w:space="0" w:color="auto"/>
              <w:left w:val="single" w:sz="4" w:space="0" w:color="auto"/>
              <w:bottom w:val="single" w:sz="4" w:space="0" w:color="auto"/>
              <w:right w:val="single" w:sz="4" w:space="0" w:color="auto"/>
            </w:tcBorders>
          </w:tcPr>
          <w:p w:rsidR="004F76E9" w:rsidRPr="00EC0137" w:rsidRDefault="004F76E9" w:rsidP="006D4449">
            <w:pPr>
              <w:spacing w:before="120" w:after="120" w:line="240" w:lineRule="auto"/>
              <w:jc w:val="both"/>
              <w:rPr>
                <w:rFonts w:eastAsia="Times New Roman" w:cstheme="minorHAnsi"/>
                <w:b/>
              </w:rPr>
            </w:pPr>
            <w:r>
              <w:rPr>
                <w:rFonts w:eastAsia="Times New Roman" w:cstheme="minorHAnsi"/>
                <w:b/>
              </w:rPr>
              <w:t xml:space="preserve">MAIN SUCCESS SCENARIO:  </w:t>
            </w:r>
          </w:p>
          <w:p w:rsidR="004F76E9" w:rsidRDefault="004F76E9" w:rsidP="004F76E9">
            <w:pPr>
              <w:numPr>
                <w:ilvl w:val="0"/>
                <w:numId w:val="8"/>
              </w:numPr>
              <w:spacing w:before="120" w:after="120" w:line="240" w:lineRule="auto"/>
              <w:jc w:val="both"/>
              <w:rPr>
                <w:rFonts w:eastAsia="Times New Roman" w:cstheme="minorHAnsi"/>
              </w:rPr>
            </w:pPr>
            <w:r>
              <w:rPr>
                <w:rFonts w:eastAsia="Times New Roman" w:cstheme="minorHAnsi"/>
              </w:rPr>
              <w:t>The user selects the app for download from the Play store</w:t>
            </w:r>
          </w:p>
          <w:p w:rsidR="004F76E9" w:rsidRPr="00824147" w:rsidRDefault="004F76E9" w:rsidP="004F76E9">
            <w:pPr>
              <w:numPr>
                <w:ilvl w:val="0"/>
                <w:numId w:val="8"/>
              </w:numPr>
              <w:spacing w:before="120" w:after="120" w:line="240" w:lineRule="auto"/>
              <w:jc w:val="both"/>
              <w:rPr>
                <w:rFonts w:eastAsia="Times New Roman" w:cstheme="minorHAnsi"/>
              </w:rPr>
            </w:pPr>
            <w:r>
              <w:rPr>
                <w:rFonts w:eastAsia="Times New Roman" w:cstheme="minorHAnsi"/>
              </w:rPr>
              <w:t>The user opens the app and enters login information</w:t>
            </w:r>
          </w:p>
        </w:tc>
      </w:tr>
      <w:tr w:rsidR="004F76E9" w:rsidRPr="00EC0137" w:rsidTr="00E26536">
        <w:tblPrEx>
          <w:tblLook w:val="0000" w:firstRow="0" w:lastRow="0" w:firstColumn="0" w:lastColumn="0" w:noHBand="0" w:noVBand="0"/>
        </w:tblPrEx>
        <w:tc>
          <w:tcPr>
            <w:tcW w:w="10490" w:type="dxa"/>
            <w:gridSpan w:val="2"/>
            <w:tcBorders>
              <w:top w:val="single" w:sz="4" w:space="0" w:color="auto"/>
              <w:left w:val="single" w:sz="4" w:space="0" w:color="auto"/>
              <w:bottom w:val="single" w:sz="4" w:space="0" w:color="auto"/>
              <w:right w:val="single" w:sz="4" w:space="0" w:color="auto"/>
            </w:tcBorders>
          </w:tcPr>
          <w:p w:rsidR="004F76E9" w:rsidRDefault="004F76E9" w:rsidP="006D4449">
            <w:pPr>
              <w:spacing w:before="120" w:after="120" w:line="240" w:lineRule="auto"/>
              <w:jc w:val="both"/>
              <w:rPr>
                <w:rFonts w:eastAsia="Times New Roman" w:cstheme="minorHAnsi"/>
                <w:b/>
              </w:rPr>
            </w:pPr>
            <w:r>
              <w:rPr>
                <w:rFonts w:eastAsia="Times New Roman" w:cstheme="minorHAnsi"/>
                <w:b/>
              </w:rPr>
              <w:t>FAILED SCENARIO:  UNSUCCESSFUL LOGIN</w:t>
            </w:r>
          </w:p>
          <w:p w:rsidR="004F76E9" w:rsidRDefault="004F76E9" w:rsidP="004F76E9">
            <w:pPr>
              <w:pStyle w:val="ListParagraph"/>
              <w:numPr>
                <w:ilvl w:val="1"/>
                <w:numId w:val="9"/>
              </w:numPr>
              <w:spacing w:before="120" w:after="120" w:line="240" w:lineRule="auto"/>
              <w:jc w:val="both"/>
              <w:rPr>
                <w:rFonts w:eastAsia="Times New Roman" w:cstheme="minorHAnsi"/>
              </w:rPr>
            </w:pPr>
            <w:r w:rsidRPr="00A91F9F">
              <w:rPr>
                <w:rFonts w:eastAsia="Times New Roman" w:cstheme="minorHAnsi"/>
              </w:rPr>
              <w:t xml:space="preserve">The </w:t>
            </w:r>
            <w:r>
              <w:rPr>
                <w:rFonts w:eastAsia="Times New Roman" w:cstheme="minorHAnsi"/>
              </w:rPr>
              <w:t>user is shown error message to show login information is not valid</w:t>
            </w:r>
          </w:p>
          <w:p w:rsidR="004F76E9" w:rsidRPr="00A91F9F" w:rsidRDefault="004F76E9" w:rsidP="004F76E9">
            <w:pPr>
              <w:pStyle w:val="ListParagraph"/>
              <w:numPr>
                <w:ilvl w:val="1"/>
                <w:numId w:val="9"/>
              </w:numPr>
              <w:spacing w:before="120" w:after="120" w:line="240" w:lineRule="auto"/>
              <w:jc w:val="both"/>
              <w:rPr>
                <w:rFonts w:eastAsia="Times New Roman" w:cstheme="minorHAnsi"/>
              </w:rPr>
            </w:pPr>
            <w:r>
              <w:rPr>
                <w:rFonts w:eastAsia="Times New Roman" w:cstheme="minorHAnsi"/>
              </w:rPr>
              <w:t>The user can retry 3 times then system locks user out and displays relevant error message</w:t>
            </w:r>
          </w:p>
        </w:tc>
      </w:tr>
      <w:tr w:rsidR="004F76E9" w:rsidRPr="00EC0137" w:rsidTr="00E26536">
        <w:tblPrEx>
          <w:tblLook w:val="0000" w:firstRow="0" w:lastRow="0" w:firstColumn="0" w:lastColumn="0" w:noHBand="0" w:noVBand="0"/>
        </w:tblPrEx>
        <w:tc>
          <w:tcPr>
            <w:tcW w:w="10490" w:type="dxa"/>
            <w:gridSpan w:val="2"/>
            <w:tcBorders>
              <w:top w:val="single" w:sz="4" w:space="0" w:color="auto"/>
              <w:left w:val="single" w:sz="4" w:space="0" w:color="auto"/>
              <w:bottom w:val="single" w:sz="4" w:space="0" w:color="auto"/>
              <w:right w:val="single" w:sz="4" w:space="0" w:color="auto"/>
            </w:tcBorders>
          </w:tcPr>
          <w:p w:rsidR="004F76E9" w:rsidRDefault="004F76E9" w:rsidP="006D4449">
            <w:pPr>
              <w:spacing w:before="120" w:after="120" w:line="240" w:lineRule="auto"/>
              <w:jc w:val="both"/>
              <w:rPr>
                <w:rFonts w:eastAsia="Times New Roman" w:cstheme="minorHAnsi"/>
                <w:b/>
              </w:rPr>
            </w:pPr>
            <w:r>
              <w:rPr>
                <w:rFonts w:eastAsia="Times New Roman" w:cstheme="minorHAnsi"/>
                <w:b/>
              </w:rPr>
              <w:t>FAILED SCENARIO:  SERVER UNAVAILABLE / CONNECTIVITY</w:t>
            </w:r>
          </w:p>
          <w:p w:rsidR="004F76E9" w:rsidRPr="00B87E54" w:rsidRDefault="004F76E9" w:rsidP="004F76E9">
            <w:pPr>
              <w:pStyle w:val="ListParagraph"/>
              <w:numPr>
                <w:ilvl w:val="1"/>
                <w:numId w:val="9"/>
              </w:numPr>
              <w:spacing w:before="120" w:after="120" w:line="240" w:lineRule="auto"/>
              <w:jc w:val="both"/>
              <w:rPr>
                <w:rFonts w:eastAsia="Times New Roman" w:cstheme="minorHAnsi"/>
              </w:rPr>
            </w:pPr>
            <w:r w:rsidRPr="00A91F9F">
              <w:rPr>
                <w:rFonts w:eastAsia="Times New Roman" w:cstheme="minorHAnsi"/>
              </w:rPr>
              <w:t xml:space="preserve">The </w:t>
            </w:r>
            <w:r>
              <w:rPr>
                <w:rFonts w:eastAsia="Times New Roman" w:cstheme="minorHAnsi"/>
              </w:rPr>
              <w:t>user is shown error message to show Unable to Communicate with Server</w:t>
            </w:r>
          </w:p>
        </w:tc>
      </w:tr>
    </w:tbl>
    <w:tbl>
      <w:tblPr>
        <w:tblStyle w:val="TableGrid1"/>
        <w:tblW w:w="10485" w:type="dxa"/>
        <w:tblLayout w:type="fixed"/>
        <w:tblLook w:val="04A0" w:firstRow="1" w:lastRow="0" w:firstColumn="1" w:lastColumn="0" w:noHBand="0" w:noVBand="1"/>
      </w:tblPr>
      <w:tblGrid>
        <w:gridCol w:w="1129"/>
        <w:gridCol w:w="9356"/>
      </w:tblGrid>
      <w:tr w:rsidR="004F76E9" w:rsidRPr="00EC0137" w:rsidTr="00E26536">
        <w:tc>
          <w:tcPr>
            <w:tcW w:w="1129" w:type="dxa"/>
          </w:tcPr>
          <w:p w:rsidR="004F76E9" w:rsidRPr="00EC0137" w:rsidRDefault="004F76E9" w:rsidP="006D4449">
            <w:pPr>
              <w:widowControl w:val="0"/>
              <w:spacing w:before="120" w:after="120"/>
              <w:jc w:val="both"/>
              <w:rPr>
                <w:rFonts w:eastAsia="Times New Roman" w:cstheme="minorHAnsi"/>
                <w:b/>
                <w:snapToGrid w:val="0"/>
                <w:lang w:val="en-AU"/>
              </w:rPr>
            </w:pPr>
            <w:proofErr w:type="spellStart"/>
            <w:r w:rsidRPr="00EC0137">
              <w:rPr>
                <w:rFonts w:eastAsia="Times New Roman" w:cstheme="minorHAnsi"/>
                <w:b/>
                <w:snapToGrid w:val="0"/>
                <w:lang w:val="en-AU"/>
              </w:rPr>
              <w:t>Req</w:t>
            </w:r>
            <w:proofErr w:type="spellEnd"/>
            <w:r w:rsidRPr="00EC0137">
              <w:rPr>
                <w:rFonts w:eastAsia="Times New Roman" w:cstheme="minorHAnsi"/>
                <w:b/>
                <w:snapToGrid w:val="0"/>
                <w:lang w:val="en-AU"/>
              </w:rPr>
              <w:t xml:space="preserve"> ID</w:t>
            </w:r>
          </w:p>
        </w:tc>
        <w:tc>
          <w:tcPr>
            <w:tcW w:w="9356" w:type="dxa"/>
          </w:tcPr>
          <w:p w:rsidR="004F76E9" w:rsidRPr="00EC0137" w:rsidRDefault="004F76E9" w:rsidP="006D4449">
            <w:pPr>
              <w:widowControl w:val="0"/>
              <w:spacing w:before="120" w:after="120"/>
              <w:jc w:val="both"/>
              <w:rPr>
                <w:rFonts w:eastAsia="Times New Roman" w:cstheme="minorHAnsi"/>
                <w:b/>
                <w:snapToGrid w:val="0"/>
                <w:lang w:val="en-AU"/>
              </w:rPr>
            </w:pPr>
            <w:r w:rsidRPr="00EC0137">
              <w:rPr>
                <w:rFonts w:eastAsia="Times New Roman" w:cstheme="minorHAnsi"/>
                <w:b/>
                <w:snapToGrid w:val="0"/>
                <w:lang w:val="en-AU"/>
              </w:rPr>
              <w:t>Functional Requirement</w:t>
            </w:r>
          </w:p>
        </w:tc>
      </w:tr>
      <w:tr w:rsidR="004F76E9" w:rsidRPr="00EC0137" w:rsidTr="00E26536">
        <w:tc>
          <w:tcPr>
            <w:tcW w:w="1129" w:type="dxa"/>
          </w:tcPr>
          <w:p w:rsidR="004F76E9" w:rsidRPr="00EC0137" w:rsidRDefault="004F76E9" w:rsidP="006D4449">
            <w:pPr>
              <w:widowControl w:val="0"/>
              <w:spacing w:before="120" w:after="120"/>
              <w:jc w:val="both"/>
              <w:rPr>
                <w:rFonts w:eastAsia="Times New Roman" w:cstheme="minorHAnsi"/>
                <w:snapToGrid w:val="0"/>
                <w:lang w:val="en-AU"/>
              </w:rPr>
            </w:pPr>
            <w:r>
              <w:rPr>
                <w:rFonts w:eastAsia="Times New Roman" w:cstheme="minorHAnsi"/>
                <w:snapToGrid w:val="0"/>
                <w:lang w:val="en-AU"/>
              </w:rPr>
              <w:t>FR 1</w:t>
            </w:r>
            <w:r w:rsidRPr="00EC0137">
              <w:rPr>
                <w:rFonts w:eastAsia="Times New Roman" w:cstheme="minorHAnsi"/>
                <w:snapToGrid w:val="0"/>
                <w:lang w:val="en-AU"/>
              </w:rPr>
              <w:t>.1</w:t>
            </w:r>
          </w:p>
        </w:tc>
        <w:tc>
          <w:tcPr>
            <w:tcW w:w="9356" w:type="dxa"/>
          </w:tcPr>
          <w:p w:rsidR="004F76E9" w:rsidRPr="0008604D"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The User must be able to search for “Application” in the mobile store and select to download the app.</w:t>
            </w:r>
          </w:p>
        </w:tc>
      </w:tr>
      <w:tr w:rsidR="004F76E9" w:rsidRPr="00EC0137" w:rsidTr="00E26536">
        <w:tc>
          <w:tcPr>
            <w:tcW w:w="1129" w:type="dxa"/>
          </w:tcPr>
          <w:p w:rsidR="004F76E9" w:rsidRPr="00EC0137" w:rsidRDefault="004F76E9" w:rsidP="006D4449">
            <w:pPr>
              <w:widowControl w:val="0"/>
              <w:spacing w:before="120" w:after="120"/>
              <w:jc w:val="both"/>
              <w:rPr>
                <w:rFonts w:eastAsia="Times New Roman" w:cstheme="minorHAnsi"/>
                <w:snapToGrid w:val="0"/>
                <w:lang w:val="en-AU"/>
              </w:rPr>
            </w:pPr>
            <w:r>
              <w:rPr>
                <w:rFonts w:eastAsia="Times New Roman" w:cstheme="minorHAnsi"/>
                <w:snapToGrid w:val="0"/>
                <w:lang w:val="en-AU"/>
              </w:rPr>
              <w:t>FR 1.2</w:t>
            </w:r>
          </w:p>
        </w:tc>
        <w:tc>
          <w:tcPr>
            <w:tcW w:w="9356" w:type="dxa"/>
          </w:tcPr>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 xml:space="preserve">After </w:t>
            </w:r>
            <w:r w:rsidRPr="00A91F9F">
              <w:rPr>
                <w:rFonts w:eastAsia="Times New Roman" w:cstheme="minorHAnsi"/>
                <w:snapToGrid w:val="0"/>
                <w:lang w:val="en-AU"/>
              </w:rPr>
              <w:t>download</w:t>
            </w:r>
            <w:r>
              <w:rPr>
                <w:rFonts w:eastAsia="Times New Roman" w:cstheme="minorHAnsi"/>
                <w:snapToGrid w:val="0"/>
                <w:lang w:val="en-AU"/>
              </w:rPr>
              <w:t xml:space="preserve"> is complete, the user must able to select the Applications icon on the app menu.</w:t>
            </w:r>
          </w:p>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Home screen icon to display with the Application name wrapped: Special Application</w:t>
            </w:r>
          </w:p>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 xml:space="preserve">User must </w:t>
            </w:r>
            <w:r w:rsidRPr="00A91F9F">
              <w:rPr>
                <w:rFonts w:eastAsia="Times New Roman" w:cstheme="minorHAnsi"/>
                <w:b/>
                <w:snapToGrid w:val="0"/>
                <w:lang w:val="en-AU"/>
              </w:rPr>
              <w:t>open</w:t>
            </w:r>
            <w:r>
              <w:rPr>
                <w:rFonts w:eastAsia="Times New Roman" w:cstheme="minorHAnsi"/>
                <w:snapToGrid w:val="0"/>
                <w:lang w:val="en-AU"/>
              </w:rPr>
              <w:t xml:space="preserve"> the app, and be directed to the </w:t>
            </w:r>
            <w:r w:rsidRPr="00A91F9F">
              <w:rPr>
                <w:rFonts w:eastAsia="Times New Roman" w:cstheme="minorHAnsi"/>
                <w:b/>
                <w:snapToGrid w:val="0"/>
                <w:lang w:val="en-AU"/>
              </w:rPr>
              <w:t>Splash Screen</w:t>
            </w:r>
            <w:r>
              <w:rPr>
                <w:rFonts w:eastAsia="Times New Roman" w:cstheme="minorHAnsi"/>
                <w:snapToGrid w:val="0"/>
                <w:lang w:val="en-AU"/>
              </w:rPr>
              <w:t xml:space="preserve"> containing &lt;Application&gt; logo. The splash screen to show for 2 seconds before transitioning to the Login page.</w:t>
            </w:r>
          </w:p>
          <w:p w:rsidR="004F76E9" w:rsidRPr="005B091E"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 xml:space="preserve">If the user opens the app, we should check for the version and enforce upgrade if necessary. We will support current version, and the one before (n-1) </w:t>
            </w:r>
          </w:p>
        </w:tc>
      </w:tr>
      <w:tr w:rsidR="004F76E9" w:rsidRPr="00EC0137" w:rsidTr="00E26536">
        <w:tc>
          <w:tcPr>
            <w:tcW w:w="1129" w:type="dxa"/>
          </w:tcPr>
          <w:p w:rsidR="004F76E9" w:rsidRPr="00EC0137" w:rsidRDefault="004F76E9" w:rsidP="006D4449">
            <w:pPr>
              <w:widowControl w:val="0"/>
              <w:spacing w:before="120" w:after="120"/>
              <w:jc w:val="both"/>
              <w:rPr>
                <w:rFonts w:eastAsia="Times New Roman" w:cstheme="minorHAnsi"/>
                <w:snapToGrid w:val="0"/>
                <w:lang w:val="en-AU"/>
              </w:rPr>
            </w:pPr>
            <w:r>
              <w:rPr>
                <w:rFonts w:eastAsia="Times New Roman" w:cstheme="minorHAnsi"/>
                <w:snapToGrid w:val="0"/>
                <w:lang w:val="en-AU"/>
              </w:rPr>
              <w:t>FR 1.3</w:t>
            </w:r>
          </w:p>
        </w:tc>
        <w:tc>
          <w:tcPr>
            <w:tcW w:w="9356" w:type="dxa"/>
          </w:tcPr>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The user must be able to enter Username and Password and submit with the following three fields:</w:t>
            </w:r>
          </w:p>
          <w:p w:rsidR="004F76E9" w:rsidRDefault="004F76E9" w:rsidP="004F76E9">
            <w:pPr>
              <w:pStyle w:val="ListParagraph"/>
              <w:numPr>
                <w:ilvl w:val="0"/>
                <w:numId w:val="10"/>
              </w:numPr>
              <w:spacing w:before="120" w:after="120" w:line="240" w:lineRule="auto"/>
              <w:jc w:val="both"/>
              <w:rPr>
                <w:rFonts w:eastAsia="Times New Roman" w:cstheme="minorHAnsi"/>
                <w:snapToGrid w:val="0"/>
                <w:lang w:val="en-AU"/>
              </w:rPr>
            </w:pPr>
            <w:r w:rsidRPr="00E07925">
              <w:rPr>
                <w:rFonts w:eastAsia="Times New Roman" w:cstheme="minorHAnsi"/>
                <w:b/>
                <w:snapToGrid w:val="0"/>
                <w:lang w:val="en-AU"/>
              </w:rPr>
              <w:t>Username</w:t>
            </w:r>
            <w:r>
              <w:rPr>
                <w:rFonts w:eastAsia="Times New Roman" w:cstheme="minorHAnsi"/>
                <w:snapToGrid w:val="0"/>
                <w:lang w:val="en-AU"/>
              </w:rPr>
              <w:t xml:space="preserve"> (text field with hint text) – no restriction on length. Uppercase and lower case is validated.</w:t>
            </w:r>
          </w:p>
          <w:p w:rsidR="004F76E9" w:rsidRPr="00E07925" w:rsidRDefault="004F76E9" w:rsidP="004F76E9">
            <w:pPr>
              <w:pStyle w:val="ListParagraph"/>
              <w:numPr>
                <w:ilvl w:val="0"/>
                <w:numId w:val="10"/>
              </w:numPr>
            </w:pPr>
            <w:r w:rsidRPr="00E07925">
              <w:rPr>
                <w:rFonts w:eastAsia="Times New Roman" w:cstheme="minorHAnsi"/>
                <w:b/>
                <w:snapToGrid w:val="0"/>
                <w:lang w:val="en-AU"/>
              </w:rPr>
              <w:t>Password</w:t>
            </w:r>
            <w:r w:rsidRPr="00E07925">
              <w:rPr>
                <w:rFonts w:eastAsia="Times New Roman" w:cstheme="minorHAnsi"/>
                <w:snapToGrid w:val="0"/>
                <w:lang w:val="en-AU"/>
              </w:rPr>
              <w:t xml:space="preserve"> (text field with hint text) – </w:t>
            </w:r>
            <w:r w:rsidRPr="00E07925">
              <w:t>8 Characters, must be a at least 3 out of 4 of – Upper/Lower/Numeric/Special characters - Standard MS Complex passwords which cannot be a permutation of the username</w:t>
            </w:r>
          </w:p>
          <w:p w:rsidR="004F76E9" w:rsidRPr="004F76E9" w:rsidRDefault="004F76E9" w:rsidP="006D4449">
            <w:pPr>
              <w:pStyle w:val="ListParagraph"/>
              <w:numPr>
                <w:ilvl w:val="0"/>
                <w:numId w:val="10"/>
              </w:numPr>
              <w:spacing w:before="120" w:after="120" w:line="240" w:lineRule="auto"/>
              <w:jc w:val="both"/>
              <w:rPr>
                <w:rFonts w:eastAsia="Times New Roman" w:cstheme="minorHAnsi"/>
                <w:b/>
                <w:snapToGrid w:val="0"/>
                <w:lang w:val="en-AU"/>
              </w:rPr>
            </w:pPr>
            <w:r w:rsidRPr="00E07925">
              <w:rPr>
                <w:rFonts w:eastAsia="Times New Roman" w:cstheme="minorHAnsi"/>
                <w:b/>
                <w:snapToGrid w:val="0"/>
                <w:lang w:val="en-AU"/>
              </w:rPr>
              <w:t xml:space="preserve">Login </w:t>
            </w:r>
          </w:p>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lastRenderedPageBreak/>
              <w:t xml:space="preserve">Username entered to </w:t>
            </w:r>
            <w:r w:rsidRPr="00DE5DAC">
              <w:rPr>
                <w:rFonts w:eastAsia="Times New Roman" w:cstheme="minorHAnsi"/>
                <w:b/>
                <w:snapToGrid w:val="0"/>
                <w:lang w:val="en-AU"/>
              </w:rPr>
              <w:t>display in text</w:t>
            </w:r>
            <w:r>
              <w:rPr>
                <w:rFonts w:eastAsia="Times New Roman" w:cstheme="minorHAnsi"/>
                <w:snapToGrid w:val="0"/>
                <w:lang w:val="en-AU"/>
              </w:rPr>
              <w:t xml:space="preserve">.(exactly as entered) – truncated </w:t>
            </w:r>
          </w:p>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 xml:space="preserve">Password to be </w:t>
            </w:r>
            <w:r w:rsidRPr="00DE5DAC">
              <w:rPr>
                <w:rFonts w:eastAsia="Times New Roman" w:cstheme="minorHAnsi"/>
                <w:b/>
                <w:snapToGrid w:val="0"/>
                <w:lang w:val="en-AU"/>
              </w:rPr>
              <w:t>masked</w:t>
            </w:r>
            <w:r>
              <w:rPr>
                <w:rFonts w:eastAsia="Times New Roman" w:cstheme="minorHAnsi"/>
                <w:snapToGrid w:val="0"/>
                <w:lang w:val="en-AU"/>
              </w:rPr>
              <w:t>. User cannot unmask.</w:t>
            </w:r>
          </w:p>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Login Button is displayed as inactive (greyed out) while fields are not completed.</w:t>
            </w:r>
          </w:p>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Login Button to only be “active” once Username and Login fields have been populated (minimum 1 character per field).</w:t>
            </w:r>
          </w:p>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 xml:space="preserve">Keyboard selection of “done” button must trigger login automatically if user is in the </w:t>
            </w:r>
            <w:r w:rsidRPr="00E208B4">
              <w:rPr>
                <w:rFonts w:eastAsia="Times New Roman" w:cstheme="minorHAnsi"/>
                <w:b/>
                <w:snapToGrid w:val="0"/>
                <w:lang w:val="en-AU"/>
              </w:rPr>
              <w:t>password field</w:t>
            </w:r>
            <w:r>
              <w:rPr>
                <w:rFonts w:eastAsia="Times New Roman" w:cstheme="minorHAnsi"/>
                <w:snapToGrid w:val="0"/>
                <w:lang w:val="en-AU"/>
              </w:rPr>
              <w:t>.</w:t>
            </w:r>
          </w:p>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Once user has clicked on “login” both username and password displays to remain.</w:t>
            </w:r>
          </w:p>
          <w:p w:rsidR="004F76E9" w:rsidRPr="00412064"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 xml:space="preserve">Once user has been logged in, and the app is minimised, the display name for any page on the </w:t>
            </w:r>
            <w:r w:rsidRPr="00412064">
              <w:rPr>
                <w:rFonts w:eastAsia="Times New Roman" w:cstheme="minorHAnsi"/>
                <w:snapToGrid w:val="0"/>
                <w:lang w:val="en-AU"/>
              </w:rPr>
              <w:t>assessment must be same as that of the page the user is currently on. E.g. if the user has logged in and is in the Assessment, the display name must be Assessment.</w:t>
            </w:r>
          </w:p>
          <w:p w:rsidR="004F76E9" w:rsidRPr="005969B5" w:rsidRDefault="004F76E9" w:rsidP="006D4449">
            <w:pPr>
              <w:spacing w:before="120" w:after="120" w:line="240" w:lineRule="auto"/>
              <w:jc w:val="both"/>
            </w:pPr>
            <w:r>
              <w:t>Once logged in, the user’s login token is stored.</w:t>
            </w:r>
            <w:r w:rsidRPr="00412064">
              <w:t xml:space="preserve"> Don’t remove the ability to authenticate offline.</w:t>
            </w:r>
          </w:p>
        </w:tc>
      </w:tr>
      <w:tr w:rsidR="004F76E9" w:rsidRPr="00EC0137" w:rsidTr="00E26536">
        <w:tc>
          <w:tcPr>
            <w:tcW w:w="1129" w:type="dxa"/>
          </w:tcPr>
          <w:p w:rsidR="004F76E9" w:rsidRPr="00EC0137" w:rsidRDefault="004F76E9" w:rsidP="006D4449">
            <w:pPr>
              <w:widowControl w:val="0"/>
              <w:spacing w:before="120" w:after="120"/>
              <w:jc w:val="both"/>
              <w:rPr>
                <w:rFonts w:eastAsia="Times New Roman" w:cstheme="minorHAnsi"/>
                <w:snapToGrid w:val="0"/>
                <w:lang w:val="en-AU"/>
              </w:rPr>
            </w:pPr>
            <w:r>
              <w:rPr>
                <w:rFonts w:eastAsia="Times New Roman" w:cstheme="minorHAnsi"/>
                <w:snapToGrid w:val="0"/>
                <w:lang w:val="en-AU"/>
              </w:rPr>
              <w:lastRenderedPageBreak/>
              <w:t>FR 1.4</w:t>
            </w:r>
          </w:p>
        </w:tc>
        <w:tc>
          <w:tcPr>
            <w:tcW w:w="9356" w:type="dxa"/>
          </w:tcPr>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 xml:space="preserve">If user tries to login with incorrect </w:t>
            </w:r>
            <w:r w:rsidRPr="00DB736D">
              <w:rPr>
                <w:rFonts w:eastAsia="Times New Roman" w:cstheme="minorHAnsi"/>
                <w:b/>
                <w:snapToGrid w:val="0"/>
                <w:lang w:val="en-AU"/>
              </w:rPr>
              <w:t>password</w:t>
            </w:r>
            <w:r w:rsidR="0033261B">
              <w:rPr>
                <w:rFonts w:eastAsia="Times New Roman" w:cstheme="minorHAnsi"/>
                <w:b/>
                <w:snapToGrid w:val="0"/>
                <w:lang w:val="en-AU"/>
              </w:rPr>
              <w:t xml:space="preserve">, username, or </w:t>
            </w:r>
            <w:proofErr w:type="spellStart"/>
            <w:r w:rsidR="0033261B">
              <w:rPr>
                <w:rFonts w:eastAsia="Times New Roman" w:cstheme="minorHAnsi"/>
                <w:b/>
                <w:snapToGrid w:val="0"/>
                <w:lang w:val="en-AU"/>
              </w:rPr>
              <w:t>comba</w:t>
            </w:r>
            <w:r>
              <w:rPr>
                <w:rFonts w:eastAsia="Times New Roman" w:cstheme="minorHAnsi"/>
                <w:b/>
                <w:snapToGrid w:val="0"/>
                <w:lang w:val="en-AU"/>
              </w:rPr>
              <w:t>nation</w:t>
            </w:r>
            <w:proofErr w:type="spellEnd"/>
            <w:r>
              <w:rPr>
                <w:rFonts w:eastAsia="Times New Roman" w:cstheme="minorHAnsi"/>
                <w:snapToGrid w:val="0"/>
                <w:lang w:val="en-AU"/>
              </w:rPr>
              <w:t>, show “Login Failed. Please ensure you are using the correct username and password.” Option is OK</w:t>
            </w:r>
          </w:p>
          <w:p w:rsidR="004F76E9" w:rsidRPr="00A050ED"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 xml:space="preserve">OK returns user to the Login page with previously entered username and password </w:t>
            </w:r>
            <w:r w:rsidRPr="0081355C">
              <w:rPr>
                <w:rFonts w:eastAsia="Times New Roman" w:cstheme="minorHAnsi"/>
                <w:b/>
                <w:snapToGrid w:val="0"/>
                <w:lang w:val="en-AU"/>
              </w:rPr>
              <w:t>removed</w:t>
            </w:r>
            <w:r>
              <w:rPr>
                <w:rFonts w:eastAsia="Times New Roman" w:cstheme="minorHAnsi"/>
                <w:snapToGrid w:val="0"/>
                <w:lang w:val="en-AU"/>
              </w:rPr>
              <w:t>.</w:t>
            </w:r>
          </w:p>
        </w:tc>
      </w:tr>
      <w:tr w:rsidR="004F76E9" w:rsidRPr="00EC0137" w:rsidTr="00E26536">
        <w:tc>
          <w:tcPr>
            <w:tcW w:w="1129" w:type="dxa"/>
          </w:tcPr>
          <w:p w:rsidR="004F76E9" w:rsidRPr="00EC0137" w:rsidRDefault="004F76E9" w:rsidP="006D4449">
            <w:pPr>
              <w:widowControl w:val="0"/>
              <w:spacing w:before="120" w:after="120"/>
              <w:jc w:val="both"/>
              <w:rPr>
                <w:rFonts w:eastAsia="Times New Roman" w:cstheme="minorHAnsi"/>
                <w:snapToGrid w:val="0"/>
                <w:lang w:val="en-AU"/>
              </w:rPr>
            </w:pPr>
            <w:r>
              <w:rPr>
                <w:rFonts w:eastAsia="Times New Roman" w:cstheme="minorHAnsi"/>
                <w:snapToGrid w:val="0"/>
                <w:lang w:val="en-AU"/>
              </w:rPr>
              <w:t>FR 1.6</w:t>
            </w:r>
          </w:p>
        </w:tc>
        <w:tc>
          <w:tcPr>
            <w:tcW w:w="9356" w:type="dxa"/>
          </w:tcPr>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 xml:space="preserve">The user must be shown the following error message </w:t>
            </w:r>
            <w:r>
              <w:rPr>
                <w:rFonts w:eastAsia="Times New Roman" w:cstheme="minorHAnsi"/>
                <w:b/>
                <w:snapToGrid w:val="0"/>
                <w:lang w:val="en-AU"/>
              </w:rPr>
              <w:t>if there is no connectivity</w:t>
            </w:r>
            <w:r>
              <w:rPr>
                <w:rFonts w:eastAsia="Times New Roman" w:cstheme="minorHAnsi"/>
                <w:snapToGrid w:val="0"/>
                <w:lang w:val="en-AU"/>
              </w:rPr>
              <w:t>:</w:t>
            </w:r>
          </w:p>
          <w:p w:rsidR="004F76E9" w:rsidRDefault="004F76E9" w:rsidP="006D4449">
            <w:pPr>
              <w:spacing w:before="120" w:after="120" w:line="240" w:lineRule="auto"/>
              <w:jc w:val="both"/>
            </w:pPr>
            <w:r>
              <w:t>“</w:t>
            </w:r>
            <w:r w:rsidR="0033261B">
              <w:t>Failed</w:t>
            </w:r>
            <w:r>
              <w:t>.”</w:t>
            </w:r>
          </w:p>
          <w:p w:rsidR="004F76E9" w:rsidRPr="00A050ED"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Option is OK that returns user to the Login page with previously entered username and password still there.</w:t>
            </w:r>
          </w:p>
        </w:tc>
      </w:tr>
    </w:tbl>
    <w:p w:rsidR="00E26536" w:rsidRDefault="00E26536" w:rsidP="002013E4"/>
    <w:p w:rsidR="00BE61EB" w:rsidRDefault="00FD6998" w:rsidP="00E26536">
      <w:pPr>
        <w:pStyle w:val="ListParagraph"/>
        <w:numPr>
          <w:ilvl w:val="0"/>
          <w:numId w:val="12"/>
        </w:numPr>
      </w:pPr>
      <w:r>
        <w:t xml:space="preserve">Consider the above business requirement’s specification, what </w:t>
      </w:r>
      <w:r w:rsidR="00BE61EB">
        <w:t>question</w:t>
      </w:r>
      <w:r w:rsidR="0033261B">
        <w:t xml:space="preserve"> or comments based on the quality of the requirements</w:t>
      </w:r>
      <w:r w:rsidR="00BE61EB">
        <w:t xml:space="preserve"> would you have for the</w:t>
      </w:r>
      <w:r w:rsidR="0033261B">
        <w:t xml:space="preserve"> Business Analyst</w:t>
      </w:r>
      <w:r w:rsidR="00BE61EB">
        <w:t xml:space="preserve">, if any? </w:t>
      </w:r>
    </w:p>
    <w:tbl>
      <w:tblPr>
        <w:tblStyle w:val="TableGrid"/>
        <w:tblW w:w="10490" w:type="dxa"/>
        <w:tblInd w:w="-5" w:type="dxa"/>
        <w:tblLook w:val="04A0" w:firstRow="1" w:lastRow="0" w:firstColumn="1" w:lastColumn="0" w:noHBand="0" w:noVBand="1"/>
      </w:tblPr>
      <w:tblGrid>
        <w:gridCol w:w="10490"/>
      </w:tblGrid>
      <w:tr w:rsidR="00BE61EB" w:rsidTr="0033261B">
        <w:trPr>
          <w:trHeight w:val="3029"/>
        </w:trPr>
        <w:tc>
          <w:tcPr>
            <w:tcW w:w="10490" w:type="dxa"/>
          </w:tcPr>
          <w:p w:rsidR="00F72F70" w:rsidRPr="00F72F70" w:rsidRDefault="00F72F70" w:rsidP="00F72F70">
            <w:pPr>
              <w:pStyle w:val="ListParagraph"/>
              <w:numPr>
                <w:ilvl w:val="0"/>
                <w:numId w:val="19"/>
              </w:numPr>
              <w:rPr>
                <w:rFonts w:eastAsia="Times New Roman" w:cstheme="minorHAnsi"/>
                <w:snapToGrid w:val="0"/>
                <w:lang w:val="en-AU"/>
              </w:rPr>
            </w:pPr>
            <w:r w:rsidRPr="00F72F70">
              <w:rPr>
                <w:rFonts w:eastAsia="Times New Roman" w:cstheme="minorHAnsi"/>
                <w:snapToGrid w:val="0"/>
                <w:lang w:val="en-AU"/>
              </w:rPr>
              <w:t>Is this app responsive to all different type of mobile devices</w:t>
            </w:r>
            <w:r>
              <w:rPr>
                <w:rFonts w:eastAsia="Times New Roman" w:cstheme="minorHAnsi"/>
                <w:snapToGrid w:val="0"/>
                <w:lang w:val="en-AU"/>
              </w:rPr>
              <w:t xml:space="preserve"> and OS’s</w:t>
            </w:r>
            <w:r w:rsidRPr="00F72F70">
              <w:rPr>
                <w:rFonts w:eastAsia="Times New Roman" w:cstheme="minorHAnsi"/>
                <w:snapToGrid w:val="0"/>
                <w:lang w:val="en-AU"/>
              </w:rPr>
              <w:t>?</w:t>
            </w:r>
            <w:r>
              <w:rPr>
                <w:rFonts w:eastAsia="Times New Roman" w:cstheme="minorHAnsi"/>
                <w:snapToGrid w:val="0"/>
                <w:lang w:val="en-AU"/>
              </w:rPr>
              <w:t xml:space="preserve"> </w:t>
            </w:r>
            <w:r w:rsidRPr="00F72F70">
              <w:rPr>
                <w:rFonts w:eastAsia="Times New Roman" w:cstheme="minorHAnsi"/>
                <w:snapToGrid w:val="0"/>
                <w:lang w:val="en-AU"/>
              </w:rPr>
              <w:t xml:space="preserve"> </w:t>
            </w:r>
          </w:p>
          <w:p w:rsidR="00F72F70" w:rsidRDefault="00F72F70" w:rsidP="00F72F70">
            <w:pPr>
              <w:pStyle w:val="ListParagraph"/>
              <w:numPr>
                <w:ilvl w:val="0"/>
                <w:numId w:val="19"/>
              </w:numPr>
            </w:pPr>
            <w:r w:rsidRPr="00F72F70">
              <w:rPr>
                <w:rFonts w:eastAsia="Times New Roman" w:cstheme="minorHAnsi"/>
                <w:snapToGrid w:val="0"/>
                <w:lang w:val="en-AU"/>
              </w:rPr>
              <w:t xml:space="preserve">Is password included in the login details email? </w:t>
            </w:r>
          </w:p>
          <w:p w:rsidR="00F861CB" w:rsidRDefault="00F72F70" w:rsidP="00F72F70">
            <w:pPr>
              <w:pStyle w:val="ListParagraph"/>
              <w:numPr>
                <w:ilvl w:val="0"/>
                <w:numId w:val="19"/>
              </w:numPr>
            </w:pPr>
            <w:r>
              <w:t>Is this app a</w:t>
            </w:r>
            <w:r w:rsidR="00F861CB">
              <w:t xml:space="preserve">vailable on istore? </w:t>
            </w:r>
            <w:r>
              <w:t xml:space="preserve">If yes, which countries? </w:t>
            </w:r>
          </w:p>
          <w:p w:rsidR="00BE61EB" w:rsidRDefault="00F861CB" w:rsidP="00F72F70">
            <w:pPr>
              <w:pStyle w:val="ListParagraph"/>
              <w:numPr>
                <w:ilvl w:val="0"/>
                <w:numId w:val="19"/>
              </w:numPr>
            </w:pPr>
            <w:r>
              <w:t>Will there be a forget password</w:t>
            </w:r>
            <w:r w:rsidR="00F848F9">
              <w:t xml:space="preserve"> option for customers who forgot their password</w:t>
            </w:r>
            <w:r>
              <w:t xml:space="preserve">? </w:t>
            </w:r>
          </w:p>
          <w:p w:rsidR="00F861CB" w:rsidRDefault="00F861CB" w:rsidP="00F72F70">
            <w:pPr>
              <w:pStyle w:val="ListParagraph"/>
              <w:numPr>
                <w:ilvl w:val="0"/>
                <w:numId w:val="19"/>
              </w:numPr>
            </w:pPr>
            <w:r>
              <w:t>If the account is locked after 3 unsuccessful login attempts, how long the user account will be locked</w:t>
            </w:r>
            <w:r w:rsidR="00F72F70">
              <w:t xml:space="preserve"> and how does the app communicates to the customer</w:t>
            </w:r>
            <w:r>
              <w:t>?</w:t>
            </w:r>
          </w:p>
          <w:p w:rsidR="00F861CB" w:rsidRDefault="00F861CB" w:rsidP="00F72F70">
            <w:pPr>
              <w:pStyle w:val="ListParagraph"/>
              <w:numPr>
                <w:ilvl w:val="0"/>
                <w:numId w:val="19"/>
              </w:numPr>
            </w:pPr>
            <w:r>
              <w:t xml:space="preserve">Will the “Failed” message appears </w:t>
            </w:r>
            <w:r w:rsidR="00F72F70">
              <w:t>on</w:t>
            </w:r>
            <w:r>
              <w:t xml:space="preserve"> the app if mobile device has no internet connection? </w:t>
            </w:r>
          </w:p>
          <w:p w:rsidR="00F861CB" w:rsidRDefault="00F72F70" w:rsidP="00F72F70">
            <w:pPr>
              <w:pStyle w:val="ListParagraph"/>
              <w:numPr>
                <w:ilvl w:val="0"/>
                <w:numId w:val="19"/>
              </w:numPr>
            </w:pPr>
            <w:r>
              <w:t>What type of internet connection (</w:t>
            </w:r>
            <w:proofErr w:type="spellStart"/>
            <w:r>
              <w:t>i.e</w:t>
            </w:r>
            <w:proofErr w:type="spellEnd"/>
            <w:r>
              <w:t xml:space="preserve"> 2G, 3G and etc.) phone required to </w:t>
            </w:r>
            <w:r w:rsidR="00F861CB">
              <w:t xml:space="preserve">be able to run the </w:t>
            </w:r>
            <w:r>
              <w:t>app</w:t>
            </w:r>
            <w:r w:rsidR="00F861CB">
              <w:t>?</w:t>
            </w:r>
            <w:r>
              <w:t xml:space="preserve"> </w:t>
            </w:r>
          </w:p>
          <w:p w:rsidR="00F861CB" w:rsidRDefault="00F861CB" w:rsidP="00F72F70">
            <w:pPr>
              <w:pStyle w:val="ListParagraph"/>
              <w:numPr>
                <w:ilvl w:val="0"/>
                <w:numId w:val="19"/>
              </w:numPr>
            </w:pPr>
            <w:r>
              <w:t>Which smartphone devices supports this app?</w:t>
            </w:r>
          </w:p>
          <w:p w:rsidR="00F861CB" w:rsidRDefault="00F861CB" w:rsidP="00F72F70">
            <w:pPr>
              <w:pStyle w:val="ListParagraph"/>
              <w:numPr>
                <w:ilvl w:val="0"/>
                <w:numId w:val="19"/>
              </w:numPr>
            </w:pPr>
            <w:r>
              <w:t>How long the log</w:t>
            </w:r>
            <w:r w:rsidR="00F72F70">
              <w:t>in details are valid? Will they expire after xx of time since email was sent with login details</w:t>
            </w:r>
            <w:r>
              <w:t>?</w:t>
            </w:r>
            <w:r w:rsidR="00F72F70">
              <w:t xml:space="preserve"> </w:t>
            </w:r>
            <w:r>
              <w:t xml:space="preserve"> </w:t>
            </w:r>
          </w:p>
          <w:p w:rsidR="00F72F70" w:rsidRDefault="00F72F70" w:rsidP="00F72F70">
            <w:pPr>
              <w:pStyle w:val="ListParagraph"/>
              <w:numPr>
                <w:ilvl w:val="0"/>
                <w:numId w:val="19"/>
              </w:numPr>
            </w:pPr>
            <w:r>
              <w:t xml:space="preserve">What is the name which customers are require to search for in the app store to find the app?  </w:t>
            </w:r>
          </w:p>
          <w:p w:rsidR="00F861CB" w:rsidRDefault="00FA44D0" w:rsidP="00F72F70">
            <w:pPr>
              <w:pStyle w:val="ListParagraph"/>
              <w:numPr>
                <w:ilvl w:val="0"/>
                <w:numId w:val="19"/>
              </w:numPr>
            </w:pPr>
            <w:r>
              <w:t xml:space="preserve">What happens if the connection drops </w:t>
            </w:r>
            <w:r w:rsidR="00F72F70">
              <w:t>when customer is on</w:t>
            </w:r>
            <w:r>
              <w:t xml:space="preserve"> </w:t>
            </w:r>
            <w:r w:rsidRPr="00F72F70">
              <w:rPr>
                <w:rFonts w:eastAsia="Times New Roman" w:cstheme="minorHAnsi"/>
                <w:snapToGrid w:val="0"/>
                <w:lang w:val="en-AU"/>
              </w:rPr>
              <w:t xml:space="preserve">splash screen? Does customer get error message before getting to login page? </w:t>
            </w:r>
          </w:p>
        </w:tc>
      </w:tr>
    </w:tbl>
    <w:p w:rsidR="00BE61EB" w:rsidRDefault="00BE61EB" w:rsidP="002013E4"/>
    <w:p w:rsidR="002013E4" w:rsidRDefault="002013E4" w:rsidP="002013E4">
      <w:pPr>
        <w:pStyle w:val="ListParagraph"/>
        <w:numPr>
          <w:ilvl w:val="0"/>
          <w:numId w:val="12"/>
        </w:numPr>
        <w:spacing w:after="0" w:line="240" w:lineRule="auto"/>
      </w:pPr>
      <w:r>
        <w:t>What would you test for this project? (e.g.: 1. incorrect password 2. incorrect password validation)</w:t>
      </w:r>
    </w:p>
    <w:p w:rsidR="00EA5E9D" w:rsidRPr="00811041" w:rsidRDefault="00EA5E9D" w:rsidP="00EA5E9D">
      <w:pPr>
        <w:pStyle w:val="ListParagraph"/>
        <w:spacing w:after="0" w:line="240" w:lineRule="auto"/>
        <w:ind w:left="360"/>
        <w:rPr>
          <w:b/>
        </w:rPr>
      </w:pPr>
      <w:r w:rsidRPr="00811041">
        <w:rPr>
          <w:b/>
        </w:rPr>
        <w:t xml:space="preserve">Please note that what I listed below are the high level test scenarios. From testing process point of view, these high level test scenarios will help test analysts to derive the detailed test cases which get used in test execution. </w:t>
      </w:r>
    </w:p>
    <w:tbl>
      <w:tblPr>
        <w:tblStyle w:val="TableGrid"/>
        <w:tblW w:w="10485" w:type="dxa"/>
        <w:tblLook w:val="04A0" w:firstRow="1" w:lastRow="0" w:firstColumn="1" w:lastColumn="0" w:noHBand="0" w:noVBand="1"/>
      </w:tblPr>
      <w:tblGrid>
        <w:gridCol w:w="10485"/>
      </w:tblGrid>
      <w:tr w:rsidR="002013E4" w:rsidTr="006D4449">
        <w:trPr>
          <w:trHeight w:val="3125"/>
        </w:trPr>
        <w:tc>
          <w:tcPr>
            <w:tcW w:w="10485" w:type="dxa"/>
          </w:tcPr>
          <w:p w:rsidR="00EF3FF8" w:rsidRDefault="00EF3FF8" w:rsidP="00EA5E9D">
            <w:pPr>
              <w:pStyle w:val="ListParagraph"/>
              <w:numPr>
                <w:ilvl w:val="0"/>
                <w:numId w:val="20"/>
              </w:numPr>
            </w:pPr>
            <w:r>
              <w:lastRenderedPageBreak/>
              <w:t xml:space="preserve">Search for app in </w:t>
            </w:r>
            <w:r w:rsidR="00EA5E9D">
              <w:t xml:space="preserve">the </w:t>
            </w:r>
            <w:r>
              <w:t>app/mobile store</w:t>
            </w:r>
          </w:p>
          <w:p w:rsidR="00EF3FF8" w:rsidRDefault="00EF3FF8" w:rsidP="00EA5E9D">
            <w:pPr>
              <w:pStyle w:val="ListParagraph"/>
              <w:numPr>
                <w:ilvl w:val="0"/>
                <w:numId w:val="20"/>
              </w:numPr>
            </w:pPr>
            <w:r>
              <w:t>Download the app (</w:t>
            </w:r>
            <w:r w:rsidR="00426CFA">
              <w:t>this scenario must be executed on the various smartphone devices to check if the app can be downloaded on all the smartphones</w:t>
            </w:r>
            <w:r>
              <w:t>)</w:t>
            </w:r>
            <w:r w:rsidR="00426CFA">
              <w:t xml:space="preserve">. </w:t>
            </w:r>
            <w:r>
              <w:t xml:space="preserve"> </w:t>
            </w:r>
          </w:p>
          <w:p w:rsidR="00EF3FF8" w:rsidRDefault="00426CFA" w:rsidP="00EA5E9D">
            <w:pPr>
              <w:pStyle w:val="ListParagraph"/>
              <w:numPr>
                <w:ilvl w:val="0"/>
                <w:numId w:val="20"/>
              </w:numPr>
            </w:pPr>
            <w:r>
              <w:t xml:space="preserve">Visibility (icon) and selection </w:t>
            </w:r>
            <w:r w:rsidR="00EF3FF8">
              <w:t>of the app on the app menu</w:t>
            </w:r>
            <w:r>
              <w:t xml:space="preserve"> (this must be executed on various smartphone devices)</w:t>
            </w:r>
            <w:r w:rsidR="00EF3FF8">
              <w:t xml:space="preserve"> </w:t>
            </w:r>
          </w:p>
          <w:p w:rsidR="002013E4" w:rsidRDefault="00EF3FF8" w:rsidP="00EA5E9D">
            <w:pPr>
              <w:pStyle w:val="ListParagraph"/>
              <w:numPr>
                <w:ilvl w:val="0"/>
                <w:numId w:val="20"/>
              </w:numPr>
            </w:pPr>
            <w:r>
              <w:t>Successful login</w:t>
            </w:r>
          </w:p>
          <w:p w:rsidR="00EF3FF8" w:rsidRDefault="00EF3FF8" w:rsidP="00EA5E9D">
            <w:pPr>
              <w:pStyle w:val="ListParagraph"/>
              <w:numPr>
                <w:ilvl w:val="0"/>
                <w:numId w:val="20"/>
              </w:numPr>
            </w:pPr>
            <w:r>
              <w:t xml:space="preserve">Unsuccessful login </w:t>
            </w:r>
          </w:p>
          <w:p w:rsidR="00EF3FF8" w:rsidRDefault="00EF3FF8" w:rsidP="00EA5E9D">
            <w:pPr>
              <w:pStyle w:val="ListParagraph"/>
              <w:numPr>
                <w:ilvl w:val="0"/>
                <w:numId w:val="20"/>
              </w:numPr>
            </w:pPr>
            <w:r>
              <w:t xml:space="preserve">Account </w:t>
            </w:r>
            <w:r w:rsidR="00426CFA">
              <w:t xml:space="preserve">locking after 3 unsuccessful attempts  </w:t>
            </w:r>
          </w:p>
          <w:p w:rsidR="00EF3FF8" w:rsidRDefault="00426CFA" w:rsidP="00EA5E9D">
            <w:pPr>
              <w:pStyle w:val="ListParagraph"/>
              <w:numPr>
                <w:ilvl w:val="0"/>
                <w:numId w:val="20"/>
              </w:numPr>
            </w:pPr>
            <w:r>
              <w:t>S</w:t>
            </w:r>
            <w:r w:rsidR="00EF3FF8">
              <w:t>uccessful</w:t>
            </w:r>
            <w:r>
              <w:t xml:space="preserve"> login</w:t>
            </w:r>
            <w:r w:rsidR="00EF3FF8">
              <w:t xml:space="preserve"> with various internet connection types</w:t>
            </w:r>
          </w:p>
          <w:p w:rsidR="00426CFA" w:rsidRDefault="00426CFA" w:rsidP="00426CFA">
            <w:pPr>
              <w:pStyle w:val="ListParagraph"/>
              <w:numPr>
                <w:ilvl w:val="0"/>
                <w:numId w:val="20"/>
              </w:numPr>
            </w:pPr>
            <w:r>
              <w:t>Unsuccessful login with various internet connection types</w:t>
            </w:r>
          </w:p>
          <w:p w:rsidR="00EF3FF8" w:rsidRDefault="00EF3FF8" w:rsidP="00EA5E9D">
            <w:pPr>
              <w:pStyle w:val="ListParagraph"/>
              <w:numPr>
                <w:ilvl w:val="0"/>
                <w:numId w:val="20"/>
              </w:numPr>
            </w:pPr>
            <w:r>
              <w:t>Login attempt with no internet connection</w:t>
            </w:r>
          </w:p>
          <w:p w:rsidR="00EF3FF8" w:rsidRDefault="00EF3FF8" w:rsidP="00EA5E9D">
            <w:pPr>
              <w:pStyle w:val="ListParagraph"/>
              <w:numPr>
                <w:ilvl w:val="0"/>
                <w:numId w:val="20"/>
              </w:numPr>
            </w:pPr>
            <w:r>
              <w:t>Login attempt when the server is down</w:t>
            </w:r>
            <w:r w:rsidR="00426CFA">
              <w:t xml:space="preserve"> or app is not connected to the server</w:t>
            </w:r>
          </w:p>
          <w:p w:rsidR="00EF3FF8" w:rsidRDefault="00EF3FF8" w:rsidP="00EA5E9D">
            <w:pPr>
              <w:pStyle w:val="ListParagraph"/>
              <w:numPr>
                <w:ilvl w:val="0"/>
                <w:numId w:val="20"/>
              </w:numPr>
            </w:pPr>
            <w:r>
              <w:t>Successful logout</w:t>
            </w:r>
          </w:p>
          <w:p w:rsidR="00EF3FF8" w:rsidRDefault="00EF3FF8" w:rsidP="00EA5E9D">
            <w:pPr>
              <w:pStyle w:val="ListParagraph"/>
              <w:numPr>
                <w:ilvl w:val="0"/>
                <w:numId w:val="20"/>
              </w:numPr>
            </w:pPr>
            <w:r>
              <w:t xml:space="preserve">Test </w:t>
            </w:r>
            <w:r w:rsidR="00426CFA">
              <w:t xml:space="preserve">the </w:t>
            </w:r>
            <w:r>
              <w:t>response t</w:t>
            </w:r>
            <w:r w:rsidR="00426CFA">
              <w:t>ime</w:t>
            </w:r>
            <w:r>
              <w:t xml:space="preserve"> of splash page and all other pages</w:t>
            </w:r>
          </w:p>
          <w:p w:rsidR="00EF3FF8" w:rsidRDefault="00EF3FF8" w:rsidP="00EA5E9D">
            <w:pPr>
              <w:pStyle w:val="ListParagraph"/>
              <w:numPr>
                <w:ilvl w:val="0"/>
                <w:numId w:val="20"/>
              </w:numPr>
            </w:pPr>
            <w:r>
              <w:t xml:space="preserve">Test </w:t>
            </w:r>
            <w:r w:rsidR="00426CFA">
              <w:t xml:space="preserve">the </w:t>
            </w:r>
            <w:r>
              <w:t>masking of the login details</w:t>
            </w:r>
          </w:p>
          <w:p w:rsidR="00EF3FF8" w:rsidRDefault="00EF3FF8" w:rsidP="00EA5E9D">
            <w:pPr>
              <w:pStyle w:val="ListParagraph"/>
              <w:numPr>
                <w:ilvl w:val="0"/>
                <w:numId w:val="20"/>
              </w:numPr>
            </w:pPr>
            <w:r>
              <w:t xml:space="preserve">Login button </w:t>
            </w:r>
            <w:r w:rsidR="00426CFA">
              <w:t>a</w:t>
            </w:r>
            <w:r>
              <w:t>ctivation and deactivation based on the login and passwor</w:t>
            </w:r>
            <w:r w:rsidR="00426CFA">
              <w:t xml:space="preserve">d details capture. </w:t>
            </w:r>
          </w:p>
          <w:p w:rsidR="00EF3FF8" w:rsidRDefault="00EF3FF8" w:rsidP="00EA5E9D">
            <w:pPr>
              <w:pStyle w:val="ListParagraph"/>
              <w:numPr>
                <w:ilvl w:val="0"/>
                <w:numId w:val="20"/>
              </w:numPr>
            </w:pPr>
            <w:r>
              <w:t>Check the current version of app and force the upgrade</w:t>
            </w:r>
            <w:r w:rsidR="00811041">
              <w:t xml:space="preserve"> if the version is not the latest</w:t>
            </w:r>
          </w:p>
          <w:p w:rsidR="00426CFA" w:rsidRDefault="00426CFA" w:rsidP="00426CFA">
            <w:pPr>
              <w:pStyle w:val="ListParagraph"/>
              <w:numPr>
                <w:ilvl w:val="0"/>
                <w:numId w:val="20"/>
              </w:numPr>
            </w:pPr>
            <w:r>
              <w:t>Attempts login by clicking on “done” button on keypad (customer is in the password field)</w:t>
            </w:r>
          </w:p>
          <w:p w:rsidR="00426CFA" w:rsidRDefault="00426CFA" w:rsidP="00426CFA">
            <w:pPr>
              <w:pStyle w:val="ListParagraph"/>
              <w:numPr>
                <w:ilvl w:val="0"/>
                <w:numId w:val="20"/>
              </w:numPr>
            </w:pPr>
            <w:r>
              <w:t>Navigates to different pages on the app and test the display of the page name</w:t>
            </w:r>
          </w:p>
          <w:p w:rsidR="00811041" w:rsidRDefault="00811041" w:rsidP="00426CFA">
            <w:pPr>
              <w:pStyle w:val="ListParagraph"/>
              <w:numPr>
                <w:ilvl w:val="0"/>
                <w:numId w:val="20"/>
              </w:numPr>
            </w:pPr>
            <w:r>
              <w:t>Test the storage of login token</w:t>
            </w:r>
          </w:p>
          <w:p w:rsidR="00EF3FF8" w:rsidRDefault="00811041" w:rsidP="00A15F5F">
            <w:pPr>
              <w:pStyle w:val="ListParagraph"/>
              <w:numPr>
                <w:ilvl w:val="0"/>
                <w:numId w:val="20"/>
              </w:numPr>
            </w:pPr>
            <w:r>
              <w:t>Test the whipping off of the login details on unsuccessful login attempts</w:t>
            </w:r>
          </w:p>
          <w:p w:rsidR="00811041" w:rsidRDefault="00811041" w:rsidP="00A15F5F">
            <w:pPr>
              <w:pStyle w:val="ListParagraph"/>
              <w:numPr>
                <w:ilvl w:val="0"/>
                <w:numId w:val="20"/>
              </w:numPr>
            </w:pPr>
            <w:r>
              <w:t>Login attempts with correct login details after the user account is unlocked</w:t>
            </w:r>
          </w:p>
          <w:p w:rsidR="00EF3FF8" w:rsidRDefault="00EF3FF8" w:rsidP="00EF3FF8">
            <w:r>
              <w:t xml:space="preserve"> </w:t>
            </w:r>
          </w:p>
          <w:p w:rsidR="00EF3FF8" w:rsidRDefault="00EF3FF8" w:rsidP="006D4449"/>
          <w:p w:rsidR="00EF3FF8" w:rsidRDefault="00EF3FF8" w:rsidP="006D4449"/>
        </w:tc>
      </w:tr>
    </w:tbl>
    <w:p w:rsidR="002013E4" w:rsidRDefault="002013E4" w:rsidP="002013E4"/>
    <w:p w:rsidR="002013E4" w:rsidRDefault="00E26536" w:rsidP="002013E4">
      <w:pPr>
        <w:pStyle w:val="ListParagraph"/>
        <w:numPr>
          <w:ilvl w:val="0"/>
          <w:numId w:val="12"/>
        </w:numPr>
      </w:pPr>
      <w:r>
        <w:t>Which of the following defines the expected results of a test?</w:t>
      </w:r>
      <w:r w:rsidR="00313DD4">
        <w:t xml:space="preserve"> </w:t>
      </w:r>
      <w:r w:rsidR="00313DD4" w:rsidRPr="00313DD4">
        <w:rPr>
          <w:b/>
        </w:rPr>
        <w:t>Test results</w:t>
      </w:r>
      <w:r w:rsidR="00313DD4">
        <w:t xml:space="preserve"> </w:t>
      </w:r>
    </w:p>
    <w:p w:rsidR="002013E4" w:rsidRDefault="002013E4" w:rsidP="00E26536">
      <w:pPr>
        <w:pStyle w:val="ListParagraph"/>
        <w:numPr>
          <w:ilvl w:val="0"/>
          <w:numId w:val="17"/>
        </w:numPr>
      </w:pPr>
      <w:r>
        <w:t>Test case specification</w:t>
      </w:r>
    </w:p>
    <w:p w:rsidR="002013E4" w:rsidRDefault="002013E4" w:rsidP="00E26536">
      <w:pPr>
        <w:pStyle w:val="ListParagraph"/>
        <w:numPr>
          <w:ilvl w:val="0"/>
          <w:numId w:val="17"/>
        </w:numPr>
      </w:pPr>
      <w:r>
        <w:t>Test design specification</w:t>
      </w:r>
    </w:p>
    <w:p w:rsidR="002013E4" w:rsidRDefault="00E26536" w:rsidP="00E26536">
      <w:pPr>
        <w:pStyle w:val="ListParagraph"/>
        <w:numPr>
          <w:ilvl w:val="0"/>
          <w:numId w:val="17"/>
        </w:numPr>
      </w:pPr>
      <w:r>
        <w:t>T</w:t>
      </w:r>
      <w:r w:rsidR="002013E4">
        <w:t>est procedure specification</w:t>
      </w:r>
    </w:p>
    <w:p w:rsidR="00E26536" w:rsidRPr="00313DD4" w:rsidRDefault="002013E4" w:rsidP="00E26536">
      <w:pPr>
        <w:pStyle w:val="ListParagraph"/>
        <w:numPr>
          <w:ilvl w:val="0"/>
          <w:numId w:val="17"/>
        </w:numPr>
        <w:rPr>
          <w:b/>
        </w:rPr>
      </w:pPr>
      <w:r w:rsidRPr="00313DD4">
        <w:rPr>
          <w:b/>
        </w:rPr>
        <w:t>Test results</w:t>
      </w:r>
    </w:p>
    <w:p w:rsidR="00313DD4" w:rsidRDefault="00313DD4" w:rsidP="00313DD4">
      <w:pPr>
        <w:pStyle w:val="ListParagraph"/>
      </w:pPr>
    </w:p>
    <w:p w:rsidR="002013E4" w:rsidRDefault="002013E4" w:rsidP="00E26536"/>
    <w:p w:rsidR="002013E4" w:rsidRDefault="002013E4" w:rsidP="002013E4">
      <w:pPr>
        <w:pStyle w:val="ListParagraph"/>
        <w:numPr>
          <w:ilvl w:val="0"/>
          <w:numId w:val="12"/>
        </w:numPr>
      </w:pPr>
      <w:r>
        <w:t>Which of the following is TRUE?</w:t>
      </w:r>
      <w:r w:rsidR="00750107">
        <w:t xml:space="preserve"> </w:t>
      </w:r>
      <w:r w:rsidR="00313DD4">
        <w:t xml:space="preserve"> </w:t>
      </w:r>
      <w:r w:rsidR="00313DD4" w:rsidRPr="00313DD4">
        <w:rPr>
          <w:b/>
        </w:rPr>
        <w:t>b</w:t>
      </w:r>
    </w:p>
    <w:p w:rsidR="002013E4" w:rsidRDefault="002013E4" w:rsidP="002013E4">
      <w:pPr>
        <w:pStyle w:val="ListParagraph"/>
        <w:numPr>
          <w:ilvl w:val="0"/>
          <w:numId w:val="16"/>
        </w:numPr>
      </w:pPr>
      <w:r>
        <w:t xml:space="preserve">Confirmation testing is testing fixes to a set of defects and Regression testing is testing to establish whether any defects have been introduced as a result of changes. </w:t>
      </w:r>
      <w:r w:rsidR="00313DD4" w:rsidRPr="00313DD4">
        <w:rPr>
          <w:b/>
        </w:rPr>
        <w:t>TRUE</w:t>
      </w:r>
    </w:p>
    <w:p w:rsidR="002013E4" w:rsidRDefault="002013E4" w:rsidP="002013E4">
      <w:pPr>
        <w:pStyle w:val="ListParagraph"/>
        <w:numPr>
          <w:ilvl w:val="0"/>
          <w:numId w:val="16"/>
        </w:numPr>
      </w:pPr>
      <w:r>
        <w:t xml:space="preserve">Confirmation testing is testing to establish whether any defects have been introduced as a result of changes and Regression testing is testing fixes to a set of defects. </w:t>
      </w:r>
    </w:p>
    <w:p w:rsidR="002013E4" w:rsidRDefault="002013E4" w:rsidP="002013E4">
      <w:pPr>
        <w:pStyle w:val="ListParagraph"/>
        <w:numPr>
          <w:ilvl w:val="0"/>
          <w:numId w:val="16"/>
        </w:numPr>
      </w:pPr>
      <w:r>
        <w:t xml:space="preserve">Confirmation testing and Regression testing are both testing to establish whether any defects have been introduced as a result of changes. </w:t>
      </w:r>
    </w:p>
    <w:p w:rsidR="002013E4" w:rsidRDefault="002013E4" w:rsidP="002013E4">
      <w:pPr>
        <w:pStyle w:val="ListParagraph"/>
        <w:numPr>
          <w:ilvl w:val="0"/>
          <w:numId w:val="16"/>
        </w:numPr>
      </w:pPr>
      <w:r>
        <w:t>Confirmation testing and Regression testing are both testing fixes to a set of defects.</w:t>
      </w:r>
    </w:p>
    <w:p w:rsidR="00750107" w:rsidRDefault="00750107" w:rsidP="00750107"/>
    <w:p w:rsidR="00750107" w:rsidRDefault="00750107" w:rsidP="00750107">
      <w:pPr>
        <w:pStyle w:val="ListParagraph"/>
        <w:numPr>
          <w:ilvl w:val="0"/>
          <w:numId w:val="18"/>
        </w:numPr>
      </w:pPr>
      <w:r>
        <w:t xml:space="preserve">Consider the following Database </w:t>
      </w:r>
      <w:r w:rsidR="00BE04CD">
        <w:t>Tables</w:t>
      </w:r>
    </w:p>
    <w:p w:rsidR="00BE04CD" w:rsidRDefault="00BE04CD" w:rsidP="00BE04CD">
      <w:pPr>
        <w:pStyle w:val="ListParagraph"/>
      </w:pPr>
      <w:r>
        <w:rPr>
          <w:noProof/>
          <w:lang w:val="en-US"/>
        </w:rPr>
        <w:lastRenderedPageBreak/>
        <w:drawing>
          <wp:inline distT="0" distB="0" distL="0" distR="0" wp14:anchorId="3DD31AA6" wp14:editId="66B21716">
            <wp:extent cx="6645910" cy="19386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938655"/>
                    </a:xfrm>
                    <a:prstGeom prst="rect">
                      <a:avLst/>
                    </a:prstGeom>
                  </pic:spPr>
                </pic:pic>
              </a:graphicData>
            </a:graphic>
          </wp:inline>
        </w:drawing>
      </w:r>
    </w:p>
    <w:p w:rsidR="00750107" w:rsidRDefault="00750107" w:rsidP="00750107">
      <w:pPr>
        <w:pStyle w:val="ListParagraph"/>
        <w:numPr>
          <w:ilvl w:val="1"/>
          <w:numId w:val="18"/>
        </w:numPr>
      </w:pPr>
      <w:r>
        <w:t>Write a SQL query to return a list of customers that have orders</w:t>
      </w:r>
    </w:p>
    <w:tbl>
      <w:tblPr>
        <w:tblStyle w:val="TableGrid"/>
        <w:tblW w:w="8689" w:type="dxa"/>
        <w:tblInd w:w="1555" w:type="dxa"/>
        <w:tblLook w:val="04A0" w:firstRow="1" w:lastRow="0" w:firstColumn="1" w:lastColumn="0" w:noHBand="0" w:noVBand="1"/>
      </w:tblPr>
      <w:tblGrid>
        <w:gridCol w:w="8689"/>
      </w:tblGrid>
      <w:tr w:rsidR="00BE04CD" w:rsidTr="00BE04CD">
        <w:trPr>
          <w:trHeight w:val="779"/>
        </w:trPr>
        <w:tc>
          <w:tcPr>
            <w:tcW w:w="8689" w:type="dxa"/>
          </w:tcPr>
          <w:p w:rsidR="009E42A9" w:rsidRDefault="009E42A9" w:rsidP="00564C75"/>
          <w:p w:rsidR="009E42A9" w:rsidRDefault="009E42A9" w:rsidP="00564C75">
            <w:r>
              <w:t>Query 1: Returns list of customers that have orders with selected fields from both tables</w:t>
            </w:r>
          </w:p>
          <w:p w:rsidR="009E42A9" w:rsidRDefault="009E42A9" w:rsidP="00564C75"/>
          <w:p w:rsidR="003048A1" w:rsidRDefault="009E42A9" w:rsidP="00564C75">
            <w:pPr>
              <w:rPr>
                <w:color w:val="000000" w:themeColor="text1"/>
              </w:rPr>
            </w:pPr>
            <w:r w:rsidRPr="009E42A9">
              <w:rPr>
                <w:color w:val="000000" w:themeColor="text1"/>
              </w:rPr>
              <w:t xml:space="preserve">Select distinct name  from customer c </w:t>
            </w:r>
          </w:p>
          <w:p w:rsidR="009E42A9" w:rsidRPr="009E42A9" w:rsidRDefault="009E42A9" w:rsidP="00564C75">
            <w:pPr>
              <w:rPr>
                <w:color w:val="000000" w:themeColor="text1"/>
              </w:rPr>
            </w:pPr>
            <w:r w:rsidRPr="009E42A9">
              <w:rPr>
                <w:color w:val="000000" w:themeColor="text1"/>
              </w:rPr>
              <w:t>inner join order b on b.id=c.id</w:t>
            </w:r>
            <w:bookmarkStart w:id="0" w:name="_GoBack"/>
            <w:bookmarkEnd w:id="0"/>
          </w:p>
          <w:p w:rsidR="009E42A9" w:rsidRDefault="009E42A9" w:rsidP="00564C75"/>
          <w:p w:rsidR="009E42A9" w:rsidRDefault="009E42A9" w:rsidP="00564C75"/>
          <w:p w:rsidR="00443FE8" w:rsidRDefault="009E42A9" w:rsidP="00564C75">
            <w:r>
              <w:t>Query 2</w:t>
            </w:r>
            <w:r w:rsidR="00443FE8">
              <w:t xml:space="preserve">: Returns list of customers that have orders with selected fields from both tables. </w:t>
            </w:r>
          </w:p>
          <w:p w:rsidR="00443FE8" w:rsidRDefault="00443FE8" w:rsidP="00564C75"/>
          <w:p w:rsidR="00443FE8" w:rsidRDefault="00346A0C" w:rsidP="00564C75">
            <w:r>
              <w:t xml:space="preserve">Select </w:t>
            </w:r>
          </w:p>
          <w:p w:rsidR="00E10AA1" w:rsidRDefault="00E10AA1" w:rsidP="00564C75">
            <w:r>
              <w:t>c.name,</w:t>
            </w:r>
          </w:p>
          <w:p w:rsidR="00E10AA1" w:rsidRDefault="00E10AA1" w:rsidP="00564C75">
            <w:proofErr w:type="spellStart"/>
            <w:r>
              <w:t>c.email</w:t>
            </w:r>
            <w:proofErr w:type="spellEnd"/>
            <w:r>
              <w:t>,</w:t>
            </w:r>
          </w:p>
          <w:p w:rsidR="00E10AA1" w:rsidRDefault="00E10AA1" w:rsidP="00564C75">
            <w:proofErr w:type="spellStart"/>
            <w:r>
              <w:t>o.createdUTDate</w:t>
            </w:r>
            <w:proofErr w:type="spellEnd"/>
            <w:r>
              <w:t>,</w:t>
            </w:r>
          </w:p>
          <w:p w:rsidR="00E10AA1" w:rsidRDefault="00E10AA1" w:rsidP="00564C75">
            <w:proofErr w:type="spellStart"/>
            <w:r>
              <w:t>o.amount</w:t>
            </w:r>
            <w:proofErr w:type="spellEnd"/>
          </w:p>
          <w:p w:rsidR="00BE04CD" w:rsidRDefault="00346A0C" w:rsidP="00564C75">
            <w:r>
              <w:t xml:space="preserve"> from customer c</w:t>
            </w:r>
          </w:p>
          <w:p w:rsidR="00346A0C" w:rsidRDefault="00346A0C" w:rsidP="00564C75">
            <w:r>
              <w:t>Join order o</w:t>
            </w:r>
          </w:p>
          <w:p w:rsidR="00346A0C" w:rsidRDefault="00346A0C" w:rsidP="00564C75">
            <w:r>
              <w:t>on</w:t>
            </w:r>
            <w:r w:rsidR="00443FE8">
              <w:t xml:space="preserve"> c.id = </w:t>
            </w:r>
            <w:proofErr w:type="spellStart"/>
            <w:r w:rsidR="00443FE8">
              <w:t>o.cus</w:t>
            </w:r>
            <w:r w:rsidR="00F66AC0">
              <w:t>t</w:t>
            </w:r>
            <w:r w:rsidR="00443FE8">
              <w:t>omerid</w:t>
            </w:r>
            <w:proofErr w:type="spellEnd"/>
          </w:p>
          <w:p w:rsidR="00443FE8" w:rsidRDefault="00443FE8" w:rsidP="00564C75"/>
          <w:p w:rsidR="00443FE8" w:rsidRDefault="00443FE8" w:rsidP="00564C75"/>
          <w:p w:rsidR="00443FE8" w:rsidRDefault="00443FE8" w:rsidP="00564C75">
            <w:r>
              <w:t xml:space="preserve">Query 2: Returns list of customers that have orders with all the fields from both tables. </w:t>
            </w:r>
          </w:p>
          <w:p w:rsidR="00443FE8" w:rsidRDefault="00443FE8" w:rsidP="00443FE8">
            <w:r>
              <w:t>Select c.*,o.*</w:t>
            </w:r>
          </w:p>
          <w:p w:rsidR="00443FE8" w:rsidRDefault="00443FE8" w:rsidP="00443FE8">
            <w:r>
              <w:t xml:space="preserve"> from customer c</w:t>
            </w:r>
          </w:p>
          <w:p w:rsidR="00443FE8" w:rsidRDefault="00443FE8" w:rsidP="00443FE8">
            <w:r>
              <w:t>Join order o</w:t>
            </w:r>
          </w:p>
          <w:p w:rsidR="00443FE8" w:rsidRDefault="00443FE8" w:rsidP="00564C75">
            <w:r>
              <w:t xml:space="preserve">on c.id = </w:t>
            </w:r>
            <w:proofErr w:type="spellStart"/>
            <w:r>
              <w:t>o.cus</w:t>
            </w:r>
            <w:r w:rsidR="004F4DF1">
              <w:t>t</w:t>
            </w:r>
            <w:r>
              <w:t>omerid</w:t>
            </w:r>
            <w:proofErr w:type="spellEnd"/>
          </w:p>
          <w:p w:rsidR="00443FE8" w:rsidRDefault="00443FE8" w:rsidP="00564C75"/>
        </w:tc>
      </w:tr>
    </w:tbl>
    <w:p w:rsidR="00BE04CD" w:rsidRDefault="00BE04CD" w:rsidP="00BE04CD"/>
    <w:p w:rsidR="00BE04CD" w:rsidRPr="00BE61EB" w:rsidRDefault="00BE04CD" w:rsidP="00BE04CD"/>
    <w:sectPr w:rsidR="00BE04CD" w:rsidRPr="00BE61EB" w:rsidSect="00E84DB6">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527" w:rsidRDefault="00680527" w:rsidP="00E84DB6">
      <w:pPr>
        <w:spacing w:after="0" w:line="240" w:lineRule="auto"/>
      </w:pPr>
      <w:r>
        <w:separator/>
      </w:r>
    </w:p>
  </w:endnote>
  <w:endnote w:type="continuationSeparator" w:id="0">
    <w:p w:rsidR="00680527" w:rsidRDefault="00680527" w:rsidP="00E84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DB6" w:rsidRDefault="00E84DB6">
    <w:pPr>
      <w:pStyle w:val="Footer"/>
    </w:pPr>
    <w:r w:rsidRPr="00E84DB6">
      <w:rPr>
        <w:noProof/>
        <w:lang w:val="en-US"/>
      </w:rPr>
      <w:drawing>
        <wp:anchor distT="0" distB="0" distL="114300" distR="114300" simplePos="0" relativeHeight="251658240" behindDoc="1" locked="0" layoutInCell="1" allowOverlap="1" wp14:anchorId="7B5B1BC6" wp14:editId="71458206">
          <wp:simplePos x="0" y="0"/>
          <wp:positionH relativeFrom="page">
            <wp:align>right</wp:align>
          </wp:positionH>
          <wp:positionV relativeFrom="paragraph">
            <wp:posOffset>84619</wp:posOffset>
          </wp:positionV>
          <wp:extent cx="8117840" cy="520683"/>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117840" cy="52068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527" w:rsidRDefault="00680527" w:rsidP="00E84DB6">
      <w:pPr>
        <w:spacing w:after="0" w:line="240" w:lineRule="auto"/>
      </w:pPr>
      <w:r>
        <w:separator/>
      </w:r>
    </w:p>
  </w:footnote>
  <w:footnote w:type="continuationSeparator" w:id="0">
    <w:p w:rsidR="00680527" w:rsidRDefault="00680527" w:rsidP="00E84D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8.75pt;height:108.75pt" o:bullet="t">
        <v:imagedata r:id="rId1" o:title="clip_image001"/>
      </v:shape>
    </w:pict>
  </w:numPicBullet>
  <w:abstractNum w:abstractNumId="0">
    <w:nsid w:val="056C311D"/>
    <w:multiLevelType w:val="hybridMultilevel"/>
    <w:tmpl w:val="DE04FEAC"/>
    <w:lvl w:ilvl="0" w:tplc="9322ED9C">
      <w:start w:val="1"/>
      <w:numFmt w:val="bullet"/>
      <w:lvlText w:val=""/>
      <w:lvlPicBulletId w:val="0"/>
      <w:lvlJc w:val="left"/>
      <w:pPr>
        <w:tabs>
          <w:tab w:val="num" w:pos="360"/>
        </w:tabs>
        <w:ind w:left="360" w:hanging="360"/>
      </w:pPr>
      <w:rPr>
        <w:rFonts w:ascii="Symbol" w:hAnsi="Symbol" w:hint="default"/>
      </w:rPr>
    </w:lvl>
    <w:lvl w:ilvl="1" w:tplc="166ECAD8">
      <w:start w:val="1"/>
      <w:numFmt w:val="bullet"/>
      <w:lvlText w:val=""/>
      <w:lvlPicBulletId w:val="0"/>
      <w:lvlJc w:val="left"/>
      <w:pPr>
        <w:tabs>
          <w:tab w:val="num" w:pos="1440"/>
        </w:tabs>
        <w:ind w:left="1440" w:hanging="360"/>
      </w:pPr>
      <w:rPr>
        <w:rFonts w:ascii="Symbol" w:hAnsi="Symbol" w:hint="default"/>
      </w:rPr>
    </w:lvl>
    <w:lvl w:ilvl="2" w:tplc="6E0C5588">
      <w:start w:val="1"/>
      <w:numFmt w:val="bullet"/>
      <w:lvlText w:val=""/>
      <w:lvlPicBulletId w:val="0"/>
      <w:lvlJc w:val="left"/>
      <w:pPr>
        <w:tabs>
          <w:tab w:val="num" w:pos="2160"/>
        </w:tabs>
        <w:ind w:left="2160" w:hanging="360"/>
      </w:pPr>
      <w:rPr>
        <w:rFonts w:ascii="Symbol" w:hAnsi="Symbol" w:hint="default"/>
      </w:rPr>
    </w:lvl>
    <w:lvl w:ilvl="3" w:tplc="9EB2801E">
      <w:start w:val="1"/>
      <w:numFmt w:val="bullet"/>
      <w:lvlText w:val=""/>
      <w:lvlPicBulletId w:val="0"/>
      <w:lvlJc w:val="left"/>
      <w:pPr>
        <w:tabs>
          <w:tab w:val="num" w:pos="2880"/>
        </w:tabs>
        <w:ind w:left="2880" w:hanging="360"/>
      </w:pPr>
      <w:rPr>
        <w:rFonts w:ascii="Symbol" w:hAnsi="Symbol" w:hint="default"/>
      </w:rPr>
    </w:lvl>
    <w:lvl w:ilvl="4" w:tplc="87AAE714">
      <w:start w:val="1"/>
      <w:numFmt w:val="bullet"/>
      <w:lvlText w:val=""/>
      <w:lvlPicBulletId w:val="0"/>
      <w:lvlJc w:val="left"/>
      <w:pPr>
        <w:tabs>
          <w:tab w:val="num" w:pos="3600"/>
        </w:tabs>
        <w:ind w:left="3600" w:hanging="360"/>
      </w:pPr>
      <w:rPr>
        <w:rFonts w:ascii="Symbol" w:hAnsi="Symbol" w:hint="default"/>
      </w:rPr>
    </w:lvl>
    <w:lvl w:ilvl="5" w:tplc="6C0ED9F2">
      <w:start w:val="1"/>
      <w:numFmt w:val="bullet"/>
      <w:lvlText w:val=""/>
      <w:lvlPicBulletId w:val="0"/>
      <w:lvlJc w:val="left"/>
      <w:pPr>
        <w:tabs>
          <w:tab w:val="num" w:pos="4320"/>
        </w:tabs>
        <w:ind w:left="4320" w:hanging="360"/>
      </w:pPr>
      <w:rPr>
        <w:rFonts w:ascii="Symbol" w:hAnsi="Symbol" w:hint="default"/>
      </w:rPr>
    </w:lvl>
    <w:lvl w:ilvl="6" w:tplc="B0B49E90">
      <w:start w:val="1"/>
      <w:numFmt w:val="bullet"/>
      <w:lvlText w:val=""/>
      <w:lvlPicBulletId w:val="0"/>
      <w:lvlJc w:val="left"/>
      <w:pPr>
        <w:tabs>
          <w:tab w:val="num" w:pos="5040"/>
        </w:tabs>
        <w:ind w:left="5040" w:hanging="360"/>
      </w:pPr>
      <w:rPr>
        <w:rFonts w:ascii="Symbol" w:hAnsi="Symbol" w:hint="default"/>
      </w:rPr>
    </w:lvl>
    <w:lvl w:ilvl="7" w:tplc="A620A806">
      <w:start w:val="1"/>
      <w:numFmt w:val="bullet"/>
      <w:lvlText w:val=""/>
      <w:lvlPicBulletId w:val="0"/>
      <w:lvlJc w:val="left"/>
      <w:pPr>
        <w:tabs>
          <w:tab w:val="num" w:pos="5760"/>
        </w:tabs>
        <w:ind w:left="5760" w:hanging="360"/>
      </w:pPr>
      <w:rPr>
        <w:rFonts w:ascii="Symbol" w:hAnsi="Symbol" w:hint="default"/>
      </w:rPr>
    </w:lvl>
    <w:lvl w:ilvl="8" w:tplc="7ED057C8">
      <w:start w:val="1"/>
      <w:numFmt w:val="bullet"/>
      <w:lvlText w:val=""/>
      <w:lvlPicBulletId w:val="0"/>
      <w:lvlJc w:val="left"/>
      <w:pPr>
        <w:tabs>
          <w:tab w:val="num" w:pos="6480"/>
        </w:tabs>
        <w:ind w:left="6480" w:hanging="360"/>
      </w:pPr>
      <w:rPr>
        <w:rFonts w:ascii="Symbol" w:hAnsi="Symbol" w:hint="default"/>
      </w:rPr>
    </w:lvl>
  </w:abstractNum>
  <w:abstractNum w:abstractNumId="1">
    <w:nsid w:val="05FC40F4"/>
    <w:multiLevelType w:val="hybridMultilevel"/>
    <w:tmpl w:val="1AA8E3D6"/>
    <w:lvl w:ilvl="0" w:tplc="503C92B2">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nsid w:val="09007867"/>
    <w:multiLevelType w:val="hybridMultilevel"/>
    <w:tmpl w:val="95A446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4890662"/>
    <w:multiLevelType w:val="hybridMultilevel"/>
    <w:tmpl w:val="8BE41178"/>
    <w:lvl w:ilvl="0" w:tplc="7CE265D6">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5DC4157"/>
    <w:multiLevelType w:val="hybridMultilevel"/>
    <w:tmpl w:val="A354447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165454A8"/>
    <w:multiLevelType w:val="multilevel"/>
    <w:tmpl w:val="264A700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1C981D92"/>
    <w:multiLevelType w:val="hybridMultilevel"/>
    <w:tmpl w:val="69B496B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24BC7E86"/>
    <w:multiLevelType w:val="hybridMultilevel"/>
    <w:tmpl w:val="6E4CF5DE"/>
    <w:lvl w:ilvl="0" w:tplc="110E86E0">
      <w:start w:val="1"/>
      <w:numFmt w:val="bullet"/>
      <w:lvlText w:val=" "/>
      <w:lvlJc w:val="left"/>
      <w:pPr>
        <w:tabs>
          <w:tab w:val="num" w:pos="720"/>
        </w:tabs>
        <w:ind w:left="720" w:hanging="360"/>
      </w:pPr>
      <w:rPr>
        <w:rFonts w:ascii="Calibri" w:hAnsi="Calibri" w:hint="default"/>
      </w:rPr>
    </w:lvl>
    <w:lvl w:ilvl="1" w:tplc="E8A8137A">
      <w:start w:val="1"/>
      <w:numFmt w:val="bullet"/>
      <w:lvlText w:val=" "/>
      <w:lvlJc w:val="left"/>
      <w:pPr>
        <w:tabs>
          <w:tab w:val="num" w:pos="1440"/>
        </w:tabs>
        <w:ind w:left="1440" w:hanging="360"/>
      </w:pPr>
      <w:rPr>
        <w:rFonts w:ascii="Calibri" w:hAnsi="Calibri" w:hint="default"/>
      </w:rPr>
    </w:lvl>
    <w:lvl w:ilvl="2" w:tplc="B552C12C">
      <w:start w:val="1"/>
      <w:numFmt w:val="bullet"/>
      <w:lvlText w:val=" "/>
      <w:lvlJc w:val="left"/>
      <w:pPr>
        <w:tabs>
          <w:tab w:val="num" w:pos="2160"/>
        </w:tabs>
        <w:ind w:left="2160" w:hanging="360"/>
      </w:pPr>
      <w:rPr>
        <w:rFonts w:ascii="Calibri" w:hAnsi="Calibri" w:hint="default"/>
      </w:rPr>
    </w:lvl>
    <w:lvl w:ilvl="3" w:tplc="6F42C6F0">
      <w:start w:val="1"/>
      <w:numFmt w:val="bullet"/>
      <w:lvlText w:val=" "/>
      <w:lvlJc w:val="left"/>
      <w:pPr>
        <w:tabs>
          <w:tab w:val="num" w:pos="2880"/>
        </w:tabs>
        <w:ind w:left="2880" w:hanging="360"/>
      </w:pPr>
      <w:rPr>
        <w:rFonts w:ascii="Calibri" w:hAnsi="Calibri" w:hint="default"/>
      </w:rPr>
    </w:lvl>
    <w:lvl w:ilvl="4" w:tplc="9DE6222E">
      <w:start w:val="1"/>
      <w:numFmt w:val="bullet"/>
      <w:lvlText w:val=" "/>
      <w:lvlJc w:val="left"/>
      <w:pPr>
        <w:tabs>
          <w:tab w:val="num" w:pos="3600"/>
        </w:tabs>
        <w:ind w:left="3600" w:hanging="360"/>
      </w:pPr>
      <w:rPr>
        <w:rFonts w:ascii="Calibri" w:hAnsi="Calibri" w:hint="default"/>
      </w:rPr>
    </w:lvl>
    <w:lvl w:ilvl="5" w:tplc="88524210">
      <w:start w:val="1"/>
      <w:numFmt w:val="bullet"/>
      <w:lvlText w:val=" "/>
      <w:lvlJc w:val="left"/>
      <w:pPr>
        <w:tabs>
          <w:tab w:val="num" w:pos="4320"/>
        </w:tabs>
        <w:ind w:left="4320" w:hanging="360"/>
      </w:pPr>
      <w:rPr>
        <w:rFonts w:ascii="Calibri" w:hAnsi="Calibri" w:hint="default"/>
      </w:rPr>
    </w:lvl>
    <w:lvl w:ilvl="6" w:tplc="D14AAA4E">
      <w:start w:val="1"/>
      <w:numFmt w:val="bullet"/>
      <w:lvlText w:val=" "/>
      <w:lvlJc w:val="left"/>
      <w:pPr>
        <w:tabs>
          <w:tab w:val="num" w:pos="5040"/>
        </w:tabs>
        <w:ind w:left="5040" w:hanging="360"/>
      </w:pPr>
      <w:rPr>
        <w:rFonts w:ascii="Calibri" w:hAnsi="Calibri" w:hint="default"/>
      </w:rPr>
    </w:lvl>
    <w:lvl w:ilvl="7" w:tplc="0A00E440">
      <w:start w:val="1"/>
      <w:numFmt w:val="bullet"/>
      <w:lvlText w:val=" "/>
      <w:lvlJc w:val="left"/>
      <w:pPr>
        <w:tabs>
          <w:tab w:val="num" w:pos="5760"/>
        </w:tabs>
        <w:ind w:left="5760" w:hanging="360"/>
      </w:pPr>
      <w:rPr>
        <w:rFonts w:ascii="Calibri" w:hAnsi="Calibri" w:hint="default"/>
      </w:rPr>
    </w:lvl>
    <w:lvl w:ilvl="8" w:tplc="1CDCA98E">
      <w:start w:val="1"/>
      <w:numFmt w:val="bullet"/>
      <w:lvlText w:val=" "/>
      <w:lvlJc w:val="left"/>
      <w:pPr>
        <w:tabs>
          <w:tab w:val="num" w:pos="6480"/>
        </w:tabs>
        <w:ind w:left="6480" w:hanging="360"/>
      </w:pPr>
      <w:rPr>
        <w:rFonts w:ascii="Calibri" w:hAnsi="Calibri" w:hint="default"/>
      </w:rPr>
    </w:lvl>
  </w:abstractNum>
  <w:abstractNum w:abstractNumId="8">
    <w:nsid w:val="25FB3A05"/>
    <w:multiLevelType w:val="hybridMultilevel"/>
    <w:tmpl w:val="36060B96"/>
    <w:lvl w:ilvl="0" w:tplc="F0E2BDDA">
      <w:start w:val="1"/>
      <w:numFmt w:val="bullet"/>
      <w:lvlText w:val=" "/>
      <w:lvlJc w:val="left"/>
      <w:pPr>
        <w:tabs>
          <w:tab w:val="num" w:pos="720"/>
        </w:tabs>
        <w:ind w:left="720" w:hanging="360"/>
      </w:pPr>
      <w:rPr>
        <w:rFonts w:ascii="Calibri" w:hAnsi="Calibri" w:hint="default"/>
      </w:rPr>
    </w:lvl>
    <w:lvl w:ilvl="1" w:tplc="0F4661E8">
      <w:start w:val="1"/>
      <w:numFmt w:val="bullet"/>
      <w:lvlText w:val=" "/>
      <w:lvlJc w:val="left"/>
      <w:pPr>
        <w:tabs>
          <w:tab w:val="num" w:pos="1440"/>
        </w:tabs>
        <w:ind w:left="1440" w:hanging="360"/>
      </w:pPr>
      <w:rPr>
        <w:rFonts w:ascii="Calibri" w:hAnsi="Calibri" w:hint="default"/>
      </w:rPr>
    </w:lvl>
    <w:lvl w:ilvl="2" w:tplc="663EE47C">
      <w:start w:val="1"/>
      <w:numFmt w:val="bullet"/>
      <w:lvlText w:val=" "/>
      <w:lvlJc w:val="left"/>
      <w:pPr>
        <w:tabs>
          <w:tab w:val="num" w:pos="2160"/>
        </w:tabs>
        <w:ind w:left="2160" w:hanging="360"/>
      </w:pPr>
      <w:rPr>
        <w:rFonts w:ascii="Calibri" w:hAnsi="Calibri" w:hint="default"/>
      </w:rPr>
    </w:lvl>
    <w:lvl w:ilvl="3" w:tplc="0B6ECCF0">
      <w:start w:val="1"/>
      <w:numFmt w:val="bullet"/>
      <w:lvlText w:val=" "/>
      <w:lvlJc w:val="left"/>
      <w:pPr>
        <w:tabs>
          <w:tab w:val="num" w:pos="2880"/>
        </w:tabs>
        <w:ind w:left="2880" w:hanging="360"/>
      </w:pPr>
      <w:rPr>
        <w:rFonts w:ascii="Calibri" w:hAnsi="Calibri" w:hint="default"/>
      </w:rPr>
    </w:lvl>
    <w:lvl w:ilvl="4" w:tplc="CB028288">
      <w:start w:val="1"/>
      <w:numFmt w:val="bullet"/>
      <w:lvlText w:val=" "/>
      <w:lvlJc w:val="left"/>
      <w:pPr>
        <w:tabs>
          <w:tab w:val="num" w:pos="3600"/>
        </w:tabs>
        <w:ind w:left="3600" w:hanging="360"/>
      </w:pPr>
      <w:rPr>
        <w:rFonts w:ascii="Calibri" w:hAnsi="Calibri" w:hint="default"/>
      </w:rPr>
    </w:lvl>
    <w:lvl w:ilvl="5" w:tplc="132E36EC">
      <w:start w:val="1"/>
      <w:numFmt w:val="bullet"/>
      <w:lvlText w:val=" "/>
      <w:lvlJc w:val="left"/>
      <w:pPr>
        <w:tabs>
          <w:tab w:val="num" w:pos="4320"/>
        </w:tabs>
        <w:ind w:left="4320" w:hanging="360"/>
      </w:pPr>
      <w:rPr>
        <w:rFonts w:ascii="Calibri" w:hAnsi="Calibri" w:hint="default"/>
      </w:rPr>
    </w:lvl>
    <w:lvl w:ilvl="6" w:tplc="5E0ED910">
      <w:start w:val="1"/>
      <w:numFmt w:val="bullet"/>
      <w:lvlText w:val=" "/>
      <w:lvlJc w:val="left"/>
      <w:pPr>
        <w:tabs>
          <w:tab w:val="num" w:pos="5040"/>
        </w:tabs>
        <w:ind w:left="5040" w:hanging="360"/>
      </w:pPr>
      <w:rPr>
        <w:rFonts w:ascii="Calibri" w:hAnsi="Calibri" w:hint="default"/>
      </w:rPr>
    </w:lvl>
    <w:lvl w:ilvl="7" w:tplc="B2B413B2">
      <w:start w:val="1"/>
      <w:numFmt w:val="bullet"/>
      <w:lvlText w:val=" "/>
      <w:lvlJc w:val="left"/>
      <w:pPr>
        <w:tabs>
          <w:tab w:val="num" w:pos="5760"/>
        </w:tabs>
        <w:ind w:left="5760" w:hanging="360"/>
      </w:pPr>
      <w:rPr>
        <w:rFonts w:ascii="Calibri" w:hAnsi="Calibri" w:hint="default"/>
      </w:rPr>
    </w:lvl>
    <w:lvl w:ilvl="8" w:tplc="1C008FF6">
      <w:start w:val="1"/>
      <w:numFmt w:val="bullet"/>
      <w:lvlText w:val=" "/>
      <w:lvlJc w:val="left"/>
      <w:pPr>
        <w:tabs>
          <w:tab w:val="num" w:pos="6480"/>
        </w:tabs>
        <w:ind w:left="6480" w:hanging="360"/>
      </w:pPr>
      <w:rPr>
        <w:rFonts w:ascii="Calibri" w:hAnsi="Calibri" w:hint="default"/>
      </w:rPr>
    </w:lvl>
  </w:abstractNum>
  <w:abstractNum w:abstractNumId="9">
    <w:nsid w:val="31AE2BED"/>
    <w:multiLevelType w:val="hybridMultilevel"/>
    <w:tmpl w:val="B67C5108"/>
    <w:lvl w:ilvl="0" w:tplc="31222EE0">
      <w:start w:val="1"/>
      <w:numFmt w:val="bullet"/>
      <w:lvlText w:val=""/>
      <w:lvlPicBulletId w:val="0"/>
      <w:lvlJc w:val="left"/>
      <w:pPr>
        <w:tabs>
          <w:tab w:val="num" w:pos="360"/>
        </w:tabs>
        <w:ind w:left="360" w:hanging="360"/>
      </w:pPr>
      <w:rPr>
        <w:rFonts w:ascii="Symbol" w:hAnsi="Symbol" w:hint="default"/>
      </w:rPr>
    </w:lvl>
    <w:lvl w:ilvl="1" w:tplc="CD605E02">
      <w:start w:val="1"/>
      <w:numFmt w:val="bullet"/>
      <w:lvlText w:val=""/>
      <w:lvlPicBulletId w:val="0"/>
      <w:lvlJc w:val="left"/>
      <w:pPr>
        <w:tabs>
          <w:tab w:val="num" w:pos="1440"/>
        </w:tabs>
        <w:ind w:left="1440" w:hanging="360"/>
      </w:pPr>
      <w:rPr>
        <w:rFonts w:ascii="Symbol" w:hAnsi="Symbol" w:hint="default"/>
      </w:rPr>
    </w:lvl>
    <w:lvl w:ilvl="2" w:tplc="E42639DE">
      <w:start w:val="1"/>
      <w:numFmt w:val="bullet"/>
      <w:lvlText w:val=""/>
      <w:lvlPicBulletId w:val="0"/>
      <w:lvlJc w:val="left"/>
      <w:pPr>
        <w:tabs>
          <w:tab w:val="num" w:pos="2160"/>
        </w:tabs>
        <w:ind w:left="2160" w:hanging="360"/>
      </w:pPr>
      <w:rPr>
        <w:rFonts w:ascii="Symbol" w:hAnsi="Symbol" w:hint="default"/>
      </w:rPr>
    </w:lvl>
    <w:lvl w:ilvl="3" w:tplc="634A7C14">
      <w:start w:val="1"/>
      <w:numFmt w:val="bullet"/>
      <w:lvlText w:val=""/>
      <w:lvlPicBulletId w:val="0"/>
      <w:lvlJc w:val="left"/>
      <w:pPr>
        <w:tabs>
          <w:tab w:val="num" w:pos="2880"/>
        </w:tabs>
        <w:ind w:left="2880" w:hanging="360"/>
      </w:pPr>
      <w:rPr>
        <w:rFonts w:ascii="Symbol" w:hAnsi="Symbol" w:hint="default"/>
      </w:rPr>
    </w:lvl>
    <w:lvl w:ilvl="4" w:tplc="8B00FCD4">
      <w:start w:val="1"/>
      <w:numFmt w:val="bullet"/>
      <w:lvlText w:val=""/>
      <w:lvlPicBulletId w:val="0"/>
      <w:lvlJc w:val="left"/>
      <w:pPr>
        <w:tabs>
          <w:tab w:val="num" w:pos="3600"/>
        </w:tabs>
        <w:ind w:left="3600" w:hanging="360"/>
      </w:pPr>
      <w:rPr>
        <w:rFonts w:ascii="Symbol" w:hAnsi="Symbol" w:hint="default"/>
      </w:rPr>
    </w:lvl>
    <w:lvl w:ilvl="5" w:tplc="E6806412">
      <w:start w:val="1"/>
      <w:numFmt w:val="bullet"/>
      <w:lvlText w:val=""/>
      <w:lvlPicBulletId w:val="0"/>
      <w:lvlJc w:val="left"/>
      <w:pPr>
        <w:tabs>
          <w:tab w:val="num" w:pos="4320"/>
        </w:tabs>
        <w:ind w:left="4320" w:hanging="360"/>
      </w:pPr>
      <w:rPr>
        <w:rFonts w:ascii="Symbol" w:hAnsi="Symbol" w:hint="default"/>
      </w:rPr>
    </w:lvl>
    <w:lvl w:ilvl="6" w:tplc="8070B6F0">
      <w:start w:val="1"/>
      <w:numFmt w:val="bullet"/>
      <w:lvlText w:val=""/>
      <w:lvlPicBulletId w:val="0"/>
      <w:lvlJc w:val="left"/>
      <w:pPr>
        <w:tabs>
          <w:tab w:val="num" w:pos="5040"/>
        </w:tabs>
        <w:ind w:left="5040" w:hanging="360"/>
      </w:pPr>
      <w:rPr>
        <w:rFonts w:ascii="Symbol" w:hAnsi="Symbol" w:hint="default"/>
      </w:rPr>
    </w:lvl>
    <w:lvl w:ilvl="7" w:tplc="CAD01B2E">
      <w:start w:val="1"/>
      <w:numFmt w:val="bullet"/>
      <w:lvlText w:val=""/>
      <w:lvlPicBulletId w:val="0"/>
      <w:lvlJc w:val="left"/>
      <w:pPr>
        <w:tabs>
          <w:tab w:val="num" w:pos="5760"/>
        </w:tabs>
        <w:ind w:left="5760" w:hanging="360"/>
      </w:pPr>
      <w:rPr>
        <w:rFonts w:ascii="Symbol" w:hAnsi="Symbol" w:hint="default"/>
      </w:rPr>
    </w:lvl>
    <w:lvl w:ilvl="8" w:tplc="0E120438">
      <w:start w:val="1"/>
      <w:numFmt w:val="bullet"/>
      <w:lvlText w:val=""/>
      <w:lvlPicBulletId w:val="0"/>
      <w:lvlJc w:val="left"/>
      <w:pPr>
        <w:tabs>
          <w:tab w:val="num" w:pos="6480"/>
        </w:tabs>
        <w:ind w:left="6480" w:hanging="360"/>
      </w:pPr>
      <w:rPr>
        <w:rFonts w:ascii="Symbol" w:hAnsi="Symbol" w:hint="default"/>
      </w:rPr>
    </w:lvl>
  </w:abstractNum>
  <w:abstractNum w:abstractNumId="10">
    <w:nsid w:val="39937BB8"/>
    <w:multiLevelType w:val="hybridMultilevel"/>
    <w:tmpl w:val="4E8A774A"/>
    <w:lvl w:ilvl="0" w:tplc="1C090001">
      <w:start w:val="1"/>
      <w:numFmt w:val="bullet"/>
      <w:lvlText w:val=""/>
      <w:lvlJc w:val="left"/>
      <w:pPr>
        <w:ind w:left="360" w:hanging="360"/>
      </w:pPr>
      <w:rPr>
        <w:rFonts w:ascii="Symbol" w:hAnsi="Symbol"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nsid w:val="43170EF6"/>
    <w:multiLevelType w:val="hybridMultilevel"/>
    <w:tmpl w:val="A53EEC8E"/>
    <w:lvl w:ilvl="0" w:tplc="E8DE258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nsid w:val="46EE517C"/>
    <w:multiLevelType w:val="hybridMultilevel"/>
    <w:tmpl w:val="02CE087A"/>
    <w:lvl w:ilvl="0" w:tplc="97D2FFDA">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48D556B3"/>
    <w:multiLevelType w:val="multilevel"/>
    <w:tmpl w:val="CCAEBDB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nsid w:val="4A18329E"/>
    <w:multiLevelType w:val="hybridMultilevel"/>
    <w:tmpl w:val="93DCC8D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4F984C1C"/>
    <w:multiLevelType w:val="multilevel"/>
    <w:tmpl w:val="12EC5A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50DB1599"/>
    <w:multiLevelType w:val="hybridMultilevel"/>
    <w:tmpl w:val="83DAA324"/>
    <w:lvl w:ilvl="0" w:tplc="1C09000F">
      <w:start w:val="1"/>
      <w:numFmt w:val="decimal"/>
      <w:lvlText w:val="%1."/>
      <w:lvlJc w:val="left"/>
      <w:pPr>
        <w:ind w:left="720" w:hanging="360"/>
      </w:pPr>
    </w:lvl>
    <w:lvl w:ilvl="1" w:tplc="1C090017">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5E9262E6"/>
    <w:multiLevelType w:val="hybridMultilevel"/>
    <w:tmpl w:val="9CEA64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616A6378"/>
    <w:multiLevelType w:val="hybridMultilevel"/>
    <w:tmpl w:val="9E80362A"/>
    <w:lvl w:ilvl="0" w:tplc="3A5AE1B8">
      <w:start w:val="1"/>
      <w:numFmt w:val="bullet"/>
      <w:lvlText w:val=""/>
      <w:lvlPicBulletId w:val="0"/>
      <w:lvlJc w:val="left"/>
      <w:pPr>
        <w:tabs>
          <w:tab w:val="num" w:pos="360"/>
        </w:tabs>
        <w:ind w:left="360" w:hanging="360"/>
      </w:pPr>
      <w:rPr>
        <w:rFonts w:ascii="Symbol" w:hAnsi="Symbol" w:hint="default"/>
      </w:rPr>
    </w:lvl>
    <w:lvl w:ilvl="1" w:tplc="04662D58">
      <w:start w:val="1"/>
      <w:numFmt w:val="bullet"/>
      <w:lvlText w:val=""/>
      <w:lvlPicBulletId w:val="0"/>
      <w:lvlJc w:val="left"/>
      <w:pPr>
        <w:tabs>
          <w:tab w:val="num" w:pos="1440"/>
        </w:tabs>
        <w:ind w:left="1440" w:hanging="360"/>
      </w:pPr>
      <w:rPr>
        <w:rFonts w:ascii="Symbol" w:hAnsi="Symbol" w:hint="default"/>
      </w:rPr>
    </w:lvl>
    <w:lvl w:ilvl="2" w:tplc="12FE0AD2">
      <w:start w:val="1"/>
      <w:numFmt w:val="bullet"/>
      <w:lvlText w:val=""/>
      <w:lvlPicBulletId w:val="0"/>
      <w:lvlJc w:val="left"/>
      <w:pPr>
        <w:tabs>
          <w:tab w:val="num" w:pos="2160"/>
        </w:tabs>
        <w:ind w:left="2160" w:hanging="360"/>
      </w:pPr>
      <w:rPr>
        <w:rFonts w:ascii="Symbol" w:hAnsi="Symbol" w:hint="default"/>
      </w:rPr>
    </w:lvl>
    <w:lvl w:ilvl="3" w:tplc="800CCEC6">
      <w:start w:val="1"/>
      <w:numFmt w:val="bullet"/>
      <w:lvlText w:val=""/>
      <w:lvlPicBulletId w:val="0"/>
      <w:lvlJc w:val="left"/>
      <w:pPr>
        <w:tabs>
          <w:tab w:val="num" w:pos="2880"/>
        </w:tabs>
        <w:ind w:left="2880" w:hanging="360"/>
      </w:pPr>
      <w:rPr>
        <w:rFonts w:ascii="Symbol" w:hAnsi="Symbol" w:hint="default"/>
      </w:rPr>
    </w:lvl>
    <w:lvl w:ilvl="4" w:tplc="0A7A4F4A">
      <w:start w:val="1"/>
      <w:numFmt w:val="bullet"/>
      <w:lvlText w:val=""/>
      <w:lvlPicBulletId w:val="0"/>
      <w:lvlJc w:val="left"/>
      <w:pPr>
        <w:tabs>
          <w:tab w:val="num" w:pos="3600"/>
        </w:tabs>
        <w:ind w:left="3600" w:hanging="360"/>
      </w:pPr>
      <w:rPr>
        <w:rFonts w:ascii="Symbol" w:hAnsi="Symbol" w:hint="default"/>
      </w:rPr>
    </w:lvl>
    <w:lvl w:ilvl="5" w:tplc="3050C236">
      <w:start w:val="1"/>
      <w:numFmt w:val="bullet"/>
      <w:lvlText w:val=""/>
      <w:lvlPicBulletId w:val="0"/>
      <w:lvlJc w:val="left"/>
      <w:pPr>
        <w:tabs>
          <w:tab w:val="num" w:pos="4320"/>
        </w:tabs>
        <w:ind w:left="4320" w:hanging="360"/>
      </w:pPr>
      <w:rPr>
        <w:rFonts w:ascii="Symbol" w:hAnsi="Symbol" w:hint="default"/>
      </w:rPr>
    </w:lvl>
    <w:lvl w:ilvl="6" w:tplc="20826EDE">
      <w:start w:val="1"/>
      <w:numFmt w:val="bullet"/>
      <w:lvlText w:val=""/>
      <w:lvlPicBulletId w:val="0"/>
      <w:lvlJc w:val="left"/>
      <w:pPr>
        <w:tabs>
          <w:tab w:val="num" w:pos="5040"/>
        </w:tabs>
        <w:ind w:left="5040" w:hanging="360"/>
      </w:pPr>
      <w:rPr>
        <w:rFonts w:ascii="Symbol" w:hAnsi="Symbol" w:hint="default"/>
      </w:rPr>
    </w:lvl>
    <w:lvl w:ilvl="7" w:tplc="BE58DF72">
      <w:start w:val="1"/>
      <w:numFmt w:val="bullet"/>
      <w:lvlText w:val=""/>
      <w:lvlPicBulletId w:val="0"/>
      <w:lvlJc w:val="left"/>
      <w:pPr>
        <w:tabs>
          <w:tab w:val="num" w:pos="5760"/>
        </w:tabs>
        <w:ind w:left="5760" w:hanging="360"/>
      </w:pPr>
      <w:rPr>
        <w:rFonts w:ascii="Symbol" w:hAnsi="Symbol" w:hint="default"/>
      </w:rPr>
    </w:lvl>
    <w:lvl w:ilvl="8" w:tplc="A92EEF00">
      <w:start w:val="1"/>
      <w:numFmt w:val="bullet"/>
      <w:lvlText w:val=""/>
      <w:lvlPicBulletId w:val="0"/>
      <w:lvlJc w:val="left"/>
      <w:pPr>
        <w:tabs>
          <w:tab w:val="num" w:pos="6480"/>
        </w:tabs>
        <w:ind w:left="6480" w:hanging="360"/>
      </w:pPr>
      <w:rPr>
        <w:rFonts w:ascii="Symbol" w:hAnsi="Symbol" w:hint="default"/>
      </w:rPr>
    </w:lvl>
  </w:abstractNum>
  <w:abstractNum w:abstractNumId="19">
    <w:nsid w:val="73A96E6D"/>
    <w:multiLevelType w:val="hybridMultilevel"/>
    <w:tmpl w:val="0FAEC8D6"/>
    <w:lvl w:ilvl="0" w:tplc="72EC5F28">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19"/>
  </w:num>
  <w:num w:numId="3">
    <w:abstractNumId w:val="8"/>
  </w:num>
  <w:num w:numId="4">
    <w:abstractNumId w:val="18"/>
  </w:num>
  <w:num w:numId="5">
    <w:abstractNumId w:val="0"/>
  </w:num>
  <w:num w:numId="6">
    <w:abstractNumId w:val="9"/>
  </w:num>
  <w:num w:numId="7">
    <w:abstractNumId w:val="7"/>
  </w:num>
  <w:num w:numId="8">
    <w:abstractNumId w:val="13"/>
  </w:num>
  <w:num w:numId="9">
    <w:abstractNumId w:val="15"/>
  </w:num>
  <w:num w:numId="10">
    <w:abstractNumId w:val="3"/>
  </w:num>
  <w:num w:numId="11">
    <w:abstractNumId w:val="11"/>
  </w:num>
  <w:num w:numId="12">
    <w:abstractNumId w:val="1"/>
  </w:num>
  <w:num w:numId="13">
    <w:abstractNumId w:val="17"/>
  </w:num>
  <w:num w:numId="14">
    <w:abstractNumId w:val="5"/>
  </w:num>
  <w:num w:numId="15">
    <w:abstractNumId w:val="12"/>
  </w:num>
  <w:num w:numId="16">
    <w:abstractNumId w:val="14"/>
  </w:num>
  <w:num w:numId="17">
    <w:abstractNumId w:val="6"/>
  </w:num>
  <w:num w:numId="18">
    <w:abstractNumId w:val="16"/>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DB6"/>
    <w:rsid w:val="002013E4"/>
    <w:rsid w:val="003048A1"/>
    <w:rsid w:val="00313DD4"/>
    <w:rsid w:val="0033261B"/>
    <w:rsid w:val="00346A0C"/>
    <w:rsid w:val="003C2EE8"/>
    <w:rsid w:val="00426CFA"/>
    <w:rsid w:val="00434EB7"/>
    <w:rsid w:val="00443FE8"/>
    <w:rsid w:val="004C58F9"/>
    <w:rsid w:val="004F4DF1"/>
    <w:rsid w:val="004F76E9"/>
    <w:rsid w:val="0053764D"/>
    <w:rsid w:val="00603545"/>
    <w:rsid w:val="00680527"/>
    <w:rsid w:val="006A102F"/>
    <w:rsid w:val="00750107"/>
    <w:rsid w:val="00811041"/>
    <w:rsid w:val="0099742C"/>
    <w:rsid w:val="009E0443"/>
    <w:rsid w:val="009E2BD4"/>
    <w:rsid w:val="009E42A9"/>
    <w:rsid w:val="00A15C89"/>
    <w:rsid w:val="00A64579"/>
    <w:rsid w:val="00B56054"/>
    <w:rsid w:val="00BE04CD"/>
    <w:rsid w:val="00BE61EB"/>
    <w:rsid w:val="00CE7F57"/>
    <w:rsid w:val="00D1620A"/>
    <w:rsid w:val="00D20E48"/>
    <w:rsid w:val="00D615C5"/>
    <w:rsid w:val="00E0398D"/>
    <w:rsid w:val="00E10AA1"/>
    <w:rsid w:val="00E26536"/>
    <w:rsid w:val="00E84DB6"/>
    <w:rsid w:val="00EA5E9D"/>
    <w:rsid w:val="00EF1FFA"/>
    <w:rsid w:val="00EF3FF8"/>
    <w:rsid w:val="00F66AC0"/>
    <w:rsid w:val="00F72F70"/>
    <w:rsid w:val="00F848F9"/>
    <w:rsid w:val="00F861CB"/>
    <w:rsid w:val="00FA44D0"/>
    <w:rsid w:val="00FD69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D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DB6"/>
  </w:style>
  <w:style w:type="paragraph" w:styleId="Footer">
    <w:name w:val="footer"/>
    <w:basedOn w:val="Normal"/>
    <w:link w:val="FooterChar"/>
    <w:uiPriority w:val="99"/>
    <w:unhideWhenUsed/>
    <w:rsid w:val="00E84D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DB6"/>
  </w:style>
  <w:style w:type="paragraph" w:styleId="ListParagraph">
    <w:name w:val="List Paragraph"/>
    <w:basedOn w:val="Normal"/>
    <w:uiPriority w:val="34"/>
    <w:qFormat/>
    <w:rsid w:val="00E84DB6"/>
    <w:pPr>
      <w:ind w:left="720"/>
      <w:contextualSpacing/>
    </w:pPr>
  </w:style>
  <w:style w:type="table" w:customStyle="1" w:styleId="TableGrid1">
    <w:name w:val="Table Grid1"/>
    <w:basedOn w:val="TableNormal"/>
    <w:next w:val="TableGrid"/>
    <w:uiPriority w:val="59"/>
    <w:rsid w:val="004F76E9"/>
    <w:rPr>
      <w:rFonts w:eastAsiaTheme="minorEastAsia"/>
      <w:lang w:eastAsia="en-Z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39"/>
    <w:rsid w:val="004F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BE61E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E61EB"/>
    <w:rPr>
      <w:i/>
      <w:iCs/>
      <w:color w:val="5B9BD5" w:themeColor="accent1"/>
    </w:rPr>
  </w:style>
  <w:style w:type="paragraph" w:styleId="BalloonText">
    <w:name w:val="Balloon Text"/>
    <w:basedOn w:val="Normal"/>
    <w:link w:val="BalloonTextChar"/>
    <w:uiPriority w:val="99"/>
    <w:semiHidden/>
    <w:unhideWhenUsed/>
    <w:rsid w:val="00D20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E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D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DB6"/>
  </w:style>
  <w:style w:type="paragraph" w:styleId="Footer">
    <w:name w:val="footer"/>
    <w:basedOn w:val="Normal"/>
    <w:link w:val="FooterChar"/>
    <w:uiPriority w:val="99"/>
    <w:unhideWhenUsed/>
    <w:rsid w:val="00E84D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DB6"/>
  </w:style>
  <w:style w:type="paragraph" w:styleId="ListParagraph">
    <w:name w:val="List Paragraph"/>
    <w:basedOn w:val="Normal"/>
    <w:uiPriority w:val="34"/>
    <w:qFormat/>
    <w:rsid w:val="00E84DB6"/>
    <w:pPr>
      <w:ind w:left="720"/>
      <w:contextualSpacing/>
    </w:pPr>
  </w:style>
  <w:style w:type="table" w:customStyle="1" w:styleId="TableGrid1">
    <w:name w:val="Table Grid1"/>
    <w:basedOn w:val="TableNormal"/>
    <w:next w:val="TableGrid"/>
    <w:uiPriority w:val="59"/>
    <w:rsid w:val="004F76E9"/>
    <w:rPr>
      <w:rFonts w:eastAsiaTheme="minorEastAsia"/>
      <w:lang w:eastAsia="en-Z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39"/>
    <w:rsid w:val="004F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BE61E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E61EB"/>
    <w:rPr>
      <w:i/>
      <w:iCs/>
      <w:color w:val="5B9BD5" w:themeColor="accent1"/>
    </w:rPr>
  </w:style>
  <w:style w:type="paragraph" w:styleId="BalloonText">
    <w:name w:val="Balloon Text"/>
    <w:basedOn w:val="Normal"/>
    <w:link w:val="BalloonTextChar"/>
    <w:uiPriority w:val="99"/>
    <w:semiHidden/>
    <w:unhideWhenUsed/>
    <w:rsid w:val="00D20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E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9831">
      <w:bodyDiv w:val="1"/>
      <w:marLeft w:val="0"/>
      <w:marRight w:val="0"/>
      <w:marTop w:val="0"/>
      <w:marBottom w:val="0"/>
      <w:divBdr>
        <w:top w:val="none" w:sz="0" w:space="0" w:color="auto"/>
        <w:left w:val="none" w:sz="0" w:space="0" w:color="auto"/>
        <w:bottom w:val="none" w:sz="0" w:space="0" w:color="auto"/>
        <w:right w:val="none" w:sz="0" w:space="0" w:color="auto"/>
      </w:divBdr>
    </w:div>
    <w:div w:id="19662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2978</TotalTime>
  <Pages>1</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Cassandra Munro</dc:creator>
  <cp:lastModifiedBy>Uday Vadde</cp:lastModifiedBy>
  <cp:revision>4</cp:revision>
  <dcterms:created xsi:type="dcterms:W3CDTF">2018-06-14T16:05:00Z</dcterms:created>
  <dcterms:modified xsi:type="dcterms:W3CDTF">2018-06-17T18:50:00Z</dcterms:modified>
</cp:coreProperties>
</file>