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609" w:rsidRDefault="00B47640">
      <w:r>
        <w:rPr>
          <w:noProof/>
          <w:lang w:eastAsia="en-IN"/>
        </w:rPr>
        <w:t xml:space="preserve">                   </w:t>
      </w:r>
      <w:r w:rsidR="003E0609" w:rsidRPr="003E0609">
        <w:rPr>
          <w:noProof/>
          <w:lang w:eastAsia="en-IN"/>
        </w:rPr>
        <w:drawing>
          <wp:inline distT="0" distB="0" distL="0" distR="0">
            <wp:extent cx="5488706" cy="3088540"/>
            <wp:effectExtent l="0" t="0" r="0" b="0"/>
            <wp:docPr id="2" name="Picture 2" descr="C:\Users\lenovo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79" cy="309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609" w:rsidRDefault="003E0609"/>
    <w:p w:rsidR="00746A2C" w:rsidRDefault="00BE5B9C">
      <w:r>
        <w:t xml:space="preserve">                   </w:t>
      </w:r>
      <w:r w:rsidR="003E0609" w:rsidRPr="003E0609">
        <w:rPr>
          <w:noProof/>
          <w:lang w:eastAsia="en-IN"/>
        </w:rPr>
        <w:drawing>
          <wp:inline distT="0" distB="0" distL="0" distR="0">
            <wp:extent cx="5590136" cy="3145616"/>
            <wp:effectExtent l="0" t="0" r="0" b="0"/>
            <wp:docPr id="1" name="Picture 1" descr="C:\Users\lenovo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220" cy="315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59" w:rsidRDefault="00FF1C59"/>
    <w:p w:rsidR="00FF1C59" w:rsidRDefault="00FF1C59"/>
    <w:p w:rsidR="00FF1C59" w:rsidRDefault="00000DD4" w:rsidP="00AA71E8">
      <w:pPr>
        <w:pStyle w:val="ListParagraph"/>
        <w:numPr>
          <w:ilvl w:val="0"/>
          <w:numId w:val="2"/>
        </w:numPr>
      </w:pPr>
      <w:r>
        <w:t>Action result – return type, helper – actual return value</w:t>
      </w:r>
    </w:p>
    <w:p w:rsidR="00885650" w:rsidRDefault="00885650" w:rsidP="00AA71E8">
      <w:pPr>
        <w:pStyle w:val="ListParagraph"/>
        <w:numPr>
          <w:ilvl w:val="0"/>
          <w:numId w:val="2"/>
        </w:numPr>
      </w:pPr>
      <w:r>
        <w:t xml:space="preserve">When we have multiple return type based on condition, </w:t>
      </w:r>
      <w:r w:rsidR="000C01BD">
        <w:t>then</w:t>
      </w:r>
      <w:r>
        <w:t xml:space="preserve"> specify </w:t>
      </w:r>
      <w:r w:rsidRPr="00AA71E8">
        <w:rPr>
          <w:b/>
          <w:i/>
        </w:rPr>
        <w:t>IActionResult</w:t>
      </w:r>
      <w:r>
        <w:t xml:space="preserve"> as a return Type.</w:t>
      </w:r>
      <w:r w:rsidR="000C01BD">
        <w:t xml:space="preserve"> It is parent of all, so it will be able to return any type from above.</w:t>
      </w:r>
    </w:p>
    <w:p w:rsidR="004A6304" w:rsidRDefault="004A6304" w:rsidP="004A6304"/>
    <w:p w:rsidR="00A42FE7" w:rsidRDefault="004A6304" w:rsidP="00A42FE7">
      <w:pPr>
        <w:pStyle w:val="ListParagraph"/>
        <w:numPr>
          <w:ilvl w:val="0"/>
          <w:numId w:val="3"/>
        </w:numPr>
      </w:pPr>
      <w:r>
        <w:t>Entity Framework for database</w:t>
      </w:r>
    </w:p>
    <w:p w:rsidR="00A42FE7" w:rsidRDefault="00A42FE7" w:rsidP="00AC142D">
      <w:pPr>
        <w:pStyle w:val="ListParagraph"/>
        <w:numPr>
          <w:ilvl w:val="0"/>
          <w:numId w:val="8"/>
        </w:numPr>
      </w:pPr>
      <w:r>
        <w:t>Microsoft.EntityFrameworkCore.SqlServer</w:t>
      </w:r>
    </w:p>
    <w:p w:rsidR="00A42FE7" w:rsidRDefault="00A42FE7" w:rsidP="00AC142D">
      <w:pPr>
        <w:pStyle w:val="ListParagraph"/>
        <w:numPr>
          <w:ilvl w:val="0"/>
          <w:numId w:val="8"/>
        </w:numPr>
      </w:pPr>
      <w:r>
        <w:t>………………………………………………….Relational</w:t>
      </w:r>
    </w:p>
    <w:p w:rsidR="00A42FE7" w:rsidRDefault="00A42FE7" w:rsidP="00AC142D">
      <w:pPr>
        <w:pStyle w:val="ListParagraph"/>
        <w:numPr>
          <w:ilvl w:val="0"/>
          <w:numId w:val="8"/>
        </w:numPr>
      </w:pPr>
      <w:r>
        <w:t>Microsoft.EntityFrameworkCore</w:t>
      </w:r>
    </w:p>
    <w:p w:rsidR="00AC142D" w:rsidRDefault="00AC142D" w:rsidP="00AC142D">
      <w:pPr>
        <w:pStyle w:val="ListParagraph"/>
        <w:numPr>
          <w:ilvl w:val="0"/>
          <w:numId w:val="9"/>
        </w:numPr>
      </w:pPr>
      <w:r>
        <w:t>Here 1</w:t>
      </w:r>
      <w:r w:rsidR="00D83D97" w:rsidRPr="00D83D97">
        <w:rPr>
          <w:vertAlign w:val="superscript"/>
        </w:rPr>
        <w:t>st</w:t>
      </w:r>
      <w:r w:rsidR="00D83D97">
        <w:t xml:space="preserve"> </w:t>
      </w:r>
      <w:r>
        <w:t xml:space="preserve">is </w:t>
      </w:r>
      <w:r w:rsidR="00EB5A6E">
        <w:t>dependent</w:t>
      </w:r>
      <w:r>
        <w:t xml:space="preserve"> on 2 and 2</w:t>
      </w:r>
      <w:r w:rsidRPr="00AC142D">
        <w:rPr>
          <w:vertAlign w:val="superscript"/>
        </w:rPr>
        <w:t>nd</w:t>
      </w:r>
      <w:r>
        <w:t xml:space="preserve"> is on 3</w:t>
      </w:r>
      <w:r w:rsidRPr="00AC142D">
        <w:rPr>
          <w:vertAlign w:val="superscript"/>
        </w:rPr>
        <w:t>rd</w:t>
      </w:r>
      <w:r>
        <w:t xml:space="preserve"> </w:t>
      </w:r>
    </w:p>
    <w:p w:rsidR="00DC6268" w:rsidRDefault="00DC6268" w:rsidP="00DC6268"/>
    <w:p w:rsidR="00DC6268" w:rsidRDefault="00DC6268" w:rsidP="00DC6268">
      <w:pPr>
        <w:pStyle w:val="ListParagraph"/>
        <w:numPr>
          <w:ilvl w:val="0"/>
          <w:numId w:val="3"/>
        </w:numPr>
      </w:pPr>
      <w:r>
        <w:t xml:space="preserve">To enable migrations – install – </w:t>
      </w:r>
      <w:proofErr w:type="spellStart"/>
      <w:proofErr w:type="gramStart"/>
      <w:r>
        <w:t>Microsoft.EntityFrameworkCore.Tools</w:t>
      </w:r>
      <w:proofErr w:type="spellEnd"/>
      <w:proofErr w:type="gramEnd"/>
    </w:p>
    <w:p w:rsidR="00D764AE" w:rsidRDefault="00D764AE" w:rsidP="00DC6268">
      <w:pPr>
        <w:pStyle w:val="ListParagraph"/>
        <w:numPr>
          <w:ilvl w:val="0"/>
          <w:numId w:val="3"/>
        </w:numPr>
      </w:pPr>
      <w:r>
        <w:lastRenderedPageBreak/>
        <w:t xml:space="preserve">Annotation for PK </w:t>
      </w:r>
      <w:r w:rsidR="007D5A2F">
        <w:t>–</w:t>
      </w:r>
      <w:r>
        <w:t xml:space="preserve"> </w:t>
      </w:r>
      <w:r w:rsidR="007D5A2F">
        <w:t>[</w:t>
      </w:r>
      <w:r w:rsidR="00755964">
        <w:t>K</w:t>
      </w:r>
      <w:r w:rsidR="007D5A2F">
        <w:t>ey]</w:t>
      </w:r>
    </w:p>
    <w:p w:rsidR="008E780F" w:rsidRDefault="008E780F" w:rsidP="00DC6268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toastr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for batter notification</w:t>
      </w:r>
    </w:p>
    <w:p w:rsidR="008E780F" w:rsidRDefault="008E780F" w:rsidP="00DC6268">
      <w:pPr>
        <w:pStyle w:val="ListParagraph"/>
        <w:numPr>
          <w:ilvl w:val="0"/>
          <w:numId w:val="3"/>
        </w:numPr>
      </w:pPr>
      <w:r>
        <w:t>Use partial view for temporary data notification</w:t>
      </w:r>
    </w:p>
    <w:p w:rsidR="008E780F" w:rsidRDefault="008E780F" w:rsidP="00DC6268">
      <w:pPr>
        <w:pStyle w:val="ListParagraph"/>
        <w:numPr>
          <w:ilvl w:val="0"/>
          <w:numId w:val="3"/>
        </w:numPr>
      </w:pPr>
      <w:r>
        <w:t xml:space="preserve">Use </w:t>
      </w:r>
      <w:r w:rsidR="00954F0B">
        <w:t>‘</w:t>
      </w:r>
      <w:proofErr w:type="spellStart"/>
      <w:r w:rsidR="00954F0B" w:rsidRPr="00A96B08">
        <w:rPr>
          <w:b/>
        </w:rPr>
        <w:t>TempData</w:t>
      </w:r>
      <w:proofErr w:type="spellEnd"/>
      <w:r w:rsidR="00954F0B" w:rsidRPr="00A96B08">
        <w:rPr>
          <w:b/>
        </w:rPr>
        <w:t>’</w:t>
      </w:r>
      <w:r>
        <w:t xml:space="preserve"> for showing notification on view page which will be destroyed after refresh of any pages</w:t>
      </w:r>
    </w:p>
    <w:p w:rsidR="00C749EE" w:rsidRDefault="00C749EE" w:rsidP="00C749EE">
      <w:pPr>
        <w:pStyle w:val="ListParagraph"/>
        <w:numPr>
          <w:ilvl w:val="1"/>
          <w:numId w:val="9"/>
        </w:numPr>
      </w:pPr>
      <w:r w:rsidRPr="003E2328">
        <w:rPr>
          <w:b/>
        </w:rPr>
        <w:t>Seek &amp; Peek</w:t>
      </w:r>
      <w:r>
        <w:t xml:space="preserve"> method of </w:t>
      </w:r>
      <w:proofErr w:type="spellStart"/>
      <w:r>
        <w:t>TempData</w:t>
      </w:r>
      <w:proofErr w:type="spellEnd"/>
      <w:r>
        <w:t xml:space="preserve">, </w:t>
      </w:r>
    </w:p>
    <w:p w:rsidR="00C749EE" w:rsidRDefault="00C749EE" w:rsidP="00C749EE">
      <w:pPr>
        <w:pStyle w:val="ListParagraph"/>
        <w:numPr>
          <w:ilvl w:val="1"/>
          <w:numId w:val="9"/>
        </w:numPr>
      </w:pPr>
      <w:r>
        <w:t>MUST Take a look at that</w:t>
      </w:r>
    </w:p>
    <w:p w:rsidR="004B4ECF" w:rsidRDefault="004B4ECF" w:rsidP="004B4ECF"/>
    <w:p w:rsidR="002A7823" w:rsidRDefault="00F73ABE" w:rsidP="00DC6268">
      <w:pPr>
        <w:pStyle w:val="ListParagraph"/>
        <w:numPr>
          <w:ilvl w:val="0"/>
          <w:numId w:val="3"/>
        </w:numPr>
      </w:pPr>
      <w:r>
        <w:t xml:space="preserve">Add custom validation in </w:t>
      </w:r>
      <w:proofErr w:type="spellStart"/>
      <w:r>
        <w:t>ModelState</w:t>
      </w:r>
      <w:proofErr w:type="spellEnd"/>
    </w:p>
    <w:p w:rsidR="00F73ABE" w:rsidRDefault="00464E08" w:rsidP="00464E08">
      <w:pPr>
        <w:pStyle w:val="ListParagraph"/>
        <w:numPr>
          <w:ilvl w:val="1"/>
          <w:numId w:val="9"/>
        </w:numPr>
      </w:pPr>
      <w:proofErr w:type="spellStart"/>
      <w:r w:rsidRPr="008B6CBE">
        <w:rPr>
          <w:b/>
        </w:rPr>
        <w:t>ModelState.AddModelError</w:t>
      </w:r>
      <w:proofErr w:type="spellEnd"/>
      <w:r w:rsidRPr="008B6CBE">
        <w:rPr>
          <w:b/>
        </w:rPr>
        <w:t>(</w:t>
      </w:r>
      <w:proofErr w:type="spellStart"/>
      <w:r w:rsidRPr="008B6CBE">
        <w:rPr>
          <w:b/>
        </w:rPr>
        <w:t>keyName</w:t>
      </w:r>
      <w:proofErr w:type="spellEnd"/>
      <w:r w:rsidRPr="008B6CBE">
        <w:rPr>
          <w:b/>
        </w:rPr>
        <w:t xml:space="preserve">, </w:t>
      </w:r>
      <w:proofErr w:type="spellStart"/>
      <w:r w:rsidRPr="008B6CBE">
        <w:rPr>
          <w:b/>
        </w:rPr>
        <w:t>ErrorMessage</w:t>
      </w:r>
      <w:proofErr w:type="spellEnd"/>
      <w:proofErr w:type="gramStart"/>
      <w:r w:rsidRPr="008B6CBE">
        <w:rPr>
          <w:b/>
        </w:rPr>
        <w:t>);</w:t>
      </w:r>
      <w:r w:rsidR="007162E8">
        <w:t xml:space="preserve"> </w:t>
      </w:r>
      <w:r w:rsidR="00E03EC4">
        <w:t xml:space="preserve">  </w:t>
      </w:r>
      <w:proofErr w:type="gramEnd"/>
      <w:r w:rsidR="00E03EC4">
        <w:t xml:space="preserve">       </w:t>
      </w:r>
      <w:r w:rsidR="00DE2DF6" w:rsidRPr="008B6CBE">
        <w:rPr>
          <w:b/>
        </w:rPr>
        <w:t xml:space="preserve">-- Add custom validation to </w:t>
      </w:r>
      <w:proofErr w:type="spellStart"/>
      <w:r w:rsidR="00DE2DF6" w:rsidRPr="008B6CBE">
        <w:rPr>
          <w:b/>
        </w:rPr>
        <w:t>ModelState</w:t>
      </w:r>
      <w:proofErr w:type="spellEnd"/>
    </w:p>
    <w:p w:rsidR="007162E8" w:rsidRDefault="007162E8" w:rsidP="00464E08">
      <w:pPr>
        <w:pStyle w:val="ListParagraph"/>
        <w:numPr>
          <w:ilvl w:val="1"/>
          <w:numId w:val="9"/>
        </w:numPr>
      </w:pPr>
      <w:r>
        <w:t>Keep this inside any if block which will check some condition for our custom validation.</w:t>
      </w:r>
    </w:p>
    <w:p w:rsidR="00034CCB" w:rsidRDefault="005A6259" w:rsidP="00464E08">
      <w:pPr>
        <w:pStyle w:val="ListParagraph"/>
        <w:numPr>
          <w:ilvl w:val="1"/>
          <w:numId w:val="9"/>
        </w:numPr>
      </w:pPr>
      <w:r>
        <w:t>But</w:t>
      </w:r>
      <w:r w:rsidR="00034CCB">
        <w:t xml:space="preserve"> default custom validation will not be on</w:t>
      </w:r>
      <w:r w:rsidR="00F63DE1">
        <w:t xml:space="preserve"> </w:t>
      </w:r>
      <w:r w:rsidR="00034CCB">
        <w:t>client side</w:t>
      </w:r>
      <w:r w:rsidR="00F63DE1">
        <w:t xml:space="preserve"> </w:t>
      </w:r>
    </w:p>
    <w:p w:rsidR="00865A40" w:rsidRDefault="00865A40" w:rsidP="00464E08">
      <w:pPr>
        <w:pStyle w:val="ListParagraph"/>
        <w:numPr>
          <w:ilvl w:val="1"/>
          <w:numId w:val="9"/>
        </w:numPr>
      </w:pPr>
      <w:r>
        <w:t>We can also override any existing key</w:t>
      </w:r>
    </w:p>
    <w:p w:rsidR="001C4277" w:rsidRDefault="001C4277" w:rsidP="00464E08">
      <w:pPr>
        <w:pStyle w:val="ListParagraph"/>
        <w:numPr>
          <w:ilvl w:val="1"/>
          <w:numId w:val="9"/>
        </w:numPr>
      </w:pPr>
      <w:r>
        <w:t xml:space="preserve">&lt;div </w:t>
      </w:r>
      <w:r w:rsidRPr="00E326A1">
        <w:rPr>
          <w:b/>
        </w:rPr>
        <w:t>asp-validation-summary</w:t>
      </w:r>
      <w:proofErr w:type="gramStart"/>
      <w:r w:rsidRPr="00E326A1">
        <w:rPr>
          <w:b/>
        </w:rPr>
        <w:t>=”All</w:t>
      </w:r>
      <w:proofErr w:type="gramEnd"/>
      <w:r w:rsidR="00123C5C" w:rsidRPr="00E326A1">
        <w:rPr>
          <w:b/>
        </w:rPr>
        <w:t xml:space="preserve"> </w:t>
      </w:r>
      <w:r w:rsidRPr="00E326A1">
        <w:rPr>
          <w:b/>
        </w:rPr>
        <w:t>”</w:t>
      </w:r>
      <w:r>
        <w:t>&gt;&lt;/div&gt;</w:t>
      </w:r>
      <w:r w:rsidR="00123C5C">
        <w:t xml:space="preserve">                                                     -- Validation summary tag helper</w:t>
      </w:r>
    </w:p>
    <w:p w:rsidR="00BC1EEC" w:rsidRDefault="00BC1EEC" w:rsidP="00BC1EEC"/>
    <w:p w:rsidR="00BC1EEC" w:rsidRDefault="0047761B" w:rsidP="00BC1EEC">
      <w:pPr>
        <w:pStyle w:val="ListParagraph"/>
        <w:numPr>
          <w:ilvl w:val="0"/>
          <w:numId w:val="10"/>
        </w:numPr>
      </w:pPr>
      <w:r>
        <w:t xml:space="preserve">N-tier </w:t>
      </w:r>
      <w:r w:rsidR="00224334">
        <w:t>Architec</w:t>
      </w:r>
      <w:r>
        <w:t>ture</w:t>
      </w:r>
    </w:p>
    <w:p w:rsidR="0047761B" w:rsidRDefault="004B38FE" w:rsidP="0047761B">
      <w:pPr>
        <w:pStyle w:val="ListParagraph"/>
        <w:numPr>
          <w:ilvl w:val="1"/>
          <w:numId w:val="10"/>
        </w:numPr>
      </w:pPr>
      <w:proofErr w:type="spellStart"/>
      <w:r>
        <w:t>Project.DataAccess</w:t>
      </w:r>
      <w:proofErr w:type="spellEnd"/>
      <w:r>
        <w:t xml:space="preserve"> </w:t>
      </w:r>
      <w:r w:rsidR="00625DEC">
        <w:t>–</w:t>
      </w:r>
      <w:r>
        <w:t xml:space="preserve"> </w:t>
      </w:r>
      <w:r w:rsidR="00625DEC">
        <w:t xml:space="preserve">Everything </w:t>
      </w:r>
      <w:r w:rsidR="004B666F">
        <w:t>related to data</w:t>
      </w:r>
      <w:r w:rsidR="002016D2">
        <w:t xml:space="preserve">, Like </w:t>
      </w:r>
      <w:proofErr w:type="spellStart"/>
      <w:r w:rsidR="002016D2">
        <w:t>ApplicationDbContext</w:t>
      </w:r>
      <w:proofErr w:type="spellEnd"/>
      <w:r w:rsidR="00252180">
        <w:t>, Migrations</w:t>
      </w:r>
      <w:r w:rsidR="006D07B7">
        <w:t xml:space="preserve">, Repositories, </w:t>
      </w:r>
      <w:proofErr w:type="spellStart"/>
      <w:r w:rsidR="006D07B7">
        <w:t>IRepositories</w:t>
      </w:r>
      <w:proofErr w:type="spellEnd"/>
    </w:p>
    <w:p w:rsidR="004B666F" w:rsidRDefault="004B666F" w:rsidP="0047761B">
      <w:pPr>
        <w:pStyle w:val="ListParagraph"/>
        <w:numPr>
          <w:ilvl w:val="1"/>
          <w:numId w:val="10"/>
        </w:numPr>
      </w:pPr>
      <w:proofErr w:type="spellStart"/>
      <w:r>
        <w:t>Project.Models</w:t>
      </w:r>
      <w:proofErr w:type="spellEnd"/>
      <w:r>
        <w:t xml:space="preserve"> – for all the models</w:t>
      </w:r>
      <w:r w:rsidR="0069778F">
        <w:t xml:space="preserve">, </w:t>
      </w:r>
      <w:r w:rsidR="00CB0136">
        <w:t>ViewModels</w:t>
      </w:r>
    </w:p>
    <w:p w:rsidR="00CC519A" w:rsidRDefault="00686BF6" w:rsidP="0047761B">
      <w:pPr>
        <w:pStyle w:val="ListParagraph"/>
        <w:numPr>
          <w:ilvl w:val="1"/>
          <w:numId w:val="10"/>
        </w:numPr>
      </w:pPr>
      <w:proofErr w:type="spellStart"/>
      <w:r>
        <w:t>Project.Utility</w:t>
      </w:r>
      <w:proofErr w:type="spellEnd"/>
      <w:r>
        <w:t xml:space="preserve"> – For all the generic utility, like email options, payment settings, session extensions, Static details </w:t>
      </w:r>
      <w:r w:rsidR="00EA4840">
        <w:t>OR constants of our website</w:t>
      </w:r>
    </w:p>
    <w:p w:rsidR="00546CDB" w:rsidRDefault="00546CDB" w:rsidP="00546CDB"/>
    <w:p w:rsidR="00546CDB" w:rsidRDefault="00546CDB" w:rsidP="00546CDB">
      <w:pPr>
        <w:pStyle w:val="ListParagraph"/>
        <w:numPr>
          <w:ilvl w:val="0"/>
          <w:numId w:val="10"/>
        </w:numPr>
      </w:pPr>
      <w:r>
        <w:t xml:space="preserve">Repository pattern </w:t>
      </w:r>
    </w:p>
    <w:p w:rsidR="00546CDB" w:rsidRDefault="009C5F6C" w:rsidP="00546CDB">
      <w:pPr>
        <w:pStyle w:val="ListParagraph"/>
        <w:numPr>
          <w:ilvl w:val="0"/>
          <w:numId w:val="12"/>
        </w:numPr>
      </w:pPr>
      <w:r>
        <w:t xml:space="preserve">IRepository -&gt; Repository = All common Create, Read, Find &amp; Remove method, generic, </w:t>
      </w:r>
      <w:r w:rsidR="00E95933">
        <w:t>no</w:t>
      </w:r>
      <w:r>
        <w:t xml:space="preserve"> class specific</w:t>
      </w:r>
      <w:r w:rsidR="005A2288">
        <w:t xml:space="preserve">, </w:t>
      </w:r>
      <w:proofErr w:type="gramStart"/>
      <w:r w:rsidR="005A2288">
        <w:t>This</w:t>
      </w:r>
      <w:proofErr w:type="gramEnd"/>
      <w:r w:rsidR="005A2288">
        <w:t xml:space="preserve"> will be of generic type repository, which will take class name</w:t>
      </w:r>
    </w:p>
    <w:p w:rsidR="009C5F6C" w:rsidRDefault="009C5F6C" w:rsidP="00546CDB">
      <w:pPr>
        <w:pStyle w:val="ListParagraph"/>
        <w:numPr>
          <w:ilvl w:val="0"/>
          <w:numId w:val="12"/>
        </w:numPr>
      </w:pPr>
      <w:r>
        <w:t xml:space="preserve">IUnitOfWork -&gt; UnitOfWork = All related to </w:t>
      </w:r>
      <w:r w:rsidR="00AA7256">
        <w:t>database</w:t>
      </w:r>
      <w:r>
        <w:t xml:space="preserve"> like </w:t>
      </w:r>
      <w:r w:rsidR="000370FA">
        <w:t>_</w:t>
      </w:r>
      <w:proofErr w:type="gramStart"/>
      <w:r w:rsidR="000370FA">
        <w:t>Db</w:t>
      </w:r>
      <w:r>
        <w:t>.SaveChanges</w:t>
      </w:r>
      <w:proofErr w:type="gramEnd"/>
      <w:r>
        <w:t>(), Only One Dependency Injection register in program.cs file</w:t>
      </w:r>
      <w:r w:rsidR="00203C71">
        <w:t xml:space="preserve">, This file will be parent </w:t>
      </w:r>
      <w:r w:rsidR="0079461B">
        <w:t>riper</w:t>
      </w:r>
      <w:r w:rsidR="00203C71">
        <w:t xml:space="preserve"> for all the repositories</w:t>
      </w:r>
      <w:r w:rsidR="00507ADA">
        <w:t>,</w:t>
      </w:r>
    </w:p>
    <w:p w:rsidR="00507ADA" w:rsidRDefault="0035146E" w:rsidP="00546CDB">
      <w:pPr>
        <w:pStyle w:val="ListParagraph"/>
        <w:numPr>
          <w:ilvl w:val="0"/>
          <w:numId w:val="12"/>
        </w:numPr>
      </w:pPr>
      <w:r>
        <w:t>One dependency</w:t>
      </w:r>
      <w:r w:rsidR="00507ADA">
        <w:t xml:space="preserve"> Injection will be sufficient for all the repository</w:t>
      </w:r>
    </w:p>
    <w:p w:rsidR="00507ADA" w:rsidRDefault="00507ADA" w:rsidP="00546CDB">
      <w:pPr>
        <w:pStyle w:val="ListParagraph"/>
        <w:numPr>
          <w:ilvl w:val="0"/>
          <w:numId w:val="12"/>
        </w:numPr>
      </w:pPr>
      <w:r>
        <w:t>We don’t need to Inject it for all the repositories</w:t>
      </w:r>
    </w:p>
    <w:p w:rsidR="00514078" w:rsidRDefault="00514078" w:rsidP="00546CDB">
      <w:pPr>
        <w:pStyle w:val="ListParagraph"/>
        <w:numPr>
          <w:ilvl w:val="0"/>
          <w:numId w:val="12"/>
        </w:numPr>
      </w:pPr>
      <w:r>
        <w:t xml:space="preserve">And in all the controllers we will only create instance of IUnitOfWork repository, </w:t>
      </w:r>
      <w:proofErr w:type="gramStart"/>
      <w:r>
        <w:t>So</w:t>
      </w:r>
      <w:proofErr w:type="gramEnd"/>
      <w:r>
        <w:t xml:space="preserve"> whenever we’re suing more than one model/repository in our controller, we don’t need to create object of each repository in our controller, One – IunitOfWork will be sufficient for all repos</w:t>
      </w:r>
    </w:p>
    <w:p w:rsidR="007545F6" w:rsidRDefault="007545F6" w:rsidP="007545F6"/>
    <w:p w:rsidR="007545F6" w:rsidRDefault="007545F6" w:rsidP="007545F6">
      <w:pPr>
        <w:pStyle w:val="ListParagraph"/>
        <w:numPr>
          <w:ilvl w:val="0"/>
          <w:numId w:val="13"/>
        </w:numPr>
      </w:pPr>
      <w:r>
        <w:t>Areas in .Net Core</w:t>
      </w:r>
    </w:p>
    <w:p w:rsidR="00F85A40" w:rsidRDefault="00F85A40" w:rsidP="00F85A40">
      <w:pPr>
        <w:pStyle w:val="ListParagraph"/>
        <w:numPr>
          <w:ilvl w:val="0"/>
          <w:numId w:val="17"/>
        </w:numPr>
      </w:pPr>
      <w:r>
        <w:t>Like admin area, Customer area</w:t>
      </w:r>
    </w:p>
    <w:p w:rsidR="00F85A40" w:rsidRDefault="00F85A40" w:rsidP="00F85A40">
      <w:pPr>
        <w:pStyle w:val="ListParagraph"/>
        <w:numPr>
          <w:ilvl w:val="0"/>
          <w:numId w:val="17"/>
        </w:numPr>
      </w:pPr>
      <w:r>
        <w:t>Each area will have their own Model View Controller</w:t>
      </w:r>
    </w:p>
    <w:p w:rsidR="000930F9" w:rsidRDefault="000930F9" w:rsidP="00F85A40">
      <w:pPr>
        <w:pStyle w:val="ListParagraph"/>
        <w:numPr>
          <w:ilvl w:val="0"/>
          <w:numId w:val="17"/>
        </w:numPr>
      </w:pPr>
      <w:r>
        <w:t xml:space="preserve">Also specify area annotation above the controller </w:t>
      </w:r>
      <w:proofErr w:type="gramStart"/>
      <w:r>
        <w:t>like :</w:t>
      </w:r>
      <w:proofErr w:type="gramEnd"/>
      <w:r>
        <w:t xml:space="preserve"> [Area(“Admin”)]</w:t>
      </w:r>
    </w:p>
    <w:p w:rsidR="00060C38" w:rsidRDefault="00060C38" w:rsidP="00060C38"/>
    <w:p w:rsidR="00060C38" w:rsidRDefault="00060C38" w:rsidP="00060C38">
      <w:pPr>
        <w:pStyle w:val="ListParagraph"/>
        <w:numPr>
          <w:ilvl w:val="0"/>
          <w:numId w:val="13"/>
        </w:numPr>
      </w:pPr>
      <w:proofErr w:type="spellStart"/>
      <w:r w:rsidRPr="00EC47A1">
        <w:rPr>
          <w:b/>
        </w:rPr>
        <w:t>SelectListItem</w:t>
      </w:r>
      <w:proofErr w:type="spellEnd"/>
      <w:r>
        <w:t xml:space="preserve"> Class – Take a look in Microsoft documentation in ASP.NET Core 6.0</w:t>
      </w:r>
    </w:p>
    <w:p w:rsidR="00586DF2" w:rsidRDefault="005A791F" w:rsidP="00586DF2">
      <w:pPr>
        <w:pStyle w:val="ListParagraph"/>
        <w:numPr>
          <w:ilvl w:val="0"/>
          <w:numId w:val="20"/>
        </w:numPr>
      </w:pPr>
      <w:r>
        <w:t xml:space="preserve">Rendered as an HTML &lt;option&gt; element with specified attributes </w:t>
      </w:r>
      <w:proofErr w:type="spellStart"/>
      <w:r>
        <w:t>values.</w:t>
      </w:r>
      <w:proofErr w:type="spellEnd"/>
    </w:p>
    <w:p w:rsidR="00586DF2" w:rsidRPr="00586DF2" w:rsidRDefault="00586DF2" w:rsidP="00586DF2">
      <w:pPr>
        <w:pStyle w:val="ListParagraph"/>
        <w:numPr>
          <w:ilvl w:val="0"/>
          <w:numId w:val="20"/>
        </w:numPr>
      </w:pPr>
      <w:proofErr w:type="spellStart"/>
      <w:r>
        <w:t>NameSpace</w:t>
      </w:r>
      <w:proofErr w:type="spellEnd"/>
      <w:r>
        <w:t xml:space="preserve"> - </w:t>
      </w:r>
      <w:proofErr w:type="spellStart"/>
      <w:proofErr w:type="gramStart"/>
      <w:r w:rsidRPr="00586DF2">
        <w:rPr>
          <w:rFonts w:ascii="Cascadia Mono" w:hAnsi="Cascadia Mono" w:cs="Cascadia Mono"/>
          <w:color w:val="000000"/>
          <w:sz w:val="19"/>
          <w:szCs w:val="19"/>
        </w:rPr>
        <w:t>Microsoft.AspNetCore.Mvc.Rendering</w:t>
      </w:r>
      <w:proofErr w:type="spellEnd"/>
      <w:proofErr w:type="gramEnd"/>
      <w:r w:rsidRPr="00586DF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6DF2" w:rsidRDefault="00FD6260" w:rsidP="00025B74">
      <w:pPr>
        <w:pStyle w:val="ListParagraph"/>
        <w:numPr>
          <w:ilvl w:val="0"/>
          <w:numId w:val="20"/>
        </w:numPr>
      </w:pPr>
      <w:r>
        <w:t xml:space="preserve">Package – </w:t>
      </w:r>
      <w:proofErr w:type="spellStart"/>
      <w:proofErr w:type="gramStart"/>
      <w:r>
        <w:t>Microsoft.AspNetCore.Mvc.ViewFeatures</w:t>
      </w:r>
      <w:proofErr w:type="spellEnd"/>
      <w:proofErr w:type="gramEnd"/>
      <w:r>
        <w:t>;</w:t>
      </w:r>
      <w:r w:rsidR="00CF58EE">
        <w:t xml:space="preserve"> </w:t>
      </w:r>
    </w:p>
    <w:p w:rsidR="00CF58EE" w:rsidRDefault="00CF58EE" w:rsidP="00025B74">
      <w:pPr>
        <w:pStyle w:val="ListParagraph"/>
        <w:numPr>
          <w:ilvl w:val="0"/>
          <w:numId w:val="20"/>
        </w:numPr>
      </w:pPr>
      <w:r>
        <w:t>[</w:t>
      </w:r>
      <w:proofErr w:type="spellStart"/>
      <w:r>
        <w:t>ValidateAntyForgeryToken</w:t>
      </w:r>
      <w:proofErr w:type="spellEnd"/>
      <w:r>
        <w:t>] annotation is also inside this same package</w:t>
      </w:r>
      <w:bookmarkStart w:id="0" w:name="_GoBack"/>
      <w:bookmarkEnd w:id="0"/>
    </w:p>
    <w:p w:rsidR="0069778F" w:rsidRDefault="0069778F" w:rsidP="0069778F"/>
    <w:p w:rsidR="0069778F" w:rsidRDefault="0069778F" w:rsidP="0069778F">
      <w:pPr>
        <w:pStyle w:val="ListParagraph"/>
        <w:numPr>
          <w:ilvl w:val="0"/>
          <w:numId w:val="13"/>
        </w:numPr>
      </w:pPr>
      <w:r>
        <w:t xml:space="preserve">Use JS libraries </w:t>
      </w:r>
      <w:proofErr w:type="gramStart"/>
      <w:r>
        <w:t>like  :</w:t>
      </w:r>
      <w:proofErr w:type="gramEnd"/>
      <w:r>
        <w:t xml:space="preserve"> Sweet alerts, </w:t>
      </w:r>
      <w:proofErr w:type="spellStart"/>
      <w:r>
        <w:t>Toastr</w:t>
      </w:r>
      <w:proofErr w:type="spellEnd"/>
      <w:r>
        <w:t xml:space="preserve"> JS</w:t>
      </w:r>
      <w:r w:rsidR="00106EB9">
        <w:t xml:space="preserve">, </w:t>
      </w:r>
      <w:proofErr w:type="spellStart"/>
      <w:r w:rsidR="00106EB9">
        <w:t>Bootswatch</w:t>
      </w:r>
      <w:proofErr w:type="spellEnd"/>
      <w:r w:rsidR="00106EB9">
        <w:t xml:space="preserve"> for bootstrap themes</w:t>
      </w:r>
    </w:p>
    <w:p w:rsidR="007A2110" w:rsidRDefault="002C730D" w:rsidP="007A2110">
      <w:pPr>
        <w:pStyle w:val="ListParagraph"/>
        <w:numPr>
          <w:ilvl w:val="0"/>
          <w:numId w:val="13"/>
        </w:numPr>
      </w:pPr>
      <w:r>
        <w:lastRenderedPageBreak/>
        <w:t xml:space="preserve">Tools -&gt; debugging -&gt; </w:t>
      </w:r>
      <w:r w:rsidR="002E6EDA">
        <w:t>enable automatically close</w:t>
      </w:r>
      <w:r w:rsidR="006758A4">
        <w:t xml:space="preserve"> = FOR console app</w:t>
      </w:r>
      <w:r w:rsidR="0054680B">
        <w:t xml:space="preserve">, No need of </w:t>
      </w:r>
      <w:proofErr w:type="spellStart"/>
      <w:proofErr w:type="gramStart"/>
      <w:r w:rsidR="0054680B">
        <w:t>ReadKey</w:t>
      </w:r>
      <w:proofErr w:type="spellEnd"/>
      <w:r w:rsidR="0054680B">
        <w:t>(</w:t>
      </w:r>
      <w:proofErr w:type="gramEnd"/>
      <w:r w:rsidR="0054680B">
        <w:t>)</w:t>
      </w:r>
      <w:r w:rsidR="00011E00">
        <w:t xml:space="preserve"> to stop window</w:t>
      </w:r>
    </w:p>
    <w:p w:rsidR="007A2110" w:rsidRPr="00093082" w:rsidRDefault="007A2110" w:rsidP="007A2110">
      <w:pPr>
        <w:pStyle w:val="ListParagraph"/>
        <w:numPr>
          <w:ilvl w:val="0"/>
          <w:numId w:val="13"/>
        </w:numPr>
      </w:pPr>
      <w:r>
        <w:t xml:space="preserve">To parse html content </w:t>
      </w:r>
      <w:r w:rsidR="00C17D4F" w:rsidRPr="00BC2DE8">
        <w:rPr>
          <w:b/>
          <w:i/>
        </w:rPr>
        <w:t>@</w:t>
      </w:r>
      <w:proofErr w:type="spellStart"/>
      <w:r w:rsidR="00C17D4F" w:rsidRPr="00BC2DE8">
        <w:rPr>
          <w:b/>
          <w:i/>
        </w:rPr>
        <w:t>Html.Raw</w:t>
      </w:r>
      <w:proofErr w:type="spellEnd"/>
      <w:r w:rsidR="00C17D4F" w:rsidRPr="00BC2DE8">
        <w:rPr>
          <w:b/>
          <w:i/>
        </w:rPr>
        <w:t>(</w:t>
      </w:r>
      <w:proofErr w:type="spellStart"/>
      <w:proofErr w:type="gramStart"/>
      <w:r w:rsidR="00C17D4F" w:rsidRPr="00BC2DE8">
        <w:rPr>
          <w:b/>
          <w:i/>
        </w:rPr>
        <w:t>Model.Product.Description</w:t>
      </w:r>
      <w:proofErr w:type="spellEnd"/>
      <w:proofErr w:type="gramEnd"/>
      <w:r w:rsidR="00C17D4F" w:rsidRPr="00BC2DE8">
        <w:rPr>
          <w:b/>
          <w:i/>
        </w:rPr>
        <w:t>)</w:t>
      </w:r>
    </w:p>
    <w:p w:rsidR="00093082" w:rsidRDefault="00093082" w:rsidP="00093082"/>
    <w:p w:rsidR="00093082" w:rsidRDefault="00093082" w:rsidP="00093082">
      <w:pPr>
        <w:pStyle w:val="ListParagraph"/>
        <w:numPr>
          <w:ilvl w:val="0"/>
          <w:numId w:val="13"/>
        </w:numPr>
        <w:rPr>
          <w:b/>
          <w:i/>
        </w:rPr>
      </w:pPr>
      <w:r>
        <w:t xml:space="preserve">Make note that – For </w:t>
      </w:r>
      <w:r w:rsidRPr="007252E8">
        <w:rPr>
          <w:b/>
          <w:i/>
        </w:rPr>
        <w:t xml:space="preserve">disabled input </w:t>
      </w:r>
      <w:proofErr w:type="spellStart"/>
      <w:r w:rsidRPr="007252E8">
        <w:rPr>
          <w:b/>
          <w:i/>
        </w:rPr>
        <w:t>fileds</w:t>
      </w:r>
      <w:proofErr w:type="spellEnd"/>
      <w:r w:rsidRPr="007252E8">
        <w:rPr>
          <w:b/>
          <w:i/>
        </w:rPr>
        <w:t xml:space="preserve"> values will not be passed to Controller</w:t>
      </w:r>
    </w:p>
    <w:p w:rsidR="0033075A" w:rsidRPr="0033075A" w:rsidRDefault="0033075A" w:rsidP="0033075A">
      <w:pPr>
        <w:pStyle w:val="ListParagraph"/>
        <w:rPr>
          <w:b/>
          <w:i/>
        </w:rPr>
      </w:pPr>
    </w:p>
    <w:p w:rsidR="0033075A" w:rsidRDefault="0033075A" w:rsidP="00751B0A"/>
    <w:p w:rsidR="00751B0A" w:rsidRDefault="00751B0A" w:rsidP="00751B0A">
      <w:pPr>
        <w:pStyle w:val="ListParagraph"/>
        <w:numPr>
          <w:ilvl w:val="0"/>
          <w:numId w:val="13"/>
        </w:numPr>
      </w:pPr>
      <w:r>
        <w:t xml:space="preserve">In some </w:t>
      </w:r>
      <w:proofErr w:type="gramStart"/>
      <w:r>
        <w:t>cases</w:t>
      </w:r>
      <w:proofErr w:type="gramEnd"/>
      <w:r>
        <w:t xml:space="preserve"> we might not want some of the properties of the model to validate, </w:t>
      </w:r>
    </w:p>
    <w:p w:rsidR="00F6500C" w:rsidRDefault="00F6500C" w:rsidP="00F6500C">
      <w:pPr>
        <w:pStyle w:val="ListParagraph"/>
        <w:numPr>
          <w:ilvl w:val="0"/>
          <w:numId w:val="20"/>
        </w:numPr>
      </w:pPr>
      <w:r>
        <w:t xml:space="preserve">In that case specify following data annotation to the </w:t>
      </w:r>
      <w:proofErr w:type="spellStart"/>
      <w:r>
        <w:t>peroperty</w:t>
      </w:r>
      <w:proofErr w:type="spellEnd"/>
      <w:r>
        <w:t xml:space="preserve"> of Model</w:t>
      </w:r>
    </w:p>
    <w:p w:rsidR="00F6500C" w:rsidRDefault="00F6500C" w:rsidP="00F6500C">
      <w:pPr>
        <w:pStyle w:val="ListParagraph"/>
        <w:numPr>
          <w:ilvl w:val="0"/>
          <w:numId w:val="20"/>
        </w:numPr>
        <w:rPr>
          <w:b/>
          <w:sz w:val="26"/>
          <w:szCs w:val="26"/>
        </w:rPr>
      </w:pPr>
      <w:r w:rsidRPr="00F6500C">
        <w:rPr>
          <w:b/>
          <w:sz w:val="26"/>
          <w:szCs w:val="26"/>
        </w:rPr>
        <w:t>[</w:t>
      </w:r>
      <w:proofErr w:type="spellStart"/>
      <w:r w:rsidRPr="00F6500C">
        <w:rPr>
          <w:b/>
          <w:sz w:val="26"/>
          <w:szCs w:val="26"/>
        </w:rPr>
        <w:t>ValidateNever</w:t>
      </w:r>
      <w:proofErr w:type="spellEnd"/>
      <w:r w:rsidRPr="00F6500C">
        <w:rPr>
          <w:b/>
          <w:sz w:val="26"/>
          <w:szCs w:val="26"/>
        </w:rPr>
        <w:t>]</w:t>
      </w:r>
    </w:p>
    <w:p w:rsidR="00F6500C" w:rsidRPr="00F17F8A" w:rsidRDefault="002A5BC8" w:rsidP="00F6500C">
      <w:pPr>
        <w:pStyle w:val="ListParagraph"/>
        <w:numPr>
          <w:ilvl w:val="0"/>
          <w:numId w:val="20"/>
        </w:numPr>
        <w:rPr>
          <w:b/>
          <w:sz w:val="26"/>
          <w:szCs w:val="26"/>
        </w:rPr>
      </w:pPr>
      <w:r>
        <w:t xml:space="preserve">This is used, </w:t>
      </w:r>
      <w:proofErr w:type="gramStart"/>
      <w:r>
        <w:t>When</w:t>
      </w:r>
      <w:proofErr w:type="gramEnd"/>
      <w:r>
        <w:t xml:space="preserve"> we have property that refer to another parent table model</w:t>
      </w:r>
    </w:p>
    <w:p w:rsidR="00F17F8A" w:rsidRDefault="00F17F8A" w:rsidP="00F17F8A">
      <w:pPr>
        <w:rPr>
          <w:b/>
          <w:sz w:val="26"/>
          <w:szCs w:val="26"/>
        </w:rPr>
      </w:pPr>
    </w:p>
    <w:p w:rsidR="00F17F8A" w:rsidRPr="002136ED" w:rsidRDefault="00F17F8A" w:rsidP="00F17F8A">
      <w:pPr>
        <w:pStyle w:val="ListParagraph"/>
        <w:numPr>
          <w:ilvl w:val="0"/>
          <w:numId w:val="21"/>
        </w:numPr>
        <w:rPr>
          <w:b/>
          <w:sz w:val="26"/>
          <w:szCs w:val="26"/>
        </w:rPr>
      </w:pPr>
      <w:r w:rsidRPr="00F17F8A">
        <w:t>When</w:t>
      </w:r>
      <w:r>
        <w:t xml:space="preserve"> We have some property inside Model BUT WE DON’T </w:t>
      </w:r>
      <w:proofErr w:type="gramStart"/>
      <w:r>
        <w:t>WANT  IT</w:t>
      </w:r>
      <w:proofErr w:type="gramEnd"/>
      <w:r>
        <w:t xml:space="preserve"> TO MAP TO THE TABLE OF DB In that case specify following [DataAnnotation]</w:t>
      </w:r>
    </w:p>
    <w:p w:rsidR="002136ED" w:rsidRDefault="002136ED" w:rsidP="002136ED">
      <w:pPr>
        <w:pStyle w:val="ListParagraph"/>
        <w:numPr>
          <w:ilvl w:val="0"/>
          <w:numId w:val="22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[</w:t>
      </w:r>
      <w:r w:rsidR="00FE5DD9">
        <w:rPr>
          <w:b/>
          <w:sz w:val="26"/>
          <w:szCs w:val="26"/>
        </w:rPr>
        <w:t>NotMapped</w:t>
      </w:r>
      <w:r>
        <w:rPr>
          <w:b/>
          <w:sz w:val="26"/>
          <w:szCs w:val="26"/>
        </w:rPr>
        <w:t>]</w:t>
      </w:r>
    </w:p>
    <w:p w:rsidR="002F035E" w:rsidRPr="003848B5" w:rsidRDefault="002F035E" w:rsidP="002136ED">
      <w:pPr>
        <w:pStyle w:val="ListParagraph"/>
        <w:numPr>
          <w:ilvl w:val="0"/>
          <w:numId w:val="22"/>
        </w:numPr>
        <w:rPr>
          <w:b/>
          <w:sz w:val="26"/>
          <w:szCs w:val="26"/>
        </w:rPr>
      </w:pPr>
      <w:r>
        <w:t>So property with this DataAnnotation will not be mapped to Table in DB &amp;&amp; also not considered in migration</w:t>
      </w:r>
    </w:p>
    <w:p w:rsidR="003848B5" w:rsidRDefault="003848B5" w:rsidP="003848B5">
      <w:pPr>
        <w:rPr>
          <w:b/>
          <w:sz w:val="26"/>
          <w:szCs w:val="26"/>
        </w:rPr>
      </w:pPr>
    </w:p>
    <w:p w:rsidR="003848B5" w:rsidRPr="0089589D" w:rsidRDefault="003848B5" w:rsidP="003848B5">
      <w:pPr>
        <w:pStyle w:val="ListParagraph"/>
        <w:numPr>
          <w:ilvl w:val="0"/>
          <w:numId w:val="2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Select All &amp; ctrl + k + d – </w:t>
      </w:r>
      <w:r>
        <w:t>To align Code properly</w:t>
      </w:r>
      <w:r w:rsidR="00FC2F48">
        <w:t xml:space="preserve">, IN </w:t>
      </w:r>
      <w:r w:rsidR="00FC2F48" w:rsidRPr="007E3B29">
        <w:rPr>
          <w:b/>
        </w:rPr>
        <w:t>Visual Studio</w:t>
      </w:r>
    </w:p>
    <w:p w:rsidR="0089589D" w:rsidRPr="0089589D" w:rsidRDefault="0089589D" w:rsidP="0089589D">
      <w:pPr>
        <w:pStyle w:val="ListParagraph"/>
        <w:rPr>
          <w:b/>
          <w:sz w:val="26"/>
          <w:szCs w:val="26"/>
        </w:rPr>
      </w:pPr>
    </w:p>
    <w:p w:rsidR="0089589D" w:rsidRDefault="0089589D" w:rsidP="003848B5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89589D">
        <w:rPr>
          <w:sz w:val="26"/>
          <w:szCs w:val="26"/>
        </w:rPr>
        <w:t xml:space="preserve">In </w:t>
      </w:r>
      <w:r>
        <w:rPr>
          <w:sz w:val="26"/>
          <w:szCs w:val="26"/>
        </w:rPr>
        <w:t xml:space="preserve">the View File, to get the </w:t>
      </w:r>
      <w:proofErr w:type="spellStart"/>
      <w:r>
        <w:rPr>
          <w:sz w:val="26"/>
          <w:szCs w:val="26"/>
        </w:rPr>
        <w:t>QueryParameter</w:t>
      </w:r>
      <w:proofErr w:type="spellEnd"/>
      <w:r>
        <w:rPr>
          <w:sz w:val="26"/>
          <w:szCs w:val="26"/>
        </w:rPr>
        <w:t xml:space="preserve"> Values</w:t>
      </w:r>
      <w:r w:rsidR="000F7E65">
        <w:rPr>
          <w:sz w:val="26"/>
          <w:szCs w:val="26"/>
        </w:rPr>
        <w:t xml:space="preserve">: </w:t>
      </w:r>
    </w:p>
    <w:p w:rsidR="000F7E65" w:rsidRDefault="000F7E65" w:rsidP="000F7E65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@{</w:t>
      </w:r>
      <w:r>
        <w:rPr>
          <w:sz w:val="26"/>
          <w:szCs w:val="26"/>
        </w:rPr>
        <w:tab/>
      </w:r>
    </w:p>
    <w:p w:rsidR="000F7E65" w:rsidRPr="009E39FB" w:rsidRDefault="00625EA9" w:rsidP="000F7E65">
      <w:pPr>
        <w:pStyle w:val="ListParagraph"/>
        <w:ind w:left="2160"/>
        <w:rPr>
          <w:b/>
          <w:sz w:val="26"/>
          <w:szCs w:val="26"/>
        </w:rPr>
      </w:pPr>
      <w:proofErr w:type="spellStart"/>
      <w:r w:rsidRPr="009E39FB">
        <w:rPr>
          <w:b/>
          <w:sz w:val="26"/>
          <w:szCs w:val="26"/>
        </w:rPr>
        <w:t>v</w:t>
      </w:r>
      <w:r w:rsidR="000F7E65" w:rsidRPr="009E39FB">
        <w:rPr>
          <w:b/>
          <w:sz w:val="26"/>
          <w:szCs w:val="26"/>
        </w:rPr>
        <w:t>ar</w:t>
      </w:r>
      <w:proofErr w:type="spellEnd"/>
      <w:r w:rsidR="000F7E65" w:rsidRPr="009E39FB">
        <w:rPr>
          <w:b/>
          <w:sz w:val="26"/>
          <w:szCs w:val="26"/>
        </w:rPr>
        <w:t xml:space="preserve"> status = </w:t>
      </w:r>
      <w:proofErr w:type="spellStart"/>
      <w:proofErr w:type="gramStart"/>
      <w:r w:rsidR="000F7E65" w:rsidRPr="009E39FB">
        <w:rPr>
          <w:b/>
          <w:sz w:val="26"/>
          <w:szCs w:val="26"/>
        </w:rPr>
        <w:t>Context.Request.Query</w:t>
      </w:r>
      <w:proofErr w:type="spellEnd"/>
      <w:proofErr w:type="gramEnd"/>
      <w:r w:rsidR="000F7E65" w:rsidRPr="009E39FB">
        <w:rPr>
          <w:b/>
          <w:sz w:val="26"/>
          <w:szCs w:val="26"/>
        </w:rPr>
        <w:t>[“status”];</w:t>
      </w:r>
    </w:p>
    <w:p w:rsidR="000F7E65" w:rsidRDefault="000F7E65" w:rsidP="000F7E65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804222" w:rsidRPr="00804222" w:rsidRDefault="00804222" w:rsidP="00804222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 xml:space="preserve">This will give the value of query parameter named as status from </w:t>
      </w:r>
      <w:r w:rsidR="009938B2">
        <w:rPr>
          <w:sz w:val="26"/>
          <w:szCs w:val="26"/>
        </w:rPr>
        <w:t>URL</w:t>
      </w:r>
    </w:p>
    <w:sectPr w:rsidR="00804222" w:rsidRPr="00804222" w:rsidSect="00AA71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E14"/>
    <w:multiLevelType w:val="hybridMultilevel"/>
    <w:tmpl w:val="9E221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F4DFD"/>
    <w:multiLevelType w:val="hybridMultilevel"/>
    <w:tmpl w:val="40240C8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B4227"/>
    <w:multiLevelType w:val="hybridMultilevel"/>
    <w:tmpl w:val="17CE895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A95794"/>
    <w:multiLevelType w:val="hybridMultilevel"/>
    <w:tmpl w:val="E9C0182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62EA0"/>
    <w:multiLevelType w:val="hybridMultilevel"/>
    <w:tmpl w:val="B834224C"/>
    <w:lvl w:ilvl="0" w:tplc="4009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30BD7408"/>
    <w:multiLevelType w:val="hybridMultilevel"/>
    <w:tmpl w:val="7598AE2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814744"/>
    <w:multiLevelType w:val="hybridMultilevel"/>
    <w:tmpl w:val="4F7E0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32383"/>
    <w:multiLevelType w:val="hybridMultilevel"/>
    <w:tmpl w:val="4282D1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6E598C"/>
    <w:multiLevelType w:val="hybridMultilevel"/>
    <w:tmpl w:val="5BC05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1435E"/>
    <w:multiLevelType w:val="hybridMultilevel"/>
    <w:tmpl w:val="0CF096C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8F7FC5"/>
    <w:multiLevelType w:val="hybridMultilevel"/>
    <w:tmpl w:val="0D48EFBA"/>
    <w:lvl w:ilvl="0" w:tplc="40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1" w15:restartNumberingAfterBreak="0">
    <w:nsid w:val="416E6BE8"/>
    <w:multiLevelType w:val="hybridMultilevel"/>
    <w:tmpl w:val="CA62B8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62B07"/>
    <w:multiLevelType w:val="hybridMultilevel"/>
    <w:tmpl w:val="DA70926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08737A"/>
    <w:multiLevelType w:val="hybridMultilevel"/>
    <w:tmpl w:val="CCAC893E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9977C11"/>
    <w:multiLevelType w:val="hybridMultilevel"/>
    <w:tmpl w:val="2342DBE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9950B7"/>
    <w:multiLevelType w:val="hybridMultilevel"/>
    <w:tmpl w:val="D3EC97BE"/>
    <w:lvl w:ilvl="0" w:tplc="E6B414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D0E"/>
    <w:multiLevelType w:val="hybridMultilevel"/>
    <w:tmpl w:val="9612B4E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582AB3"/>
    <w:multiLevelType w:val="hybridMultilevel"/>
    <w:tmpl w:val="45541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72C23"/>
    <w:multiLevelType w:val="hybridMultilevel"/>
    <w:tmpl w:val="DB249A3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B973E65"/>
    <w:multiLevelType w:val="hybridMultilevel"/>
    <w:tmpl w:val="E1F27CE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DFE02E9"/>
    <w:multiLevelType w:val="hybridMultilevel"/>
    <w:tmpl w:val="EDF8D1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C5D1F"/>
    <w:multiLevelType w:val="hybridMultilevel"/>
    <w:tmpl w:val="57A02DD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5BB4FA0"/>
    <w:multiLevelType w:val="hybridMultilevel"/>
    <w:tmpl w:val="F47CB88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6B1DA3"/>
    <w:multiLevelType w:val="hybridMultilevel"/>
    <w:tmpl w:val="4F5E41B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8"/>
  </w:num>
  <w:num w:numId="4">
    <w:abstractNumId w:val="7"/>
  </w:num>
  <w:num w:numId="5">
    <w:abstractNumId w:val="19"/>
  </w:num>
  <w:num w:numId="6">
    <w:abstractNumId w:val="11"/>
  </w:num>
  <w:num w:numId="7">
    <w:abstractNumId w:val="10"/>
  </w:num>
  <w:num w:numId="8">
    <w:abstractNumId w:val="4"/>
  </w:num>
  <w:num w:numId="9">
    <w:abstractNumId w:val="20"/>
  </w:num>
  <w:num w:numId="10">
    <w:abstractNumId w:val="17"/>
  </w:num>
  <w:num w:numId="11">
    <w:abstractNumId w:val="18"/>
  </w:num>
  <w:num w:numId="12">
    <w:abstractNumId w:val="22"/>
  </w:num>
  <w:num w:numId="13">
    <w:abstractNumId w:val="0"/>
  </w:num>
  <w:num w:numId="14">
    <w:abstractNumId w:val="12"/>
  </w:num>
  <w:num w:numId="15">
    <w:abstractNumId w:val="21"/>
  </w:num>
  <w:num w:numId="16">
    <w:abstractNumId w:val="13"/>
  </w:num>
  <w:num w:numId="17">
    <w:abstractNumId w:val="1"/>
  </w:num>
  <w:num w:numId="18">
    <w:abstractNumId w:val="16"/>
  </w:num>
  <w:num w:numId="19">
    <w:abstractNumId w:val="5"/>
  </w:num>
  <w:num w:numId="20">
    <w:abstractNumId w:val="9"/>
  </w:num>
  <w:num w:numId="21">
    <w:abstractNumId w:val="6"/>
  </w:num>
  <w:num w:numId="22">
    <w:abstractNumId w:val="3"/>
  </w:num>
  <w:num w:numId="23">
    <w:abstractNumId w:val="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3B"/>
    <w:rsid w:val="00000DD4"/>
    <w:rsid w:val="00011E00"/>
    <w:rsid w:val="00025B74"/>
    <w:rsid w:val="00034CCB"/>
    <w:rsid w:val="000370FA"/>
    <w:rsid w:val="00060C38"/>
    <w:rsid w:val="00093082"/>
    <w:rsid w:val="000930F9"/>
    <w:rsid w:val="000C01BD"/>
    <w:rsid w:val="000F7E65"/>
    <w:rsid w:val="00106EB9"/>
    <w:rsid w:val="00123C5C"/>
    <w:rsid w:val="001C4277"/>
    <w:rsid w:val="002016D2"/>
    <w:rsid w:val="00203C71"/>
    <w:rsid w:val="002136ED"/>
    <w:rsid w:val="00224334"/>
    <w:rsid w:val="00252180"/>
    <w:rsid w:val="002A5BC8"/>
    <w:rsid w:val="002A7823"/>
    <w:rsid w:val="002C730D"/>
    <w:rsid w:val="002E6EDA"/>
    <w:rsid w:val="002F035E"/>
    <w:rsid w:val="0033075A"/>
    <w:rsid w:val="0035146E"/>
    <w:rsid w:val="003848B5"/>
    <w:rsid w:val="003E0609"/>
    <w:rsid w:val="003E2328"/>
    <w:rsid w:val="00464E08"/>
    <w:rsid w:val="00472A3F"/>
    <w:rsid w:val="0047761B"/>
    <w:rsid w:val="004A6304"/>
    <w:rsid w:val="004B38FE"/>
    <w:rsid w:val="004B4ECF"/>
    <w:rsid w:val="004B666F"/>
    <w:rsid w:val="00507ADA"/>
    <w:rsid w:val="00514078"/>
    <w:rsid w:val="0054680B"/>
    <w:rsid w:val="00546CDB"/>
    <w:rsid w:val="00586DF2"/>
    <w:rsid w:val="005A2288"/>
    <w:rsid w:val="005A6259"/>
    <w:rsid w:val="005A791F"/>
    <w:rsid w:val="00625DEC"/>
    <w:rsid w:val="00625EA9"/>
    <w:rsid w:val="006758A4"/>
    <w:rsid w:val="00686BF6"/>
    <w:rsid w:val="0069778F"/>
    <w:rsid w:val="006B1FFF"/>
    <w:rsid w:val="006D07B7"/>
    <w:rsid w:val="007162E8"/>
    <w:rsid w:val="007252E8"/>
    <w:rsid w:val="00746A2C"/>
    <w:rsid w:val="00751B0A"/>
    <w:rsid w:val="007545F6"/>
    <w:rsid w:val="00755964"/>
    <w:rsid w:val="0079461B"/>
    <w:rsid w:val="007A2110"/>
    <w:rsid w:val="007D5A2F"/>
    <w:rsid w:val="007E3B29"/>
    <w:rsid w:val="00804222"/>
    <w:rsid w:val="0080590E"/>
    <w:rsid w:val="00865A40"/>
    <w:rsid w:val="00885650"/>
    <w:rsid w:val="0089589D"/>
    <w:rsid w:val="008B6CBE"/>
    <w:rsid w:val="008E780F"/>
    <w:rsid w:val="00954F0B"/>
    <w:rsid w:val="009938B2"/>
    <w:rsid w:val="009C5F6C"/>
    <w:rsid w:val="009E39FB"/>
    <w:rsid w:val="00A42FE7"/>
    <w:rsid w:val="00A96B08"/>
    <w:rsid w:val="00AA71E8"/>
    <w:rsid w:val="00AA7256"/>
    <w:rsid w:val="00AC142D"/>
    <w:rsid w:val="00B37FF1"/>
    <w:rsid w:val="00B47640"/>
    <w:rsid w:val="00BC1EEC"/>
    <w:rsid w:val="00BC2DE8"/>
    <w:rsid w:val="00BE5B9C"/>
    <w:rsid w:val="00C17D4F"/>
    <w:rsid w:val="00C22C4E"/>
    <w:rsid w:val="00C749EE"/>
    <w:rsid w:val="00CA6199"/>
    <w:rsid w:val="00CB0136"/>
    <w:rsid w:val="00CC519A"/>
    <w:rsid w:val="00CF58EE"/>
    <w:rsid w:val="00D764AE"/>
    <w:rsid w:val="00D83D97"/>
    <w:rsid w:val="00DC6268"/>
    <w:rsid w:val="00DE2DF6"/>
    <w:rsid w:val="00E03EC4"/>
    <w:rsid w:val="00E07C2E"/>
    <w:rsid w:val="00E3181D"/>
    <w:rsid w:val="00E326A1"/>
    <w:rsid w:val="00E95933"/>
    <w:rsid w:val="00EA4840"/>
    <w:rsid w:val="00EB5A6E"/>
    <w:rsid w:val="00EC47A1"/>
    <w:rsid w:val="00F17F8A"/>
    <w:rsid w:val="00F620DF"/>
    <w:rsid w:val="00F63DE1"/>
    <w:rsid w:val="00F6500C"/>
    <w:rsid w:val="00F73ABE"/>
    <w:rsid w:val="00F85A40"/>
    <w:rsid w:val="00FC2F48"/>
    <w:rsid w:val="00FD6260"/>
    <w:rsid w:val="00FE5DD9"/>
    <w:rsid w:val="00FF1C59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7D57"/>
  <w15:chartTrackingRefBased/>
  <w15:docId w15:val="{3AEC4D57-E8EB-4E2A-BBEE-83E82629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127</cp:revision>
  <dcterms:created xsi:type="dcterms:W3CDTF">2022-06-28T14:33:00Z</dcterms:created>
  <dcterms:modified xsi:type="dcterms:W3CDTF">2022-07-06T12:51:00Z</dcterms:modified>
</cp:coreProperties>
</file>