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01E" w:rsidRPr="00B3701E" w:rsidRDefault="00B3701E" w:rsidP="00B3701E">
      <w:pPr>
        <w:spacing w:before="400" w:after="120" w:line="240" w:lineRule="auto"/>
        <w:outlineLvl w:val="0"/>
        <w:rPr>
          <w:rFonts w:ascii="Times New Roman" w:eastAsia="Times New Roman" w:hAnsi="Times New Roman" w:cs="Times New Roman"/>
          <w:b/>
          <w:bCs/>
          <w:kern w:val="36"/>
          <w:sz w:val="48"/>
          <w:szCs w:val="48"/>
        </w:rPr>
      </w:pPr>
      <w:r w:rsidRPr="00B3701E">
        <w:rPr>
          <w:rFonts w:ascii="Arial" w:eastAsia="Times New Roman" w:hAnsi="Arial" w:cs="Arial"/>
          <w:color w:val="000000"/>
          <w:kern w:val="36"/>
          <w:sz w:val="40"/>
          <w:szCs w:val="40"/>
        </w:rPr>
        <w:t>Quotes By Designers</w:t>
      </w:r>
    </w:p>
    <w:p w:rsidR="00B3701E" w:rsidRPr="00B3701E" w:rsidRDefault="00B3701E" w:rsidP="00B3701E">
      <w:pPr>
        <w:spacing w:before="400" w:after="120" w:line="240" w:lineRule="auto"/>
        <w:outlineLvl w:val="0"/>
        <w:rPr>
          <w:rFonts w:ascii="Times New Roman" w:eastAsia="Times New Roman" w:hAnsi="Times New Roman" w:cs="Times New Roman"/>
          <w:b/>
          <w:bCs/>
          <w:kern w:val="36"/>
          <w:sz w:val="48"/>
          <w:szCs w:val="48"/>
        </w:rPr>
      </w:pPr>
      <w:r w:rsidRPr="00B3701E">
        <w:rPr>
          <w:rFonts w:ascii="Arial" w:eastAsia="Times New Roman" w:hAnsi="Arial" w:cs="Arial"/>
          <w:color w:val="000000"/>
          <w:kern w:val="36"/>
          <w:sz w:val="40"/>
          <w:szCs w:val="40"/>
        </w:rPr>
        <w:t>Introduction</w:t>
      </w:r>
    </w:p>
    <w:p w:rsidR="00B3701E" w:rsidRPr="00B3701E" w:rsidRDefault="00B3701E" w:rsidP="00B3701E">
      <w:pPr>
        <w:spacing w:after="0" w:line="240" w:lineRule="auto"/>
        <w:rPr>
          <w:rFonts w:ascii="Times New Roman" w:eastAsia="Times New Roman" w:hAnsi="Times New Roman" w:cs="Times New Roman"/>
          <w:sz w:val="24"/>
          <w:szCs w:val="24"/>
        </w:rPr>
      </w:pPr>
      <w:r w:rsidRPr="00B3701E">
        <w:rPr>
          <w:rFonts w:ascii="Arial" w:eastAsia="Times New Roman" w:hAnsi="Arial" w:cs="Arial"/>
          <w:b/>
          <w:bCs/>
          <w:color w:val="000000"/>
        </w:rPr>
        <w:t>[ Why I made this, where this is made , mention some of the upcoming artists ]</w:t>
      </w:r>
    </w:p>
    <w:p w:rsidR="00B3701E" w:rsidRPr="00B3701E" w:rsidRDefault="00B3701E" w:rsidP="00B3701E">
      <w:pPr>
        <w:spacing w:after="0" w:line="240" w:lineRule="auto"/>
        <w:rPr>
          <w:rFonts w:ascii="Times New Roman" w:eastAsia="Times New Roman" w:hAnsi="Times New Roman" w:cs="Times New Roman"/>
          <w:sz w:val="24"/>
          <w:szCs w:val="24"/>
        </w:rPr>
      </w:pPr>
    </w:p>
    <w:p w:rsidR="00B3701E" w:rsidRPr="00B3701E" w:rsidRDefault="00B3701E" w:rsidP="00B3701E">
      <w:pPr>
        <w:spacing w:after="0" w:line="240" w:lineRule="auto"/>
        <w:rPr>
          <w:rFonts w:ascii="Times New Roman" w:eastAsia="Times New Roman" w:hAnsi="Times New Roman" w:cs="Times New Roman"/>
          <w:sz w:val="24"/>
          <w:szCs w:val="24"/>
        </w:rPr>
      </w:pPr>
      <w:r w:rsidRPr="00B3701E">
        <w:rPr>
          <w:rFonts w:ascii="Arial" w:eastAsia="Times New Roman" w:hAnsi="Arial" w:cs="Arial"/>
          <w:color w:val="000000"/>
        </w:rPr>
        <w:t xml:space="preserve">The reason why we listen to other people’s talk on stage is that we want to learn. We know or maybe seen some work of the person on stage, but the fact he or she is there tells us they must have something interesting to tell, something we can use. We aspire to someday do the work they do, stand where they stand and by listening to them we could learn about the hurdles they encountered , the lessons they learned on their path. </w:t>
      </w:r>
    </w:p>
    <w:p w:rsidR="00B3701E" w:rsidRPr="00B3701E" w:rsidRDefault="00B3701E" w:rsidP="00B3701E">
      <w:pPr>
        <w:spacing w:after="0" w:line="240" w:lineRule="auto"/>
        <w:rPr>
          <w:rFonts w:ascii="Times New Roman" w:eastAsia="Times New Roman" w:hAnsi="Times New Roman" w:cs="Times New Roman"/>
          <w:sz w:val="24"/>
          <w:szCs w:val="24"/>
        </w:rPr>
      </w:pPr>
    </w:p>
    <w:p w:rsidR="00B3701E" w:rsidRPr="00B3701E" w:rsidRDefault="00B3701E" w:rsidP="00B3701E">
      <w:pPr>
        <w:spacing w:after="0" w:line="240" w:lineRule="auto"/>
        <w:rPr>
          <w:rFonts w:ascii="Times New Roman" w:eastAsia="Times New Roman" w:hAnsi="Times New Roman" w:cs="Times New Roman"/>
          <w:sz w:val="24"/>
          <w:szCs w:val="24"/>
        </w:rPr>
      </w:pPr>
      <w:r w:rsidRPr="00B3701E">
        <w:rPr>
          <w:rFonts w:ascii="Arial" w:eastAsia="Times New Roman" w:hAnsi="Arial" w:cs="Arial"/>
          <w:color w:val="000000"/>
        </w:rPr>
        <w:t>A great moment to hear designers of all sorts explain their journey was the UsByNight [When?] ]design festival in Antwerp. Only their second edition, the event attracted thousands of people from all over the world. Over the course of 3 days it hosted speakers</w:t>
      </w:r>
    </w:p>
    <w:p w:rsidR="00B3701E" w:rsidRDefault="00B3701E" w:rsidP="00B3701E">
      <w:pPr>
        <w:spacing w:after="0" w:line="240" w:lineRule="auto"/>
        <w:rPr>
          <w:rFonts w:ascii="Arial" w:eastAsia="Times New Roman" w:hAnsi="Arial" w:cs="Arial"/>
          <w:color w:val="000000"/>
        </w:rPr>
      </w:pPr>
      <w:r w:rsidRPr="00B3701E">
        <w:rPr>
          <w:rFonts w:ascii="Arial" w:eastAsia="Times New Roman" w:hAnsi="Arial" w:cs="Arial"/>
          <w:color w:val="000000"/>
        </w:rPr>
        <w:t>ranging from the amazing  sound designer echolab to the U visual style of CATK through [created first animation in his live for Major Lazer] Ferry Gouw.</w:t>
      </w:r>
    </w:p>
    <w:p w:rsidR="005E193F" w:rsidRDefault="005E193F" w:rsidP="00B3701E">
      <w:pPr>
        <w:spacing w:after="0" w:line="240" w:lineRule="auto"/>
        <w:rPr>
          <w:rFonts w:ascii="Arial" w:eastAsia="Times New Roman" w:hAnsi="Arial" w:cs="Arial"/>
          <w:color w:val="000000"/>
        </w:rPr>
      </w:pPr>
    </w:p>
    <w:p w:rsidR="005E193F" w:rsidRPr="00B3701E" w:rsidRDefault="005E193F" w:rsidP="00B3701E">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The following </w:t>
      </w:r>
      <w:r w:rsidR="0062112E">
        <w:rPr>
          <w:rFonts w:ascii="Arial" w:eastAsia="Times New Roman" w:hAnsi="Arial" w:cs="Arial"/>
          <w:color w:val="000000"/>
        </w:rPr>
        <w:t>posts are</w:t>
      </w:r>
      <w:r>
        <w:rPr>
          <w:rFonts w:ascii="Arial" w:eastAsia="Times New Roman" w:hAnsi="Arial" w:cs="Arial"/>
          <w:color w:val="000000"/>
        </w:rPr>
        <w:t xml:space="preserve"> built around the quotes that I wrote down while attending the talks. I divided the quotes into </w:t>
      </w:r>
      <w:r w:rsidR="00F056B1">
        <w:rPr>
          <w:rFonts w:ascii="Arial" w:eastAsia="Times New Roman" w:hAnsi="Arial" w:cs="Arial"/>
          <w:color w:val="000000"/>
        </w:rPr>
        <w:t>topics that were discussed throughout the many talks. The first set is about the different learning processes used and using them to explore new things. The second section is about the system the designers are using to guide them through projects or give them inspiration. The la</w:t>
      </w:r>
      <w:r w:rsidR="00033D23">
        <w:rPr>
          <w:rFonts w:ascii="Arial" w:eastAsia="Times New Roman" w:hAnsi="Arial" w:cs="Arial"/>
          <w:color w:val="000000"/>
        </w:rPr>
        <w:t>st section is getting jobs creating the things you are excited about versus projects just for the money.</w:t>
      </w:r>
    </w:p>
    <w:p w:rsidR="00B3701E" w:rsidRPr="00B3701E" w:rsidRDefault="00B3701E" w:rsidP="00B3701E">
      <w:pPr>
        <w:spacing w:after="0" w:line="240" w:lineRule="auto"/>
        <w:rPr>
          <w:rFonts w:ascii="Times New Roman" w:eastAsia="Times New Roman" w:hAnsi="Times New Roman" w:cs="Times New Roman"/>
          <w:sz w:val="24"/>
          <w:szCs w:val="24"/>
        </w:rPr>
      </w:pPr>
    </w:p>
    <w:p w:rsidR="0040308A" w:rsidRDefault="0040308A" w:rsidP="00B3701E">
      <w:pPr>
        <w:spacing w:after="0" w:line="240" w:lineRule="auto"/>
        <w:rPr>
          <w:rFonts w:ascii="Arial" w:eastAsia="Times New Roman" w:hAnsi="Arial" w:cs="Arial"/>
          <w:b/>
          <w:bCs/>
          <w:color w:val="000000"/>
        </w:rPr>
      </w:pPr>
    </w:p>
    <w:p w:rsidR="0040308A" w:rsidRDefault="0040308A" w:rsidP="00B3701E">
      <w:pPr>
        <w:spacing w:after="0" w:line="240" w:lineRule="auto"/>
        <w:rPr>
          <w:rFonts w:ascii="Arial" w:eastAsia="Times New Roman" w:hAnsi="Arial" w:cs="Arial"/>
          <w:b/>
          <w:bCs/>
          <w:i/>
          <w:color w:val="000000"/>
        </w:rPr>
      </w:pPr>
      <w:r>
        <w:rPr>
          <w:rFonts w:ascii="Arial" w:eastAsia="Times New Roman" w:hAnsi="Arial" w:cs="Arial"/>
          <w:b/>
          <w:bCs/>
          <w:i/>
          <w:color w:val="000000"/>
        </w:rPr>
        <w:t>LEARNING</w:t>
      </w:r>
    </w:p>
    <w:p w:rsidR="005E193F" w:rsidRDefault="005E193F" w:rsidP="00B3701E">
      <w:pPr>
        <w:spacing w:after="0" w:line="240" w:lineRule="auto"/>
        <w:rPr>
          <w:rFonts w:ascii="Arial" w:eastAsia="Times New Roman" w:hAnsi="Arial" w:cs="Arial"/>
          <w:bCs/>
          <w:color w:val="000000"/>
        </w:rPr>
      </w:pPr>
    </w:p>
    <w:p w:rsidR="005E193F" w:rsidRPr="005E193F" w:rsidRDefault="001F4515" w:rsidP="00B3701E">
      <w:pPr>
        <w:spacing w:after="0" w:line="240" w:lineRule="auto"/>
        <w:rPr>
          <w:rFonts w:ascii="Arial" w:eastAsia="Times New Roman" w:hAnsi="Arial" w:cs="Arial"/>
          <w:bCs/>
          <w:color w:val="000000"/>
        </w:rPr>
      </w:pPr>
      <w:r>
        <w:rPr>
          <w:rFonts w:ascii="Arial" w:eastAsia="Times New Roman" w:hAnsi="Arial" w:cs="Arial"/>
          <w:bCs/>
          <w:color w:val="000000"/>
        </w:rPr>
        <w:t>All speakers stron</w:t>
      </w:r>
      <w:r w:rsidR="00194150">
        <w:rPr>
          <w:rFonts w:ascii="Arial" w:eastAsia="Times New Roman" w:hAnsi="Arial" w:cs="Arial"/>
          <w:bCs/>
          <w:color w:val="000000"/>
        </w:rPr>
        <w:t>g</w:t>
      </w:r>
      <w:r>
        <w:rPr>
          <w:rFonts w:ascii="Arial" w:eastAsia="Times New Roman" w:hAnsi="Arial" w:cs="Arial"/>
          <w:bCs/>
          <w:color w:val="000000"/>
        </w:rPr>
        <w:t>ly emphizied the importan</w:t>
      </w:r>
      <w:r w:rsidR="00194150">
        <w:rPr>
          <w:rFonts w:ascii="Arial" w:eastAsia="Times New Roman" w:hAnsi="Arial" w:cs="Arial"/>
          <w:bCs/>
          <w:color w:val="000000"/>
        </w:rPr>
        <w:t>ce of continouous learning and shared common practices that they use to sharpen their skills.</w:t>
      </w:r>
    </w:p>
    <w:p w:rsidR="005E193F" w:rsidRDefault="005E193F" w:rsidP="00B3701E">
      <w:pPr>
        <w:spacing w:after="0" w:line="240" w:lineRule="auto"/>
        <w:rPr>
          <w:rFonts w:ascii="Arial" w:eastAsia="Times New Roman" w:hAnsi="Arial" w:cs="Arial"/>
          <w:b/>
          <w:bCs/>
          <w:color w:val="000000"/>
        </w:rPr>
      </w:pPr>
    </w:p>
    <w:p w:rsidR="0062112E" w:rsidRPr="0062112E" w:rsidRDefault="0062112E" w:rsidP="0062112E">
      <w:pPr>
        <w:spacing w:after="0" w:line="240" w:lineRule="auto"/>
        <w:jc w:val="center"/>
        <w:rPr>
          <w:rStyle w:val="IntenseEmphasis"/>
          <w:u w:val="single"/>
        </w:rPr>
      </w:pPr>
      <w:r w:rsidRPr="0062112E">
        <w:rPr>
          <w:rStyle w:val="IntenseEmphasis"/>
          <w:u w:val="single"/>
        </w:rPr>
        <w:t>I Take Stills From my Process</w:t>
      </w:r>
    </w:p>
    <w:p w:rsidR="00194150" w:rsidRPr="005E193F" w:rsidRDefault="00194150" w:rsidP="005E193F">
      <w:pPr>
        <w:spacing w:after="0" w:line="240" w:lineRule="auto"/>
        <w:rPr>
          <w:rFonts w:ascii="Times New Roman" w:eastAsia="Times New Roman" w:hAnsi="Times New Roman" w:cs="Times New Roman"/>
          <w:sz w:val="24"/>
          <w:szCs w:val="24"/>
        </w:rPr>
      </w:pPr>
    </w:p>
    <w:p w:rsidR="001F4515" w:rsidRPr="0062112E" w:rsidRDefault="001F4515" w:rsidP="001F4515">
      <w:pPr>
        <w:pStyle w:val="Quote"/>
        <w:rPr>
          <w:rStyle w:val="IntenseEmphasis"/>
        </w:rPr>
      </w:pPr>
    </w:p>
    <w:p w:rsidR="00B3701E" w:rsidRPr="00B3701E" w:rsidRDefault="00B3701E" w:rsidP="00B3701E">
      <w:pPr>
        <w:spacing w:after="0" w:line="240" w:lineRule="auto"/>
        <w:rPr>
          <w:rFonts w:ascii="Times New Roman" w:eastAsia="Times New Roman" w:hAnsi="Times New Roman" w:cs="Times New Roman"/>
          <w:sz w:val="24"/>
          <w:szCs w:val="24"/>
        </w:rPr>
      </w:pPr>
    </w:p>
    <w:p w:rsidR="00B3701E" w:rsidRPr="003D1FAF" w:rsidRDefault="003D1FAF" w:rsidP="003D1FAF">
      <w:pPr>
        <w:spacing w:after="0" w:line="240" w:lineRule="auto"/>
        <w:jc w:val="center"/>
        <w:rPr>
          <w:rStyle w:val="IntenseEmphasis"/>
        </w:rPr>
      </w:pPr>
      <w:r w:rsidRPr="003D1FAF">
        <w:rPr>
          <w:rStyle w:val="IntenseEmphasis"/>
        </w:rPr>
        <w:t>“</w:t>
      </w:r>
      <w:r w:rsidR="00B3701E" w:rsidRPr="003D1FAF">
        <w:rPr>
          <w:rStyle w:val="IntenseEmphasis"/>
        </w:rPr>
        <w:t>I never did any animation work in my life, so I said offcourse</w:t>
      </w:r>
      <w:r w:rsidRPr="003D1FAF">
        <w:rPr>
          <w:rStyle w:val="IntenseEmphasis"/>
        </w:rPr>
        <w:t>”</w:t>
      </w:r>
    </w:p>
    <w:p w:rsidR="003D1FAF" w:rsidRDefault="003D1FAF" w:rsidP="003D1FAF">
      <w:pPr>
        <w:spacing w:after="0" w:line="240" w:lineRule="auto"/>
        <w:jc w:val="center"/>
        <w:rPr>
          <w:rStyle w:val="IntenseEmphasis"/>
          <w:color w:val="000000" w:themeColor="text1"/>
        </w:rPr>
      </w:pPr>
      <w:r w:rsidRPr="003D1FAF">
        <w:rPr>
          <w:rStyle w:val="IntenseEmphasis"/>
          <w:color w:val="000000" w:themeColor="text1"/>
        </w:rPr>
        <w:t>- Ferry Gouw</w:t>
      </w:r>
    </w:p>
    <w:p w:rsidR="00020C2F" w:rsidRDefault="00020C2F" w:rsidP="00020C2F">
      <w:pPr>
        <w:spacing w:after="0" w:line="240" w:lineRule="auto"/>
        <w:rPr>
          <w:rStyle w:val="IntenseEmphasis"/>
          <w:i w:val="0"/>
          <w:color w:val="000000" w:themeColor="text1"/>
        </w:rPr>
      </w:pPr>
      <w:r>
        <w:rPr>
          <w:rStyle w:val="IntenseEmphasis"/>
          <w:i w:val="0"/>
          <w:color w:val="000000" w:themeColor="text1"/>
        </w:rPr>
        <w:t xml:space="preserve">Before Ferry Gouw was asked to make an animated video clip of Major Lazer _____ . He began by analyzing old animated series frame by frame. He learned how mucj motion there was between frames and calculated how much frames he needed to make for the entire first Major Lazer </w:t>
      </w:r>
      <w:r w:rsidR="0062112E">
        <w:rPr>
          <w:rStyle w:val="IntenseEmphasis"/>
          <w:i w:val="0"/>
          <w:color w:val="000000" w:themeColor="text1"/>
        </w:rPr>
        <w:t>clip</w:t>
      </w:r>
      <w:r>
        <w:rPr>
          <w:rStyle w:val="IntenseEmphasis"/>
          <w:i w:val="0"/>
          <w:color w:val="000000" w:themeColor="text1"/>
        </w:rPr>
        <w:t>.</w:t>
      </w:r>
    </w:p>
    <w:p w:rsidR="0062112E" w:rsidRDefault="0062112E" w:rsidP="0062112E">
      <w:pPr>
        <w:spacing w:after="0" w:line="240" w:lineRule="auto"/>
        <w:jc w:val="center"/>
        <w:rPr>
          <w:rStyle w:val="IntenseEmphasis"/>
        </w:rPr>
      </w:pPr>
      <w:r>
        <w:rPr>
          <w:rStyle w:val="IntenseEmphasis"/>
        </w:rPr>
        <w:t>“</w:t>
      </w:r>
      <w:r w:rsidRPr="005970D4">
        <w:rPr>
          <w:rStyle w:val="IntenseEmphasis"/>
        </w:rPr>
        <w:t>We never say no to a project that seems technically difficult, we just see that as a challenge.</w:t>
      </w:r>
      <w:r>
        <w:rPr>
          <w:rStyle w:val="IntenseEmphasis"/>
        </w:rPr>
        <w:t>”</w:t>
      </w:r>
    </w:p>
    <w:p w:rsidR="0062112E" w:rsidRDefault="0062112E" w:rsidP="0062112E">
      <w:pPr>
        <w:pStyle w:val="ListParagraph"/>
        <w:ind w:left="3600" w:firstLine="720"/>
      </w:pPr>
      <w:r>
        <w:t>-Beyond.io</w:t>
      </w:r>
    </w:p>
    <w:p w:rsidR="0062112E" w:rsidRPr="0062112E" w:rsidRDefault="0062112E" w:rsidP="0062112E">
      <w:pPr>
        <w:rPr>
          <w:rStyle w:val="IntenseEmphasis"/>
          <w:i w:val="0"/>
          <w:iCs w:val="0"/>
          <w:color w:val="auto"/>
        </w:rPr>
      </w:pPr>
      <w:r>
        <w:rPr>
          <w:rStyle w:val="IntenseEmphasis"/>
          <w:i w:val="0"/>
          <w:iCs w:val="0"/>
          <w:color w:val="auto"/>
        </w:rPr>
        <w:t xml:space="preserve">When a client comes to you with a project, chances are there’s they demand a technical or design aspect that’s new </w:t>
      </w:r>
    </w:p>
    <w:p w:rsidR="00B3701E" w:rsidRPr="00B3701E" w:rsidRDefault="00B3701E" w:rsidP="00B3701E">
      <w:pPr>
        <w:spacing w:after="0" w:line="240" w:lineRule="auto"/>
        <w:rPr>
          <w:rFonts w:ascii="Times New Roman" w:eastAsia="Times New Roman" w:hAnsi="Times New Roman" w:cs="Times New Roman"/>
          <w:sz w:val="24"/>
          <w:szCs w:val="24"/>
        </w:rPr>
      </w:pPr>
    </w:p>
    <w:p w:rsidR="00B3701E" w:rsidRDefault="003D1FAF" w:rsidP="003D1FAF">
      <w:pPr>
        <w:pStyle w:val="Quote"/>
        <w:rPr>
          <w:rStyle w:val="IntenseReference"/>
        </w:rPr>
      </w:pPr>
      <w:r>
        <w:rPr>
          <w:rStyle w:val="IntenseReference"/>
        </w:rPr>
        <w:lastRenderedPageBreak/>
        <w:t>“</w:t>
      </w:r>
      <w:r w:rsidR="00B3701E" w:rsidRPr="003D1FAF">
        <w:rPr>
          <w:rStyle w:val="IntenseEmphasis"/>
        </w:rPr>
        <w:t>Always keep on learning new things</w:t>
      </w:r>
      <w:r>
        <w:rPr>
          <w:rStyle w:val="IntenseReference"/>
        </w:rPr>
        <w:t>”</w:t>
      </w:r>
    </w:p>
    <w:p w:rsidR="005970D4" w:rsidRDefault="005970D4" w:rsidP="005970D4">
      <w:pPr>
        <w:pStyle w:val="ListParagraph"/>
        <w:ind w:left="3600" w:firstLine="720"/>
      </w:pPr>
      <w:r>
        <w:t>-Beyond.io</w:t>
      </w:r>
    </w:p>
    <w:p w:rsidR="00CE4618" w:rsidRPr="005970D4" w:rsidRDefault="00CE4618" w:rsidP="00CE4618">
      <w:r>
        <w:t>Now more then ever the ability to learn new stuff has become ultra important</w:t>
      </w:r>
      <w:r w:rsidR="00D409CB">
        <w:t>.Self inititiating a new project can be a good parcourse to learn within</w:t>
      </w:r>
      <w:r>
        <w:t xml:space="preserve"> . Learning for the sake of learning can be good, but doing it in the context of project can be easier and more fun to do. </w:t>
      </w:r>
      <w:r w:rsidRPr="00D409CB">
        <w:rPr>
          <w:u w:val="single"/>
        </w:rPr>
        <w:t xml:space="preserve">Not only gives it an incentive to do it the best you can, because the new thing must fit the rest of the awesome project. </w:t>
      </w:r>
      <w:r w:rsidR="00D409CB">
        <w:rPr>
          <w:u w:val="single"/>
        </w:rPr>
        <w:t xml:space="preserve"> </w:t>
      </w:r>
      <w:r w:rsidR="00D409CB" w:rsidRPr="00D409CB">
        <w:t>The new thing</w:t>
      </w:r>
      <w:r w:rsidR="00D409CB">
        <w:t xml:space="preserve"> must fit the rest of the project so the incentive to get it is there. And seeing the new thing allongside the other elements in the already awesome project gives immidiate gradification.</w:t>
      </w:r>
    </w:p>
    <w:p w:rsidR="00B3701E" w:rsidRPr="00B3701E" w:rsidRDefault="00B3701E" w:rsidP="00B3701E">
      <w:pPr>
        <w:spacing w:after="0" w:line="240" w:lineRule="auto"/>
        <w:rPr>
          <w:rFonts w:ascii="Times New Roman" w:eastAsia="Times New Roman" w:hAnsi="Times New Roman" w:cs="Times New Roman"/>
          <w:sz w:val="24"/>
          <w:szCs w:val="24"/>
        </w:rPr>
      </w:pPr>
    </w:p>
    <w:p w:rsidR="00B3701E" w:rsidRPr="00B3701E" w:rsidRDefault="00B3701E" w:rsidP="00B3701E">
      <w:pPr>
        <w:spacing w:after="0" w:line="240" w:lineRule="auto"/>
        <w:rPr>
          <w:rFonts w:ascii="Times New Roman" w:eastAsia="Times New Roman" w:hAnsi="Times New Roman" w:cs="Times New Roman"/>
          <w:sz w:val="24"/>
          <w:szCs w:val="24"/>
        </w:rPr>
      </w:pPr>
    </w:p>
    <w:p w:rsidR="00B3701E" w:rsidRDefault="005970D4" w:rsidP="005970D4">
      <w:pPr>
        <w:tabs>
          <w:tab w:val="center" w:pos="4844"/>
        </w:tabs>
        <w:spacing w:after="0" w:line="240" w:lineRule="auto"/>
        <w:jc w:val="center"/>
        <w:rPr>
          <w:rStyle w:val="IntenseEmphasis"/>
        </w:rPr>
      </w:pPr>
      <w:r>
        <w:rPr>
          <w:rStyle w:val="IntenseEmphasis"/>
        </w:rPr>
        <w:t>“</w:t>
      </w:r>
      <w:r w:rsidR="00B3701E" w:rsidRPr="005970D4">
        <w:rPr>
          <w:rStyle w:val="IntenseEmphasis"/>
        </w:rPr>
        <w:t>We are guided by our previous experiments</w:t>
      </w:r>
      <w:r>
        <w:rPr>
          <w:rStyle w:val="IntenseEmphasis"/>
        </w:rPr>
        <w:t>”</w:t>
      </w:r>
    </w:p>
    <w:p w:rsidR="005970D4" w:rsidRDefault="005970D4" w:rsidP="005970D4">
      <w:pPr>
        <w:pStyle w:val="ListParagraph"/>
        <w:ind w:left="3600" w:firstLine="720"/>
      </w:pPr>
      <w:r>
        <w:t>-Beyond.io</w:t>
      </w:r>
    </w:p>
    <w:p w:rsidR="005970D4" w:rsidRPr="005970D4" w:rsidRDefault="005970D4" w:rsidP="005970D4">
      <w:r>
        <w:t>The diffuculties overcome in the previous projects all give you experiences and new skillsets to be used in future projects. They can serve as an inspiration when stuck on part of a project or as a spark to start something new.</w:t>
      </w:r>
      <w:r w:rsidR="00DA409F">
        <w:t xml:space="preserve"> Experimenting with new techniques for the sake of learning is a great idea. Because there are still many grey areas in exploring a new teritory you stop and think about them more instead of rushing by them when it is something you have done a hundred times. [refer de Ine Cox’ screencaptureing]. </w:t>
      </w:r>
    </w:p>
    <w:p w:rsidR="005970D4" w:rsidRPr="005970D4" w:rsidRDefault="005970D4" w:rsidP="005970D4">
      <w:pPr>
        <w:tabs>
          <w:tab w:val="center" w:pos="4844"/>
        </w:tabs>
        <w:spacing w:after="0" w:line="240" w:lineRule="auto"/>
        <w:jc w:val="center"/>
        <w:rPr>
          <w:rStyle w:val="IntenseEmphasis"/>
        </w:rPr>
      </w:pPr>
    </w:p>
    <w:p w:rsidR="00B3701E" w:rsidRPr="00B3701E" w:rsidRDefault="00B3701E" w:rsidP="00B3701E">
      <w:pPr>
        <w:spacing w:after="0" w:line="240" w:lineRule="auto"/>
        <w:rPr>
          <w:rFonts w:ascii="Times New Roman" w:eastAsia="Times New Roman" w:hAnsi="Times New Roman" w:cs="Times New Roman"/>
          <w:sz w:val="24"/>
          <w:szCs w:val="24"/>
        </w:rPr>
      </w:pPr>
    </w:p>
    <w:p w:rsidR="003D1FAF" w:rsidRDefault="003D1FAF" w:rsidP="003D1FAF">
      <w:pPr>
        <w:tabs>
          <w:tab w:val="center" w:pos="4844"/>
          <w:tab w:val="left" w:pos="7410"/>
        </w:tabs>
        <w:spacing w:after="0" w:line="240" w:lineRule="auto"/>
        <w:rPr>
          <w:rStyle w:val="IntenseEmphasis"/>
        </w:rPr>
      </w:pPr>
      <w:r w:rsidRPr="003D1FAF">
        <w:rPr>
          <w:rStyle w:val="IntenseEmphasis"/>
        </w:rPr>
        <w:tab/>
      </w:r>
      <w:r>
        <w:rPr>
          <w:rStyle w:val="IntenseEmphasis"/>
        </w:rPr>
        <w:t>“</w:t>
      </w:r>
      <w:r w:rsidR="00B3701E" w:rsidRPr="003D1FAF">
        <w:rPr>
          <w:rStyle w:val="IntenseEmphasis"/>
        </w:rPr>
        <w:t>Sometimes exploring is listening really closely</w:t>
      </w:r>
      <w:r>
        <w:rPr>
          <w:rStyle w:val="IntenseEmphasis"/>
        </w:rPr>
        <w:t>”</w:t>
      </w:r>
    </w:p>
    <w:p w:rsidR="00B3701E" w:rsidRDefault="003D1FAF" w:rsidP="003D1FAF">
      <w:pPr>
        <w:pStyle w:val="Quote"/>
        <w:rPr>
          <w:rStyle w:val="IntenseEmphasis"/>
          <w:color w:val="000000" w:themeColor="text1"/>
        </w:rPr>
      </w:pPr>
      <w:r w:rsidRPr="003D1FAF">
        <w:rPr>
          <w:rStyle w:val="IntenseEmphasis"/>
          <w:color w:val="000000" w:themeColor="text1"/>
        </w:rPr>
        <w:t>-Hugo &amp; Marie</w:t>
      </w:r>
    </w:p>
    <w:p w:rsidR="00DA409F" w:rsidRPr="00DA409F" w:rsidRDefault="00DA409F" w:rsidP="00DA409F">
      <w:r>
        <w:t>Whem something has become an acquired skill, it can be very bennificial to stop and think</w:t>
      </w:r>
      <w:r>
        <w:t xml:space="preserve"> about a certain techniqu</w:t>
      </w:r>
      <w:r w:rsidR="00CE4618">
        <w:t>e and sharpen and go deeper, looking if there’s ways to improve and or using this in another context.</w:t>
      </w:r>
    </w:p>
    <w:p w:rsidR="0040308A" w:rsidRDefault="0040308A" w:rsidP="00B3701E">
      <w:pPr>
        <w:spacing w:after="0" w:line="240" w:lineRule="auto"/>
        <w:rPr>
          <w:rFonts w:ascii="Arial" w:eastAsia="Times New Roman" w:hAnsi="Arial" w:cs="Arial"/>
          <w:color w:val="000000"/>
          <w:sz w:val="20"/>
          <w:szCs w:val="20"/>
          <w:shd w:val="clear" w:color="auto" w:fill="FFFFFF"/>
        </w:rPr>
      </w:pPr>
    </w:p>
    <w:p w:rsidR="0040308A" w:rsidRDefault="00020C2F" w:rsidP="00020C2F">
      <w:pPr>
        <w:spacing w:after="0" w:line="240" w:lineRule="auto"/>
        <w:jc w:val="center"/>
        <w:rPr>
          <w:rStyle w:val="IntenseEmphasis"/>
        </w:rPr>
      </w:pPr>
      <w:r>
        <w:rPr>
          <w:rStyle w:val="IntenseEmphasis"/>
        </w:rPr>
        <w:t>“</w:t>
      </w:r>
      <w:r w:rsidR="0040308A" w:rsidRPr="00020C2F">
        <w:rPr>
          <w:rStyle w:val="IntenseEmphasis"/>
        </w:rPr>
        <w:t>I'm a shit filmmaker but I will grow</w:t>
      </w:r>
      <w:r>
        <w:rPr>
          <w:rStyle w:val="IntenseEmphasis"/>
        </w:rPr>
        <w:t>”</w:t>
      </w:r>
    </w:p>
    <w:p w:rsidR="00020C2F" w:rsidRPr="00020C2F" w:rsidRDefault="00020C2F" w:rsidP="00020C2F">
      <w:pPr>
        <w:pStyle w:val="Quote"/>
        <w:rPr>
          <w:rStyle w:val="IntenseEmphasis"/>
          <w:color w:val="000000" w:themeColor="text1"/>
        </w:rPr>
      </w:pPr>
      <w:r w:rsidRPr="003D1FAF">
        <w:rPr>
          <w:rStyle w:val="IntenseEmphasis"/>
          <w:color w:val="000000" w:themeColor="text1"/>
        </w:rPr>
        <w:t>-Hugo &amp; Marie</w:t>
      </w:r>
    </w:p>
    <w:p w:rsidR="00020C2F" w:rsidRPr="005970D4" w:rsidRDefault="00020C2F" w:rsidP="00020C2F">
      <w:pPr>
        <w:rPr>
          <w:rStyle w:val="IntenseEmphasis"/>
          <w:i w:val="0"/>
          <w:color w:val="000000" w:themeColor="text1"/>
        </w:rPr>
      </w:pPr>
      <w:r w:rsidRPr="005970D4">
        <w:rPr>
          <w:rStyle w:val="IntenseEmphasis"/>
          <w:i w:val="0"/>
          <w:color w:val="000000" w:themeColor="text1"/>
        </w:rPr>
        <w:t xml:space="preserve">Being shit at something is not a bad thing, everybody who is amazing </w:t>
      </w:r>
      <w:r w:rsidR="005970D4" w:rsidRPr="005970D4">
        <w:rPr>
          <w:rStyle w:val="IntenseEmphasis"/>
          <w:i w:val="0"/>
          <w:color w:val="000000" w:themeColor="text1"/>
        </w:rPr>
        <w:t xml:space="preserve">now </w:t>
      </w:r>
      <w:r w:rsidRPr="005970D4">
        <w:rPr>
          <w:rStyle w:val="IntenseEmphasis"/>
          <w:i w:val="0"/>
          <w:color w:val="000000" w:themeColor="text1"/>
        </w:rPr>
        <w:t>at whatever they do was terrible at some point. Even at an age where you think the time has passed to become any good at a skill, being a creative or any other, it’s not to late. Think about where y want to stand in two years and start today.</w:t>
      </w:r>
    </w:p>
    <w:p w:rsidR="0040308A" w:rsidRDefault="0040308A" w:rsidP="00B3701E">
      <w:pPr>
        <w:spacing w:after="0" w:line="240" w:lineRule="auto"/>
        <w:rPr>
          <w:rFonts w:ascii="Arial" w:hAnsi="Arial" w:cs="Arial"/>
          <w:color w:val="000000"/>
          <w:sz w:val="20"/>
          <w:szCs w:val="20"/>
          <w:shd w:val="clear" w:color="auto" w:fill="FFFFFF"/>
        </w:rPr>
      </w:pPr>
    </w:p>
    <w:p w:rsidR="0040308A" w:rsidRDefault="0040308A" w:rsidP="00B3701E">
      <w:pPr>
        <w:spacing w:after="0" w:line="240" w:lineRule="auto"/>
        <w:rPr>
          <w:rFonts w:ascii="Times New Roman" w:eastAsia="Times New Roman" w:hAnsi="Times New Roman" w:cs="Times New Roman"/>
          <w:sz w:val="24"/>
          <w:szCs w:val="24"/>
        </w:rPr>
      </w:pPr>
      <w:r w:rsidRPr="0040308A">
        <w:rPr>
          <w:rFonts w:ascii="Times New Roman" w:eastAsia="Times New Roman" w:hAnsi="Times New Roman" w:cs="Times New Roman"/>
          <w:sz w:val="24"/>
          <w:szCs w:val="24"/>
        </w:rPr>
        <w:t>With all these means, we try to put in a new technical approach</w:t>
      </w:r>
    </w:p>
    <w:p w:rsidR="0062112E" w:rsidRDefault="0062112E" w:rsidP="00B3701E">
      <w:pPr>
        <w:spacing w:after="0" w:line="240" w:lineRule="auto"/>
        <w:rPr>
          <w:rFonts w:ascii="Times New Roman" w:eastAsia="Times New Roman" w:hAnsi="Times New Roman" w:cs="Times New Roman"/>
          <w:sz w:val="24"/>
          <w:szCs w:val="24"/>
        </w:rPr>
      </w:pPr>
    </w:p>
    <w:p w:rsidR="0062112E" w:rsidRDefault="0062112E" w:rsidP="0062112E">
      <w:pPr>
        <w:pStyle w:val="Quote"/>
        <w:rPr>
          <w:rFonts w:ascii="Arial" w:eastAsia="Times New Roman" w:hAnsi="Arial" w:cs="Arial"/>
          <w:bCs/>
          <w:color w:val="000000"/>
        </w:rPr>
      </w:pPr>
      <w:r>
        <w:rPr>
          <w:rStyle w:val="IntenseEmphasis"/>
        </w:rPr>
        <w:t>“</w:t>
      </w:r>
      <w:r w:rsidRPr="0062112E">
        <w:rPr>
          <w:rStyle w:val="IntenseEmphasis"/>
        </w:rPr>
        <w:t>I Try to capture the easthtics of what the program is creating for me.</w:t>
      </w:r>
      <w:r>
        <w:rPr>
          <w:rStyle w:val="IntenseEmphasis"/>
        </w:rPr>
        <w:t>”</w:t>
      </w:r>
    </w:p>
    <w:p w:rsidR="0062112E" w:rsidRDefault="0062112E" w:rsidP="0062112E">
      <w:pPr>
        <w:pStyle w:val="Quote"/>
        <w:rPr>
          <w:rFonts w:ascii="Arial" w:eastAsia="Times New Roman" w:hAnsi="Arial" w:cs="Arial"/>
          <w:bCs/>
          <w:color w:val="000000"/>
        </w:rPr>
      </w:pPr>
      <w:r>
        <w:rPr>
          <w:rFonts w:ascii="Arial" w:eastAsia="Times New Roman" w:hAnsi="Arial" w:cs="Arial"/>
          <w:bCs/>
          <w:color w:val="000000"/>
        </w:rPr>
        <w:t>– Ine Cox</w:t>
      </w:r>
    </w:p>
    <w:p w:rsidR="0062112E" w:rsidRPr="005E193F" w:rsidRDefault="0062112E" w:rsidP="0062112E">
      <w:pPr>
        <w:spacing w:after="0" w:line="240" w:lineRule="auto"/>
        <w:rPr>
          <w:rFonts w:ascii="Arial" w:eastAsia="Times New Roman" w:hAnsi="Arial" w:cs="Arial"/>
          <w:bCs/>
          <w:color w:val="000000"/>
        </w:rPr>
      </w:pPr>
      <w:r>
        <w:rPr>
          <w:rFonts w:ascii="Arial" w:eastAsia="Times New Roman" w:hAnsi="Arial" w:cs="Arial"/>
          <w:bCs/>
          <w:color w:val="000000"/>
        </w:rPr>
        <w:t>Ine</w:t>
      </w:r>
      <w:r w:rsidRPr="00194150">
        <w:rPr>
          <w:rFonts w:ascii="Arial" w:eastAsia="Times New Roman" w:hAnsi="Arial" w:cs="Arial"/>
          <w:bCs/>
          <w:color w:val="000000"/>
        </w:rPr>
        <w:t xml:space="preserve"> found out that </w:t>
      </w:r>
      <w:r>
        <w:rPr>
          <w:rFonts w:ascii="Arial" w:eastAsia="Times New Roman" w:hAnsi="Arial" w:cs="Arial"/>
          <w:bCs/>
          <w:color w:val="000000"/>
        </w:rPr>
        <w:t>taking stills from a work in progress captured a unique</w:t>
      </w:r>
      <w:r w:rsidRPr="00194150">
        <w:rPr>
          <w:rFonts w:ascii="Arial" w:eastAsia="Times New Roman" w:hAnsi="Arial" w:cs="Arial"/>
          <w:bCs/>
          <w:color w:val="000000"/>
        </w:rPr>
        <w:t xml:space="preserve"> aesthetics </w:t>
      </w:r>
      <w:r>
        <w:rPr>
          <w:rFonts w:ascii="Arial" w:eastAsia="Times New Roman" w:hAnsi="Arial" w:cs="Arial"/>
          <w:bCs/>
          <w:color w:val="000000"/>
        </w:rPr>
        <w:t xml:space="preserve">and uses it as a base for future work </w:t>
      </w:r>
      <w:r w:rsidRPr="001F4515">
        <w:rPr>
          <w:rFonts w:ascii="Arial" w:eastAsia="Times New Roman" w:hAnsi="Arial" w:cs="Arial"/>
          <w:bCs/>
          <w:color w:val="000000"/>
        </w:rPr>
        <w:t>The visuals of the renderring and schafolding she used in various programs appealed to her and started saving those</w:t>
      </w:r>
      <w:r>
        <w:rPr>
          <w:rFonts w:ascii="Arial" w:eastAsia="Times New Roman" w:hAnsi="Arial" w:cs="Arial"/>
          <w:bCs/>
          <w:color w:val="000000"/>
        </w:rPr>
        <w:t>. She printed the digital images and keeps them in a binder allong with her finished work. She uses the binders as a reference and goes through them when looking for new inspiration instead of scrolling through Tumbler.</w:t>
      </w:r>
    </w:p>
    <w:p w:rsidR="0062112E" w:rsidRDefault="0062112E" w:rsidP="00B3701E">
      <w:pPr>
        <w:spacing w:after="0" w:line="240" w:lineRule="auto"/>
        <w:rPr>
          <w:rFonts w:ascii="Times New Roman" w:eastAsia="Times New Roman" w:hAnsi="Times New Roman" w:cs="Times New Roman"/>
          <w:sz w:val="24"/>
          <w:szCs w:val="24"/>
        </w:rPr>
      </w:pPr>
      <w:bookmarkStart w:id="0" w:name="_GoBack"/>
      <w:bookmarkEnd w:id="0"/>
    </w:p>
    <w:p w:rsidR="0040308A" w:rsidRDefault="0040308A" w:rsidP="00B3701E">
      <w:pPr>
        <w:spacing w:after="0" w:line="240" w:lineRule="auto"/>
        <w:rPr>
          <w:rFonts w:ascii="Times New Roman" w:eastAsia="Times New Roman" w:hAnsi="Times New Roman" w:cs="Times New Roman"/>
          <w:sz w:val="24"/>
          <w:szCs w:val="24"/>
        </w:rPr>
      </w:pPr>
    </w:p>
    <w:p w:rsidR="0040308A" w:rsidRDefault="0040308A" w:rsidP="00B3701E">
      <w:pPr>
        <w:spacing w:after="0" w:line="240" w:lineRule="auto"/>
        <w:rPr>
          <w:rFonts w:ascii="Times New Roman" w:eastAsia="Times New Roman" w:hAnsi="Times New Roman" w:cs="Times New Roman"/>
          <w:b/>
          <w:i/>
          <w:sz w:val="24"/>
          <w:szCs w:val="24"/>
        </w:rPr>
      </w:pPr>
      <w:r w:rsidRPr="0040308A">
        <w:rPr>
          <w:rFonts w:ascii="Times New Roman" w:eastAsia="Times New Roman" w:hAnsi="Times New Roman" w:cs="Times New Roman"/>
          <w:b/>
          <w:i/>
          <w:sz w:val="24"/>
          <w:szCs w:val="24"/>
        </w:rPr>
        <w:t>PASSION</w:t>
      </w:r>
    </w:p>
    <w:p w:rsidR="0040308A" w:rsidRDefault="0040308A" w:rsidP="00B3701E">
      <w:pPr>
        <w:spacing w:after="0" w:line="240" w:lineRule="auto"/>
        <w:rPr>
          <w:rFonts w:ascii="Times New Roman" w:eastAsia="Times New Roman" w:hAnsi="Times New Roman" w:cs="Times New Roman"/>
          <w:b/>
          <w:i/>
          <w:sz w:val="24"/>
          <w:szCs w:val="24"/>
        </w:rPr>
      </w:pPr>
    </w:p>
    <w:p w:rsidR="0040308A" w:rsidRDefault="0040308A" w:rsidP="00B3701E">
      <w:pPr>
        <w:spacing w:after="0" w:line="240" w:lineRule="auto"/>
        <w:rPr>
          <w:rFonts w:ascii="Times New Roman" w:eastAsia="Times New Roman" w:hAnsi="Times New Roman" w:cs="Times New Roman"/>
          <w:i/>
          <w:sz w:val="24"/>
          <w:szCs w:val="24"/>
        </w:rPr>
      </w:pPr>
      <w:r w:rsidRPr="0040308A">
        <w:rPr>
          <w:rFonts w:ascii="Times New Roman" w:eastAsia="Times New Roman" w:hAnsi="Times New Roman" w:cs="Times New Roman"/>
          <w:b/>
          <w:i/>
          <w:sz w:val="24"/>
          <w:szCs w:val="24"/>
        </w:rPr>
        <w:t>Is what I'm doing cool?</w:t>
      </w:r>
    </w:p>
    <w:p w:rsidR="0040308A" w:rsidRDefault="0040308A" w:rsidP="00B3701E">
      <w:pPr>
        <w:spacing w:after="0" w:line="240" w:lineRule="auto"/>
        <w:rPr>
          <w:rFonts w:ascii="Times New Roman" w:eastAsia="Times New Roman" w:hAnsi="Times New Roman" w:cs="Times New Roman"/>
          <w:i/>
          <w:sz w:val="24"/>
          <w:szCs w:val="24"/>
        </w:rPr>
      </w:pPr>
      <w:r w:rsidRPr="0040308A">
        <w:rPr>
          <w:rFonts w:ascii="Times New Roman" w:eastAsia="Times New Roman" w:hAnsi="Times New Roman" w:cs="Times New Roman"/>
          <w:i/>
          <w:sz w:val="24"/>
          <w:szCs w:val="24"/>
        </w:rPr>
        <w:t>We are guided by our previous experiments</w:t>
      </w:r>
    </w:p>
    <w:p w:rsidR="0040308A" w:rsidRDefault="0040308A" w:rsidP="00B3701E">
      <w:pPr>
        <w:spacing w:after="0" w:line="240" w:lineRule="auto"/>
        <w:rPr>
          <w:rFonts w:ascii="Times New Roman" w:eastAsia="Times New Roman" w:hAnsi="Times New Roman" w:cs="Times New Roman"/>
          <w:i/>
          <w:sz w:val="24"/>
          <w:szCs w:val="24"/>
        </w:rPr>
      </w:pPr>
      <w:r w:rsidRPr="0040308A">
        <w:rPr>
          <w:rFonts w:ascii="Times New Roman" w:eastAsia="Times New Roman" w:hAnsi="Times New Roman" w:cs="Times New Roman"/>
          <w:i/>
          <w:sz w:val="24"/>
          <w:szCs w:val="24"/>
        </w:rPr>
        <w:t>We overdeliver</w:t>
      </w:r>
    </w:p>
    <w:p w:rsidR="0040308A" w:rsidRDefault="0040308A" w:rsidP="00B3701E">
      <w:pPr>
        <w:spacing w:after="0" w:line="240" w:lineRule="auto"/>
        <w:rPr>
          <w:rFonts w:ascii="Times New Roman" w:eastAsia="Times New Roman" w:hAnsi="Times New Roman" w:cs="Times New Roman"/>
          <w:i/>
          <w:sz w:val="24"/>
          <w:szCs w:val="24"/>
        </w:rPr>
      </w:pPr>
      <w:r w:rsidRPr="0040308A">
        <w:rPr>
          <w:rFonts w:ascii="Times New Roman" w:eastAsia="Times New Roman" w:hAnsi="Times New Roman" w:cs="Times New Roman"/>
          <w:i/>
          <w:sz w:val="24"/>
          <w:szCs w:val="24"/>
        </w:rPr>
        <w:t>It's an art agency, but it's still a business</w:t>
      </w:r>
    </w:p>
    <w:p w:rsidR="0040308A" w:rsidRDefault="0040308A" w:rsidP="00B3701E">
      <w:pPr>
        <w:spacing w:after="0" w:line="240" w:lineRule="auto"/>
        <w:rPr>
          <w:rFonts w:ascii="Times New Roman" w:eastAsia="Times New Roman" w:hAnsi="Times New Roman" w:cs="Times New Roman"/>
          <w:i/>
          <w:sz w:val="24"/>
          <w:szCs w:val="24"/>
        </w:rPr>
      </w:pPr>
      <w:r w:rsidRPr="0040308A">
        <w:rPr>
          <w:rFonts w:ascii="Times New Roman" w:eastAsia="Times New Roman" w:hAnsi="Times New Roman" w:cs="Times New Roman"/>
          <w:i/>
          <w:sz w:val="24"/>
          <w:szCs w:val="24"/>
        </w:rPr>
        <w:t>Not everything is about counting, not everything is about popularity</w:t>
      </w:r>
    </w:p>
    <w:p w:rsidR="0040308A" w:rsidRDefault="0040308A" w:rsidP="00B3701E">
      <w:pPr>
        <w:spacing w:after="0" w:line="240" w:lineRule="auto"/>
        <w:rPr>
          <w:rFonts w:ascii="Times New Roman" w:eastAsia="Times New Roman" w:hAnsi="Times New Roman" w:cs="Times New Roman"/>
          <w:i/>
          <w:sz w:val="24"/>
          <w:szCs w:val="24"/>
        </w:rPr>
      </w:pPr>
      <w:r w:rsidRPr="0040308A">
        <w:rPr>
          <w:rFonts w:ascii="Times New Roman" w:eastAsia="Times New Roman" w:hAnsi="Times New Roman" w:cs="Times New Roman"/>
          <w:i/>
          <w:sz w:val="24"/>
          <w:szCs w:val="24"/>
        </w:rPr>
        <w:t>We want out personalities to shine through</w:t>
      </w:r>
    </w:p>
    <w:p w:rsidR="0040308A" w:rsidRDefault="0040308A" w:rsidP="00B3701E">
      <w:pPr>
        <w:spacing w:after="0" w:line="240" w:lineRule="auto"/>
        <w:rPr>
          <w:rFonts w:ascii="Times New Roman" w:eastAsia="Times New Roman" w:hAnsi="Times New Roman" w:cs="Times New Roman"/>
          <w:i/>
          <w:sz w:val="24"/>
          <w:szCs w:val="24"/>
        </w:rPr>
      </w:pPr>
      <w:r w:rsidRPr="0040308A">
        <w:rPr>
          <w:rFonts w:ascii="Times New Roman" w:eastAsia="Times New Roman" w:hAnsi="Times New Roman" w:cs="Times New Roman"/>
          <w:i/>
          <w:sz w:val="24"/>
          <w:szCs w:val="24"/>
        </w:rPr>
        <w:t>You feel all your work needs to pay off</w:t>
      </w:r>
    </w:p>
    <w:p w:rsidR="0040308A" w:rsidRDefault="0040308A" w:rsidP="00B3701E">
      <w:pPr>
        <w:spacing w:after="0" w:line="240" w:lineRule="auto"/>
        <w:rPr>
          <w:rFonts w:ascii="Times New Roman" w:eastAsia="Times New Roman" w:hAnsi="Times New Roman" w:cs="Times New Roman"/>
          <w:i/>
          <w:sz w:val="24"/>
          <w:szCs w:val="24"/>
        </w:rPr>
      </w:pPr>
      <w:r w:rsidRPr="0040308A">
        <w:rPr>
          <w:rFonts w:ascii="Times New Roman" w:eastAsia="Times New Roman" w:hAnsi="Times New Roman" w:cs="Times New Roman"/>
          <w:i/>
          <w:sz w:val="24"/>
          <w:szCs w:val="24"/>
        </w:rPr>
        <w:t>You choose to do something for the meal or for the reel</w:t>
      </w:r>
    </w:p>
    <w:p w:rsidR="0040308A" w:rsidRPr="0040308A" w:rsidRDefault="0040308A" w:rsidP="00B3701E">
      <w:pPr>
        <w:spacing w:after="0" w:line="240" w:lineRule="auto"/>
        <w:rPr>
          <w:rFonts w:ascii="Times New Roman" w:eastAsia="Times New Roman" w:hAnsi="Times New Roman" w:cs="Times New Roman"/>
          <w:i/>
          <w:sz w:val="24"/>
          <w:szCs w:val="24"/>
        </w:rPr>
      </w:pPr>
      <w:r w:rsidRPr="0040308A">
        <w:rPr>
          <w:rFonts w:ascii="Times New Roman" w:eastAsia="Times New Roman" w:hAnsi="Times New Roman" w:cs="Times New Roman"/>
          <w:i/>
          <w:sz w:val="24"/>
          <w:szCs w:val="24"/>
        </w:rPr>
        <w:t>Even personal art is a project to advertise</w:t>
      </w:r>
    </w:p>
    <w:p w:rsidR="0040308A" w:rsidRDefault="0040308A">
      <w:r w:rsidRPr="0040308A">
        <w:t>When dealing with clients, compromises have to be made , this is a source of conflict</w:t>
      </w:r>
    </w:p>
    <w:p w:rsidR="0040308A" w:rsidRDefault="0040308A">
      <w:r w:rsidRPr="0040308A">
        <w:t>Self initiating projects</w:t>
      </w:r>
    </w:p>
    <w:p w:rsidR="0040308A" w:rsidRDefault="0040308A">
      <w:r w:rsidRPr="0040308A">
        <w:t>Don't work on commercial work for free.</w:t>
      </w:r>
    </w:p>
    <w:p w:rsidR="0040308A" w:rsidRDefault="0040308A">
      <w:r w:rsidRPr="0040308A">
        <w:t>They're the best client, They're like do what you want.</w:t>
      </w:r>
    </w:p>
    <w:p w:rsidR="0040308A" w:rsidRDefault="0040308A">
      <w:r w:rsidRPr="0040308A">
        <w:t>We have a commercial horse that funds the creative horse</w:t>
      </w:r>
    </w:p>
    <w:p w:rsidR="0040308A" w:rsidRDefault="0040308A">
      <w:r w:rsidRPr="0040308A">
        <w:t>Succes doen't always mean numbers</w:t>
      </w:r>
    </w:p>
    <w:p w:rsidR="0040308A" w:rsidRDefault="0040308A">
      <w:pPr>
        <w:rPr>
          <w:b/>
          <w:i/>
        </w:rPr>
      </w:pPr>
      <w:r>
        <w:rPr>
          <w:b/>
          <w:i/>
        </w:rPr>
        <w:t>SYSTEMS</w:t>
      </w:r>
    </w:p>
    <w:p w:rsidR="0040308A" w:rsidRDefault="0040308A">
      <w:r w:rsidRPr="0040308A">
        <w:t>I take stills from my process</w:t>
      </w:r>
    </w:p>
    <w:p w:rsidR="0040308A" w:rsidRDefault="0040308A">
      <w:r w:rsidRPr="0040308A">
        <w:t>We devolloped a bible for everyone to draw like me</w:t>
      </w:r>
    </w:p>
    <w:p w:rsidR="0040308A" w:rsidRDefault="0040308A">
      <w:r w:rsidRPr="0040308A">
        <w:t>I print my digital art and keep them into binders, whenI'm I go through them instead of finding my inspiration on tumbler, I call them my darlings</w:t>
      </w:r>
    </w:p>
    <w:p w:rsidR="0040308A" w:rsidRDefault="0040308A">
      <w:r w:rsidRPr="0040308A">
        <w:t>reclaiming old narratives with new ones</w:t>
      </w:r>
    </w:p>
    <w:p w:rsidR="0040308A" w:rsidRDefault="0040308A">
      <w:r w:rsidRPr="0040308A">
        <w:t>You have linear creatives, my work is more like a spiral</w:t>
      </w:r>
    </w:p>
    <w:p w:rsidR="0040308A" w:rsidRDefault="0040308A">
      <w:r w:rsidRPr="0040308A">
        <w:t>Animation itself could be generative</w:t>
      </w:r>
    </w:p>
    <w:p w:rsidR="0040308A" w:rsidRDefault="0040308A">
      <w:r w:rsidRPr="0040308A">
        <w:t>We make as much shit a possible</w:t>
      </w:r>
    </w:p>
    <w:p w:rsidR="0040308A" w:rsidRDefault="0040308A">
      <w:r w:rsidRPr="0040308A">
        <w:t>We're creating tool, not only for ourselves, but for others to use</w:t>
      </w:r>
    </w:p>
    <w:p w:rsidR="0040308A" w:rsidRDefault="0040308A">
      <w:r w:rsidRPr="0040308A">
        <w:t>All of our work is based on systems we created</w:t>
      </w:r>
    </w:p>
    <w:p w:rsidR="0040308A" w:rsidRDefault="0040308A">
      <w:r w:rsidRPr="0040308A">
        <w:t>Going through narratives, evolving , using stuff from the previous design in the next projects.</w:t>
      </w:r>
    </w:p>
    <w:p w:rsidR="0040308A" w:rsidRDefault="0040308A">
      <w:r w:rsidRPr="0040308A">
        <w:t>We developped libraries of modules, so multiple different sites could be created based on those modules</w:t>
      </w:r>
    </w:p>
    <w:p w:rsidR="00820294" w:rsidRDefault="00820294"/>
    <w:p w:rsidR="00820294" w:rsidRPr="0040308A" w:rsidRDefault="00820294" w:rsidP="00820294"/>
    <w:sectPr w:rsidR="00820294" w:rsidRPr="0040308A">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3C1" w:rsidRDefault="00E273C1" w:rsidP="003D1FAF">
      <w:pPr>
        <w:spacing w:after="0" w:line="240" w:lineRule="auto"/>
      </w:pPr>
      <w:r>
        <w:separator/>
      </w:r>
    </w:p>
  </w:endnote>
  <w:endnote w:type="continuationSeparator" w:id="0">
    <w:p w:rsidR="00E273C1" w:rsidRDefault="00E273C1" w:rsidP="003D1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3C1" w:rsidRDefault="00E273C1" w:rsidP="003D1FAF">
      <w:pPr>
        <w:spacing w:after="0" w:line="240" w:lineRule="auto"/>
      </w:pPr>
      <w:r>
        <w:separator/>
      </w:r>
    </w:p>
  </w:footnote>
  <w:footnote w:type="continuationSeparator" w:id="0">
    <w:p w:rsidR="00E273C1" w:rsidRDefault="00E273C1" w:rsidP="003D1F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B009C"/>
    <w:multiLevelType w:val="hybridMultilevel"/>
    <w:tmpl w:val="AB846CEE"/>
    <w:lvl w:ilvl="0" w:tplc="AA92315A">
      <w:numFmt w:val="bullet"/>
      <w:lvlText w:val="-"/>
      <w:lvlJc w:val="left"/>
      <w:pPr>
        <w:ind w:left="5175" w:hanging="360"/>
      </w:pPr>
      <w:rPr>
        <w:rFonts w:ascii="Calibri" w:eastAsiaTheme="minorHAnsi" w:hAnsi="Calibri" w:cstheme="minorBidi" w:hint="default"/>
      </w:rPr>
    </w:lvl>
    <w:lvl w:ilvl="1" w:tplc="04090003" w:tentative="1">
      <w:start w:val="1"/>
      <w:numFmt w:val="bullet"/>
      <w:lvlText w:val="o"/>
      <w:lvlJc w:val="left"/>
      <w:pPr>
        <w:ind w:left="5895" w:hanging="360"/>
      </w:pPr>
      <w:rPr>
        <w:rFonts w:ascii="Courier New" w:hAnsi="Courier New" w:cs="Courier New" w:hint="default"/>
      </w:rPr>
    </w:lvl>
    <w:lvl w:ilvl="2" w:tplc="04090005" w:tentative="1">
      <w:start w:val="1"/>
      <w:numFmt w:val="bullet"/>
      <w:lvlText w:val=""/>
      <w:lvlJc w:val="left"/>
      <w:pPr>
        <w:ind w:left="6615" w:hanging="360"/>
      </w:pPr>
      <w:rPr>
        <w:rFonts w:ascii="Wingdings" w:hAnsi="Wingdings" w:hint="default"/>
      </w:rPr>
    </w:lvl>
    <w:lvl w:ilvl="3" w:tplc="04090001" w:tentative="1">
      <w:start w:val="1"/>
      <w:numFmt w:val="bullet"/>
      <w:lvlText w:val=""/>
      <w:lvlJc w:val="left"/>
      <w:pPr>
        <w:ind w:left="7335" w:hanging="360"/>
      </w:pPr>
      <w:rPr>
        <w:rFonts w:ascii="Symbol" w:hAnsi="Symbol" w:hint="default"/>
      </w:rPr>
    </w:lvl>
    <w:lvl w:ilvl="4" w:tplc="04090003" w:tentative="1">
      <w:start w:val="1"/>
      <w:numFmt w:val="bullet"/>
      <w:lvlText w:val="o"/>
      <w:lvlJc w:val="left"/>
      <w:pPr>
        <w:ind w:left="8055" w:hanging="360"/>
      </w:pPr>
      <w:rPr>
        <w:rFonts w:ascii="Courier New" w:hAnsi="Courier New" w:cs="Courier New" w:hint="default"/>
      </w:rPr>
    </w:lvl>
    <w:lvl w:ilvl="5" w:tplc="04090005" w:tentative="1">
      <w:start w:val="1"/>
      <w:numFmt w:val="bullet"/>
      <w:lvlText w:val=""/>
      <w:lvlJc w:val="left"/>
      <w:pPr>
        <w:ind w:left="8775" w:hanging="360"/>
      </w:pPr>
      <w:rPr>
        <w:rFonts w:ascii="Wingdings" w:hAnsi="Wingdings" w:hint="default"/>
      </w:rPr>
    </w:lvl>
    <w:lvl w:ilvl="6" w:tplc="04090001" w:tentative="1">
      <w:start w:val="1"/>
      <w:numFmt w:val="bullet"/>
      <w:lvlText w:val=""/>
      <w:lvlJc w:val="left"/>
      <w:pPr>
        <w:ind w:left="9495" w:hanging="360"/>
      </w:pPr>
      <w:rPr>
        <w:rFonts w:ascii="Symbol" w:hAnsi="Symbol" w:hint="default"/>
      </w:rPr>
    </w:lvl>
    <w:lvl w:ilvl="7" w:tplc="04090003" w:tentative="1">
      <w:start w:val="1"/>
      <w:numFmt w:val="bullet"/>
      <w:lvlText w:val="o"/>
      <w:lvlJc w:val="left"/>
      <w:pPr>
        <w:ind w:left="10215" w:hanging="360"/>
      </w:pPr>
      <w:rPr>
        <w:rFonts w:ascii="Courier New" w:hAnsi="Courier New" w:cs="Courier New" w:hint="default"/>
      </w:rPr>
    </w:lvl>
    <w:lvl w:ilvl="8" w:tplc="04090005" w:tentative="1">
      <w:start w:val="1"/>
      <w:numFmt w:val="bullet"/>
      <w:lvlText w:val=""/>
      <w:lvlJc w:val="left"/>
      <w:pPr>
        <w:ind w:left="10935" w:hanging="360"/>
      </w:pPr>
      <w:rPr>
        <w:rFonts w:ascii="Wingdings" w:hAnsi="Wingdings" w:hint="default"/>
      </w:rPr>
    </w:lvl>
  </w:abstractNum>
  <w:abstractNum w:abstractNumId="1" w15:restartNumberingAfterBreak="0">
    <w:nsid w:val="4EA66C54"/>
    <w:multiLevelType w:val="hybridMultilevel"/>
    <w:tmpl w:val="59F801CE"/>
    <w:lvl w:ilvl="0" w:tplc="2FC270C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56546F"/>
    <w:multiLevelType w:val="multilevel"/>
    <w:tmpl w:val="DDE8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425"/>
    <w:rsid w:val="00020C2F"/>
    <w:rsid w:val="00033D23"/>
    <w:rsid w:val="00120726"/>
    <w:rsid w:val="00194150"/>
    <w:rsid w:val="001D6D13"/>
    <w:rsid w:val="001F4515"/>
    <w:rsid w:val="003D1FAF"/>
    <w:rsid w:val="0040308A"/>
    <w:rsid w:val="00403F46"/>
    <w:rsid w:val="00454D7B"/>
    <w:rsid w:val="005970D4"/>
    <w:rsid w:val="005E193F"/>
    <w:rsid w:val="0062112E"/>
    <w:rsid w:val="00820294"/>
    <w:rsid w:val="00B3701E"/>
    <w:rsid w:val="00CE4618"/>
    <w:rsid w:val="00D409CB"/>
    <w:rsid w:val="00DA409F"/>
    <w:rsid w:val="00DF6425"/>
    <w:rsid w:val="00E273C1"/>
    <w:rsid w:val="00F05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F48CDC-47E1-4CC2-9578-A75A36813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370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202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01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370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20294"/>
    <w:rPr>
      <w:rFonts w:asciiTheme="majorHAnsi" w:eastAsiaTheme="majorEastAsia" w:hAnsiTheme="majorHAnsi" w:cstheme="majorBidi"/>
      <w:color w:val="2E74B5" w:themeColor="accent1" w:themeShade="BF"/>
      <w:sz w:val="26"/>
      <w:szCs w:val="26"/>
    </w:rPr>
  </w:style>
  <w:style w:type="paragraph" w:styleId="IntenseQuote">
    <w:name w:val="Intense Quote"/>
    <w:basedOn w:val="Normal"/>
    <w:next w:val="Normal"/>
    <w:link w:val="IntenseQuoteChar"/>
    <w:uiPriority w:val="30"/>
    <w:qFormat/>
    <w:rsid w:val="001F451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F4515"/>
    <w:rPr>
      <w:i/>
      <w:iCs/>
      <w:color w:val="5B9BD5" w:themeColor="accent1"/>
    </w:rPr>
  </w:style>
  <w:style w:type="paragraph" w:styleId="Quote">
    <w:name w:val="Quote"/>
    <w:basedOn w:val="Normal"/>
    <w:next w:val="Normal"/>
    <w:link w:val="QuoteChar"/>
    <w:uiPriority w:val="29"/>
    <w:qFormat/>
    <w:rsid w:val="001F451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F4515"/>
    <w:rPr>
      <w:i/>
      <w:iCs/>
      <w:color w:val="404040" w:themeColor="text1" w:themeTint="BF"/>
    </w:rPr>
  </w:style>
  <w:style w:type="paragraph" w:styleId="Header">
    <w:name w:val="header"/>
    <w:basedOn w:val="Normal"/>
    <w:link w:val="HeaderChar"/>
    <w:uiPriority w:val="99"/>
    <w:unhideWhenUsed/>
    <w:rsid w:val="003D1FAF"/>
    <w:pPr>
      <w:tabs>
        <w:tab w:val="center" w:pos="4844"/>
        <w:tab w:val="right" w:pos="9689"/>
      </w:tabs>
      <w:spacing w:after="0" w:line="240" w:lineRule="auto"/>
    </w:pPr>
  </w:style>
  <w:style w:type="character" w:customStyle="1" w:styleId="HeaderChar">
    <w:name w:val="Header Char"/>
    <w:basedOn w:val="DefaultParagraphFont"/>
    <w:link w:val="Header"/>
    <w:uiPriority w:val="99"/>
    <w:rsid w:val="003D1FAF"/>
  </w:style>
  <w:style w:type="paragraph" w:styleId="Footer">
    <w:name w:val="footer"/>
    <w:basedOn w:val="Normal"/>
    <w:link w:val="FooterChar"/>
    <w:uiPriority w:val="99"/>
    <w:unhideWhenUsed/>
    <w:rsid w:val="003D1FAF"/>
    <w:pPr>
      <w:tabs>
        <w:tab w:val="center" w:pos="4844"/>
        <w:tab w:val="right" w:pos="9689"/>
      </w:tabs>
      <w:spacing w:after="0" w:line="240" w:lineRule="auto"/>
    </w:pPr>
  </w:style>
  <w:style w:type="character" w:customStyle="1" w:styleId="FooterChar">
    <w:name w:val="Footer Char"/>
    <w:basedOn w:val="DefaultParagraphFont"/>
    <w:link w:val="Footer"/>
    <w:uiPriority w:val="99"/>
    <w:rsid w:val="003D1FAF"/>
  </w:style>
  <w:style w:type="character" w:styleId="IntenseReference">
    <w:name w:val="Intense Reference"/>
    <w:basedOn w:val="DefaultParagraphFont"/>
    <w:uiPriority w:val="32"/>
    <w:qFormat/>
    <w:rsid w:val="003D1FAF"/>
    <w:rPr>
      <w:b/>
      <w:bCs/>
      <w:smallCaps/>
      <w:color w:val="5B9BD5" w:themeColor="accent1"/>
      <w:spacing w:val="5"/>
    </w:rPr>
  </w:style>
  <w:style w:type="character" w:styleId="IntenseEmphasis">
    <w:name w:val="Intense Emphasis"/>
    <w:basedOn w:val="DefaultParagraphFont"/>
    <w:uiPriority w:val="21"/>
    <w:qFormat/>
    <w:rsid w:val="003D1FAF"/>
    <w:rPr>
      <w:i/>
      <w:iCs/>
      <w:color w:val="5B9BD5" w:themeColor="accent1"/>
    </w:rPr>
  </w:style>
  <w:style w:type="paragraph" w:styleId="ListParagraph">
    <w:name w:val="List Paragraph"/>
    <w:basedOn w:val="Normal"/>
    <w:uiPriority w:val="34"/>
    <w:qFormat/>
    <w:rsid w:val="003D1FAF"/>
    <w:pPr>
      <w:ind w:left="720"/>
      <w:contextualSpacing/>
    </w:pPr>
  </w:style>
  <w:style w:type="character" w:styleId="Strong">
    <w:name w:val="Strong"/>
    <w:basedOn w:val="DefaultParagraphFont"/>
    <w:uiPriority w:val="22"/>
    <w:qFormat/>
    <w:rsid w:val="003D1FAF"/>
    <w:rPr>
      <w:b/>
      <w:bCs/>
    </w:rPr>
  </w:style>
  <w:style w:type="paragraph" w:styleId="NoSpacing">
    <w:name w:val="No Spacing"/>
    <w:uiPriority w:val="1"/>
    <w:qFormat/>
    <w:rsid w:val="003D1FAF"/>
    <w:pPr>
      <w:spacing w:after="0" w:line="240" w:lineRule="auto"/>
    </w:pPr>
  </w:style>
  <w:style w:type="paragraph" w:styleId="Title">
    <w:name w:val="Title"/>
    <w:basedOn w:val="Normal"/>
    <w:next w:val="Normal"/>
    <w:link w:val="TitleChar"/>
    <w:uiPriority w:val="10"/>
    <w:qFormat/>
    <w:rsid w:val="003D1F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FA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808050">
      <w:bodyDiv w:val="1"/>
      <w:marLeft w:val="0"/>
      <w:marRight w:val="0"/>
      <w:marTop w:val="0"/>
      <w:marBottom w:val="0"/>
      <w:divBdr>
        <w:top w:val="none" w:sz="0" w:space="0" w:color="auto"/>
        <w:left w:val="none" w:sz="0" w:space="0" w:color="auto"/>
        <w:bottom w:val="none" w:sz="0" w:space="0" w:color="auto"/>
        <w:right w:val="none" w:sz="0" w:space="0" w:color="auto"/>
      </w:divBdr>
    </w:div>
    <w:div w:id="73126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3</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6110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9</cp:revision>
  <dcterms:created xsi:type="dcterms:W3CDTF">2017-12-07T10:34:00Z</dcterms:created>
  <dcterms:modified xsi:type="dcterms:W3CDTF">2017-12-09T13:35:00Z</dcterms:modified>
</cp:coreProperties>
</file>