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B333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2A38751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2F174E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1DE76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A434A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8B735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1AD5BE55" w14:textId="079E7B9B" w:rsidR="00AE7B3D" w:rsidRPr="00A42E24" w:rsidRDefault="00AE7B3D" w:rsidP="00AE7B3D">
      <w:pPr>
        <w:jc w:val="center"/>
        <w:rPr>
          <w:color w:val="000000" w:themeColor="text1"/>
          <w:lang w:val="en-US"/>
        </w:rPr>
      </w:pPr>
      <w:r w:rsidRPr="00AB1A4E">
        <w:rPr>
          <w:color w:val="000000" w:themeColor="text1"/>
        </w:rPr>
        <w:t>Отчёт по лабораторной работе №</w:t>
      </w:r>
      <w:r w:rsidR="00554834">
        <w:rPr>
          <w:color w:val="000000" w:themeColor="text1"/>
          <w:lang w:val="en-US"/>
        </w:rPr>
        <w:t>9</w:t>
      </w:r>
    </w:p>
    <w:p w14:paraId="14F38CE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718BC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0D2A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20F0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BB3C60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20617" w14:textId="77777777" w:rsidR="00AE7B3D" w:rsidRPr="00AB1A4E" w:rsidRDefault="00AE7B3D" w:rsidP="00AE7B3D">
      <w:pPr>
        <w:rPr>
          <w:color w:val="000000" w:themeColor="text1"/>
        </w:rPr>
      </w:pPr>
    </w:p>
    <w:p w14:paraId="407075B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56029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2896B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129E269" w14:textId="4AFBD210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9F1B1B">
        <w:rPr>
          <w:color w:val="000000" w:themeColor="text1"/>
        </w:rPr>
        <w:t>Мажитов</w:t>
      </w:r>
      <w:r w:rsidR="008B06ED">
        <w:rPr>
          <w:color w:val="000000" w:themeColor="text1"/>
        </w:rPr>
        <w:t xml:space="preserve"> </w:t>
      </w:r>
      <w:r w:rsidR="009F1B1B">
        <w:rPr>
          <w:color w:val="000000" w:themeColor="text1"/>
        </w:rPr>
        <w:t>В</w:t>
      </w:r>
      <w:r w:rsidR="008B06ED"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9F1B1B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7EDFB560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73E1EE8" w14:textId="0B4BD11A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9F1B1B">
        <w:rPr>
          <w:color w:val="000000" w:themeColor="text1"/>
        </w:rPr>
        <w:t>24</w:t>
      </w:r>
      <w:r>
        <w:rPr>
          <w:color w:val="000000" w:themeColor="text1"/>
        </w:rPr>
        <w:t>.0</w:t>
      </w:r>
      <w:r w:rsidR="009F1B1B">
        <w:rPr>
          <w:color w:val="000000" w:themeColor="text1"/>
        </w:rPr>
        <w:t>5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55348E0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5C38D9D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C0AC5C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45262F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7ABB1B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0CD895A" w14:textId="646288F2" w:rsidR="00AE7B3D" w:rsidRPr="00AB1A4E" w:rsidRDefault="00AE7B3D" w:rsidP="00D31B70">
      <w:pPr>
        <w:shd w:val="clear" w:color="auto" w:fill="FFFFFF"/>
        <w:spacing w:after="0" w:line="360" w:lineRule="auto"/>
        <w:ind w:firstLine="709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4B58C7" w:rsidRPr="004B58C7">
        <w:rPr>
          <w:rFonts w:eastAsia="Times New Roman"/>
          <w:color w:val="000000" w:themeColor="text1"/>
          <w:lang w:eastAsia="ru-RU"/>
        </w:rPr>
        <w:t>изучение методов кластеризации и снижения размерности.</w:t>
      </w:r>
    </w:p>
    <w:p w14:paraId="1339813D" w14:textId="77777777" w:rsidR="00AE7B3D" w:rsidRPr="00AB1A4E" w:rsidRDefault="00AE7B3D" w:rsidP="00D31B70">
      <w:pPr>
        <w:shd w:val="clear" w:color="auto" w:fill="FFFFFF"/>
        <w:spacing w:before="100" w:beforeAutospacing="1" w:after="0" w:line="360" w:lineRule="auto"/>
        <w:ind w:firstLine="709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766E5F0B" w14:textId="77777777" w:rsidR="007D3A06" w:rsidRPr="007D3A06" w:rsidRDefault="007D3A06" w:rsidP="007D3A06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7D3A06">
        <w:rPr>
          <w:color w:val="000000" w:themeColor="text1"/>
          <w:lang w:val="ru-KZ"/>
        </w:rPr>
        <w:t>Выберите набор данных (датасет) для решения задачи обучения без учителя.</w:t>
      </w:r>
    </w:p>
    <w:p w14:paraId="03412528" w14:textId="77777777" w:rsidR="007D3A06" w:rsidRPr="007D3A06" w:rsidRDefault="007D3A06" w:rsidP="007D3A06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7D3A06">
        <w:rPr>
          <w:color w:val="000000" w:themeColor="text1"/>
          <w:lang w:val="ru-KZ"/>
        </w:rPr>
        <w:t>Выберите подмножество признаков датасета для анализа. Например, подмножество признаков может не включать целевой признак. Количество признаков в подмножестве должно быть более двух. Полученный датасет назовем датасетом D1.</w:t>
      </w:r>
    </w:p>
    <w:p w14:paraId="753B2241" w14:textId="77777777" w:rsidR="007D3A06" w:rsidRPr="007D3A06" w:rsidRDefault="007D3A06" w:rsidP="007D3A06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7D3A06">
        <w:rPr>
          <w:color w:val="000000" w:themeColor="text1"/>
          <w:lang w:val="ru-KZ"/>
        </w:rPr>
        <w:t>С использованием </w:t>
      </w:r>
      <w:hyperlink r:id="rId6" w:history="1">
        <w:r w:rsidRPr="007D3A06">
          <w:rPr>
            <w:rStyle w:val="a3"/>
            <w:lang w:val="ru-KZ"/>
          </w:rPr>
          <w:t>метода главных компонент</w:t>
        </w:r>
      </w:hyperlink>
      <w:r w:rsidRPr="007D3A06">
        <w:rPr>
          <w:color w:val="000000" w:themeColor="text1"/>
          <w:lang w:val="ru-KZ"/>
        </w:rPr>
        <w:t> проведите для датасета D1 снижение размерности данных до двух. Полученный датасет назовем датасетом D2.</w:t>
      </w:r>
    </w:p>
    <w:p w14:paraId="789E16B1" w14:textId="77777777" w:rsidR="007D3A06" w:rsidRPr="007D3A06" w:rsidRDefault="007D3A06" w:rsidP="007D3A06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7D3A06">
        <w:rPr>
          <w:color w:val="000000" w:themeColor="text1"/>
          <w:lang w:val="ru-KZ"/>
        </w:rPr>
        <w:t>С использованием </w:t>
      </w:r>
      <w:hyperlink r:id="rId7" w:history="1">
        <w:r w:rsidRPr="007D3A06">
          <w:rPr>
            <w:rStyle w:val="a3"/>
            <w:lang w:val="ru-KZ"/>
          </w:rPr>
          <w:t>алгоритма t-SNE</w:t>
        </w:r>
      </w:hyperlink>
      <w:r w:rsidRPr="007D3A06">
        <w:rPr>
          <w:color w:val="000000" w:themeColor="text1"/>
          <w:lang w:val="ru-KZ"/>
        </w:rPr>
        <w:t> также проведите для датасета D1 снижение размерности данных до двух. Полученный датасет назовем датасетом D3.</w:t>
      </w:r>
    </w:p>
    <w:p w14:paraId="63D97777" w14:textId="77777777" w:rsidR="007D3A06" w:rsidRPr="007D3A06" w:rsidRDefault="007D3A06" w:rsidP="007D3A06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7D3A06">
        <w:rPr>
          <w:color w:val="000000" w:themeColor="text1"/>
          <w:lang w:val="ru-KZ"/>
        </w:rPr>
        <w:t>Визуализируйте точки датасетов D2 и D3. В каком случае кластеры выделены наиболее явно?</w:t>
      </w:r>
    </w:p>
    <w:p w14:paraId="28C8F11D" w14:textId="77777777" w:rsidR="007D3A06" w:rsidRPr="007D3A06" w:rsidRDefault="007D3A06" w:rsidP="007D3A06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7D3A06">
        <w:rPr>
          <w:color w:val="000000" w:themeColor="text1"/>
          <w:lang w:val="ru-KZ"/>
        </w:rPr>
        <w:t>Для датасетов D1, D2 и D3 проведите кластеризацию с использованием </w:t>
      </w:r>
      <w:hyperlink r:id="rId8" w:history="1">
        <w:r w:rsidRPr="007D3A06">
          <w:rPr>
            <w:rStyle w:val="a3"/>
            <w:lang w:val="ru-KZ"/>
          </w:rPr>
          <w:t>как минимум трех методов кластеризации, рассмотренных в лекции.</w:t>
        </w:r>
      </w:hyperlink>
      <w:r w:rsidRPr="007D3A06">
        <w:rPr>
          <w:color w:val="000000" w:themeColor="text1"/>
          <w:lang w:val="ru-KZ"/>
        </w:rPr>
        <w:t> Оцените качество кластеризации </w:t>
      </w:r>
      <w:hyperlink r:id="rId9" w:history="1">
        <w:r w:rsidRPr="007D3A06">
          <w:rPr>
            <w:rStyle w:val="a3"/>
            <w:lang w:val="ru-KZ"/>
          </w:rPr>
          <w:t>с использованием метрик, рассмотренных в лекции.</w:t>
        </w:r>
      </w:hyperlink>
    </w:p>
    <w:p w14:paraId="32A7341D" w14:textId="669C61B8" w:rsidR="007D3A06" w:rsidRPr="00C612AC" w:rsidRDefault="007D3A06" w:rsidP="00C612AC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outlineLvl w:val="2"/>
        <w:rPr>
          <w:color w:val="000000" w:themeColor="text1"/>
          <w:lang w:val="ru-KZ"/>
        </w:rPr>
      </w:pPr>
      <w:r w:rsidRPr="007D3A06">
        <w:rPr>
          <w:color w:val="000000" w:themeColor="text1"/>
          <w:lang w:val="ru-KZ"/>
        </w:rPr>
        <w:t>Сделайте выводы о том, какой метод кластеризации и почему оказался лучше для каждого из датасетов.</w:t>
      </w:r>
    </w:p>
    <w:p w14:paraId="2E248180" w14:textId="30727960" w:rsidR="0056190E" w:rsidRDefault="00AE7B3D" w:rsidP="001B4B20">
      <w:pPr>
        <w:shd w:val="clear" w:color="auto" w:fill="FFFFFF"/>
        <w:spacing w:before="100" w:beforeAutospacing="1" w:after="0" w:line="360" w:lineRule="auto"/>
        <w:ind w:firstLine="709"/>
        <w:outlineLvl w:val="2"/>
        <w:rPr>
          <w:rFonts w:eastAsia="Times New Roman"/>
          <w:b/>
          <w:bCs/>
          <w:color w:val="000000" w:themeColor="text1"/>
          <w:lang w:val="en-US"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</w:t>
      </w:r>
      <w:r w:rsidRPr="00A42E24">
        <w:rPr>
          <w:rFonts w:eastAsia="Times New Roman"/>
          <w:b/>
          <w:bCs/>
          <w:color w:val="000000" w:themeColor="text1"/>
          <w:lang w:val="en-US" w:eastAsia="ru-RU"/>
        </w:rPr>
        <w:t xml:space="preserve"> </w:t>
      </w:r>
      <w:r>
        <w:rPr>
          <w:rFonts w:eastAsia="Times New Roman"/>
          <w:b/>
          <w:bCs/>
          <w:color w:val="000000" w:themeColor="text1"/>
          <w:lang w:eastAsia="ru-RU"/>
        </w:rPr>
        <w:t>выполнения</w:t>
      </w:r>
      <w:r w:rsidRPr="00A42E24">
        <w:rPr>
          <w:rFonts w:eastAsia="Times New Roman"/>
          <w:b/>
          <w:bCs/>
          <w:color w:val="000000" w:themeColor="text1"/>
          <w:lang w:val="en-US" w:eastAsia="ru-RU"/>
        </w:rPr>
        <w:t>:</w:t>
      </w:r>
    </w:p>
    <w:p w14:paraId="4F4CB17E" w14:textId="77777777" w:rsidR="001B4B20" w:rsidRPr="001B4B20" w:rsidRDefault="001B4B20" w:rsidP="001B4B20">
      <w:pPr>
        <w:shd w:val="clear" w:color="auto" w:fill="FFFFFF"/>
        <w:spacing w:before="100" w:beforeAutospacing="1" w:after="0" w:line="360" w:lineRule="auto"/>
        <w:ind w:firstLine="709"/>
        <w:outlineLvl w:val="2"/>
        <w:rPr>
          <w:rFonts w:eastAsia="Times New Roman"/>
          <w:b/>
          <w:bCs/>
          <w:color w:val="000000" w:themeColor="text1"/>
          <w:lang w:val="en-US" w:eastAsia="ru-RU"/>
        </w:rPr>
      </w:pPr>
    </w:p>
    <w:p w14:paraId="22BB1972" w14:textId="6537D30D" w:rsidR="008B06ED" w:rsidRPr="008B06ED" w:rsidRDefault="008B06ED" w:rsidP="008B06ED">
      <w:pPr>
        <w:rPr>
          <w:rFonts w:eastAsia="Times New Roman"/>
          <w:b/>
          <w:bCs/>
          <w:color w:val="000000" w:themeColor="text1"/>
          <w:lang w:eastAsia="ru-RU"/>
        </w:rPr>
      </w:pPr>
    </w:p>
    <w:sectPr w:rsidR="008B06ED" w:rsidRPr="008B06ED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C6AB6"/>
    <w:multiLevelType w:val="multilevel"/>
    <w:tmpl w:val="0B12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93F1F"/>
    <w:multiLevelType w:val="multilevel"/>
    <w:tmpl w:val="B916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65370"/>
    <w:multiLevelType w:val="multilevel"/>
    <w:tmpl w:val="6EB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A4A90"/>
    <w:multiLevelType w:val="multilevel"/>
    <w:tmpl w:val="63E0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602684">
    <w:abstractNumId w:val="0"/>
  </w:num>
  <w:num w:numId="2" w16cid:durableId="239605716">
    <w:abstractNumId w:val="6"/>
  </w:num>
  <w:num w:numId="3" w16cid:durableId="299188532">
    <w:abstractNumId w:val="2"/>
  </w:num>
  <w:num w:numId="4" w16cid:durableId="920985710">
    <w:abstractNumId w:val="5"/>
  </w:num>
  <w:num w:numId="5" w16cid:durableId="1466855812">
    <w:abstractNumId w:val="4"/>
  </w:num>
  <w:num w:numId="6" w16cid:durableId="862211178">
    <w:abstractNumId w:val="7"/>
  </w:num>
  <w:num w:numId="7" w16cid:durableId="510292740">
    <w:abstractNumId w:val="3"/>
  </w:num>
  <w:num w:numId="8" w16cid:durableId="441145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51B49"/>
    <w:rsid w:val="001B4B20"/>
    <w:rsid w:val="0031784E"/>
    <w:rsid w:val="00391BA7"/>
    <w:rsid w:val="00464B46"/>
    <w:rsid w:val="004B58C7"/>
    <w:rsid w:val="00554834"/>
    <w:rsid w:val="0056190E"/>
    <w:rsid w:val="006410E6"/>
    <w:rsid w:val="00653116"/>
    <w:rsid w:val="007D3A06"/>
    <w:rsid w:val="007E763C"/>
    <w:rsid w:val="008B06ED"/>
    <w:rsid w:val="009F1B1B"/>
    <w:rsid w:val="00A42E24"/>
    <w:rsid w:val="00AD1958"/>
    <w:rsid w:val="00AE7B3D"/>
    <w:rsid w:val="00B6296E"/>
    <w:rsid w:val="00BA3A56"/>
    <w:rsid w:val="00C612AC"/>
    <w:rsid w:val="00C646C2"/>
    <w:rsid w:val="00D31B70"/>
    <w:rsid w:val="00E76773"/>
    <w:rsid w:val="00F5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8F19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B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1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viewer.jupyter.org/github/ugapanyuk/courses_current/blob/main/notebooks/cluster/cluster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modules/generated/sklearn.manifold.TSN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generated/sklearn.decomposition.PCA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bviewer.jupyter.org/github/ugapanyuk/courses_current/blob/main/notebooks/cluster/clust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0CFA6-C232-4017-B79D-31D081E4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Вадим</cp:lastModifiedBy>
  <cp:revision>23</cp:revision>
  <dcterms:created xsi:type="dcterms:W3CDTF">2025-04-07T18:47:00Z</dcterms:created>
  <dcterms:modified xsi:type="dcterms:W3CDTF">2025-05-24T15:27:00Z</dcterms:modified>
</cp:coreProperties>
</file>