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D5D" w:rsidRDefault="00AB3D5D" w:rsidP="00AB3D5D">
      <w:pPr>
        <w:autoSpaceDE w:val="0"/>
        <w:autoSpaceDN w:val="0"/>
        <w:adjustRightInd w:val="0"/>
        <w:ind w:left="200" w:right="200"/>
        <w:jc w:val="center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  </w:t>
      </w:r>
    </w:p>
    <w:p w:rsidR="00D947F0" w:rsidRDefault="00D947F0" w:rsidP="00AB3D5D">
      <w:pPr>
        <w:autoSpaceDE w:val="0"/>
        <w:autoSpaceDN w:val="0"/>
        <w:adjustRightInd w:val="0"/>
        <w:ind w:left="200" w:right="200"/>
        <w:jc w:val="center"/>
        <w:rPr>
          <w:b/>
          <w:sz w:val="28"/>
          <w:lang w:val="es-ES_tradnl"/>
        </w:rPr>
      </w:pPr>
    </w:p>
    <w:p w:rsidR="00AB3D5D" w:rsidRPr="00B2273A" w:rsidRDefault="00AB3D5D" w:rsidP="00AB3D5D">
      <w:pPr>
        <w:autoSpaceDE w:val="0"/>
        <w:autoSpaceDN w:val="0"/>
        <w:adjustRightInd w:val="0"/>
        <w:ind w:left="200" w:right="200"/>
        <w:jc w:val="center"/>
        <w:rPr>
          <w:b/>
          <w:lang w:val="ro-RO"/>
        </w:rPr>
      </w:pPr>
      <w:r w:rsidRPr="00B2273A">
        <w:rPr>
          <w:b/>
          <w:sz w:val="28"/>
          <w:lang w:val="es-ES_tradnl"/>
        </w:rPr>
        <w:t>Ministerul Educației al Republicii Moldova</w:t>
      </w:r>
      <w:r>
        <w:rPr>
          <w:b/>
          <w:lang w:val="es-ES_tradnl"/>
        </w:rPr>
        <w:br/>
      </w:r>
      <w:r w:rsidRPr="00B2273A">
        <w:rPr>
          <w:b/>
          <w:sz w:val="28"/>
          <w:lang w:val="es-ES_tradnl"/>
        </w:rPr>
        <w:t>Universitatea Tehnic</w:t>
      </w:r>
      <w:r w:rsidRPr="00B2273A">
        <w:rPr>
          <w:b/>
          <w:sz w:val="28"/>
          <w:lang w:val="ro-RO"/>
        </w:rPr>
        <w:t>ă a Moldovei</w:t>
      </w:r>
    </w:p>
    <w:p w:rsidR="00AB3D5D" w:rsidRPr="0080018E" w:rsidRDefault="00AB3D5D" w:rsidP="00AB3D5D">
      <w:pPr>
        <w:autoSpaceDE w:val="0"/>
        <w:autoSpaceDN w:val="0"/>
        <w:adjustRightInd w:val="0"/>
        <w:ind w:left="200" w:right="200"/>
        <w:jc w:val="center"/>
        <w:rPr>
          <w:rFonts w:ascii="Times New Roman" w:hAnsi="Times New Roman"/>
          <w:b/>
          <w:sz w:val="24"/>
          <w:szCs w:val="24"/>
          <w:lang w:val="es-ES_tradnl"/>
        </w:rPr>
      </w:pPr>
      <w:r w:rsidRPr="00A14F7F">
        <w:rPr>
          <w:b/>
          <w:sz w:val="28"/>
          <w:szCs w:val="28"/>
          <w:lang w:val="ro-RO"/>
        </w:rPr>
        <w:t>Facultatea Calculatoare, Informatică și Microelectronică</w:t>
      </w:r>
      <w:r w:rsidRPr="00A14F7F">
        <w:rPr>
          <w:b/>
          <w:sz w:val="28"/>
          <w:szCs w:val="28"/>
          <w:lang w:val="ro-RO"/>
        </w:rPr>
        <w:br/>
      </w:r>
    </w:p>
    <w:p w:rsidR="00AB3D5D" w:rsidRDefault="00AB3D5D" w:rsidP="00AB3D5D">
      <w:pPr>
        <w:autoSpaceDE w:val="0"/>
        <w:autoSpaceDN w:val="0"/>
        <w:adjustRightInd w:val="0"/>
        <w:ind w:left="200" w:right="200"/>
        <w:jc w:val="center"/>
        <w:rPr>
          <w:b/>
          <w:sz w:val="28"/>
          <w:lang w:val="es-ES_tradnl"/>
        </w:rPr>
      </w:pPr>
    </w:p>
    <w:p w:rsidR="00AB3D5D" w:rsidRDefault="00AB3D5D" w:rsidP="00AB3D5D">
      <w:pPr>
        <w:autoSpaceDE w:val="0"/>
        <w:autoSpaceDN w:val="0"/>
        <w:adjustRightInd w:val="0"/>
        <w:ind w:left="200" w:right="200"/>
        <w:jc w:val="center"/>
        <w:rPr>
          <w:b/>
          <w:sz w:val="28"/>
          <w:lang w:val="es-ES_tradnl"/>
        </w:rPr>
      </w:pPr>
    </w:p>
    <w:p w:rsidR="00AB3D5D" w:rsidRDefault="00AB3D5D" w:rsidP="00AB3D5D">
      <w:pPr>
        <w:autoSpaceDE w:val="0"/>
        <w:autoSpaceDN w:val="0"/>
        <w:adjustRightInd w:val="0"/>
        <w:ind w:left="200" w:right="200"/>
        <w:jc w:val="center"/>
        <w:rPr>
          <w:b/>
          <w:sz w:val="28"/>
          <w:lang w:val="es-ES_tradnl"/>
        </w:rPr>
      </w:pPr>
    </w:p>
    <w:p w:rsidR="00AB3D5D" w:rsidRDefault="00AB3D5D" w:rsidP="00AB3D5D">
      <w:pPr>
        <w:autoSpaceDE w:val="0"/>
        <w:autoSpaceDN w:val="0"/>
        <w:adjustRightInd w:val="0"/>
        <w:ind w:left="200" w:right="200"/>
        <w:jc w:val="center"/>
        <w:rPr>
          <w:b/>
          <w:sz w:val="28"/>
          <w:lang w:val="es-ES_tradnl"/>
        </w:rPr>
      </w:pPr>
    </w:p>
    <w:p w:rsidR="00AB3D5D" w:rsidRDefault="00AB3D5D" w:rsidP="00AB3D5D">
      <w:pPr>
        <w:autoSpaceDE w:val="0"/>
        <w:autoSpaceDN w:val="0"/>
        <w:adjustRightInd w:val="0"/>
        <w:ind w:left="200" w:right="200"/>
        <w:jc w:val="center"/>
        <w:rPr>
          <w:b/>
          <w:sz w:val="28"/>
          <w:lang w:val="es-ES_tradnl"/>
        </w:rPr>
      </w:pPr>
    </w:p>
    <w:p w:rsidR="00AB3D5D" w:rsidRPr="00D947F0" w:rsidRDefault="00AB3D5D" w:rsidP="00AB3D5D">
      <w:pPr>
        <w:autoSpaceDE w:val="0"/>
        <w:autoSpaceDN w:val="0"/>
        <w:adjustRightInd w:val="0"/>
        <w:ind w:left="200" w:right="200"/>
        <w:jc w:val="center"/>
        <w:rPr>
          <w:rFonts w:ascii="Times New Roman" w:hAnsi="Times New Roman"/>
          <w:b/>
          <w:sz w:val="52"/>
          <w:szCs w:val="48"/>
          <w:lang w:val="en-US"/>
        </w:rPr>
      </w:pPr>
      <w:r w:rsidRPr="00D947F0">
        <w:rPr>
          <w:rFonts w:ascii="Times New Roman" w:hAnsi="Times New Roman"/>
          <w:b/>
          <w:sz w:val="52"/>
          <w:szCs w:val="48"/>
          <w:lang w:val="ro-RO"/>
        </w:rPr>
        <w:t>Lucrare grafic</w:t>
      </w:r>
      <w:r w:rsidRPr="00D947F0">
        <w:rPr>
          <w:rFonts w:ascii="Times New Roman" w:hAnsi="Times New Roman"/>
          <w:b/>
          <w:sz w:val="52"/>
          <w:szCs w:val="48"/>
          <w:lang w:val="en-US"/>
        </w:rPr>
        <w:t>ă</w:t>
      </w:r>
      <w:r w:rsidRPr="00D947F0">
        <w:rPr>
          <w:rFonts w:ascii="Times New Roman" w:hAnsi="Times New Roman"/>
          <w:b/>
          <w:sz w:val="52"/>
          <w:szCs w:val="48"/>
          <w:lang w:val="ro-RO"/>
        </w:rPr>
        <w:t xml:space="preserve"> de calcul la TPI</w:t>
      </w:r>
    </w:p>
    <w:p w:rsidR="00AB3D5D" w:rsidRPr="00AB3D5D" w:rsidRDefault="00AB3D5D" w:rsidP="00AB3D5D">
      <w:pPr>
        <w:autoSpaceDE w:val="0"/>
        <w:autoSpaceDN w:val="0"/>
        <w:adjustRightInd w:val="0"/>
        <w:ind w:left="200" w:right="200"/>
        <w:jc w:val="center"/>
        <w:rPr>
          <w:rFonts w:ascii="Times New Roman" w:hAnsi="Times New Roman"/>
          <w:b/>
          <w:sz w:val="48"/>
          <w:szCs w:val="48"/>
          <w:lang w:val="en-US"/>
        </w:rPr>
      </w:pPr>
    </w:p>
    <w:p w:rsidR="00AB3D5D" w:rsidRPr="00AB3D5D" w:rsidRDefault="00AB3D5D" w:rsidP="00AB3D5D">
      <w:pPr>
        <w:autoSpaceDE w:val="0"/>
        <w:autoSpaceDN w:val="0"/>
        <w:adjustRightInd w:val="0"/>
        <w:ind w:left="200" w:right="200"/>
        <w:jc w:val="center"/>
        <w:rPr>
          <w:rFonts w:ascii="Times New Roman" w:hAnsi="Times New Roman"/>
          <w:b/>
          <w:sz w:val="48"/>
          <w:szCs w:val="48"/>
          <w:lang w:val="en-US"/>
        </w:rPr>
      </w:pPr>
    </w:p>
    <w:p w:rsidR="00AB3D5D" w:rsidRPr="00BD6310" w:rsidRDefault="00AB3D5D" w:rsidP="00AB3D5D">
      <w:pPr>
        <w:autoSpaceDE w:val="0"/>
        <w:autoSpaceDN w:val="0"/>
        <w:adjustRightInd w:val="0"/>
        <w:ind w:left="200" w:right="200"/>
        <w:jc w:val="center"/>
        <w:rPr>
          <w:rFonts w:ascii="Times New Roman" w:hAnsi="Times New Roman"/>
          <w:sz w:val="36"/>
          <w:szCs w:val="36"/>
          <w:lang w:val="ro-RO"/>
        </w:rPr>
      </w:pPr>
      <w:r w:rsidRPr="00BD6310">
        <w:rPr>
          <w:rFonts w:ascii="Times New Roman" w:hAnsi="Times New Roman"/>
          <w:sz w:val="36"/>
          <w:szCs w:val="36"/>
          <w:lang w:val="ro-RO"/>
        </w:rPr>
        <w:t>Varianta</w:t>
      </w:r>
      <w:r>
        <w:rPr>
          <w:rFonts w:ascii="Times New Roman" w:hAnsi="Times New Roman"/>
          <w:sz w:val="36"/>
          <w:szCs w:val="36"/>
          <w:lang w:val="ro-RO"/>
        </w:rPr>
        <w:t xml:space="preserve"> 4</w:t>
      </w:r>
    </w:p>
    <w:p w:rsidR="00AB3D5D" w:rsidRPr="00AB3D5D" w:rsidRDefault="00AB3D5D" w:rsidP="00AB3D5D">
      <w:pPr>
        <w:autoSpaceDE w:val="0"/>
        <w:autoSpaceDN w:val="0"/>
        <w:adjustRightInd w:val="0"/>
        <w:ind w:left="200" w:right="200"/>
        <w:rPr>
          <w:rFonts w:ascii="Times New Roman" w:hAnsi="Times New Roman"/>
          <w:b/>
          <w:sz w:val="48"/>
          <w:szCs w:val="48"/>
          <w:lang w:val="en-US"/>
        </w:rPr>
      </w:pPr>
    </w:p>
    <w:p w:rsidR="00AB3D5D" w:rsidRPr="00AB3D5D" w:rsidRDefault="00AB3D5D" w:rsidP="00AB3D5D">
      <w:pPr>
        <w:autoSpaceDE w:val="0"/>
        <w:autoSpaceDN w:val="0"/>
        <w:adjustRightInd w:val="0"/>
        <w:ind w:left="200" w:right="200"/>
        <w:jc w:val="center"/>
        <w:rPr>
          <w:rFonts w:ascii="Times New Roman" w:hAnsi="Times New Roman"/>
          <w:b/>
          <w:sz w:val="48"/>
          <w:szCs w:val="48"/>
          <w:lang w:val="en-US"/>
        </w:rPr>
      </w:pPr>
    </w:p>
    <w:p w:rsidR="00AB3D5D" w:rsidRPr="00AB3D5D" w:rsidRDefault="00AB3D5D" w:rsidP="00D947F0">
      <w:pPr>
        <w:autoSpaceDE w:val="0"/>
        <w:autoSpaceDN w:val="0"/>
        <w:adjustRightInd w:val="0"/>
        <w:ind w:right="200"/>
        <w:rPr>
          <w:rFonts w:ascii="Times New Roman" w:hAnsi="Times New Roman"/>
          <w:b/>
          <w:sz w:val="48"/>
          <w:szCs w:val="48"/>
          <w:lang w:val="en-US"/>
        </w:rPr>
      </w:pPr>
    </w:p>
    <w:p w:rsidR="00AB3D5D" w:rsidRPr="00D947F0" w:rsidRDefault="00AB3D5D" w:rsidP="00AB3D5D">
      <w:pPr>
        <w:autoSpaceDE w:val="0"/>
        <w:autoSpaceDN w:val="0"/>
        <w:adjustRightInd w:val="0"/>
        <w:ind w:left="200" w:right="200"/>
        <w:rPr>
          <w:rFonts w:ascii="Times New Roman" w:hAnsi="Times New Roman"/>
          <w:sz w:val="32"/>
          <w:szCs w:val="24"/>
          <w:lang w:val="ro-RO"/>
        </w:rPr>
      </w:pPr>
      <w:r w:rsidRPr="00D947F0">
        <w:rPr>
          <w:rFonts w:ascii="Times New Roman" w:hAnsi="Times New Roman"/>
          <w:b/>
          <w:sz w:val="32"/>
          <w:szCs w:val="24"/>
          <w:lang w:val="ro-RO"/>
        </w:rPr>
        <w:t>A îndeplinit:</w:t>
      </w:r>
      <w:r w:rsidRPr="00D947F0">
        <w:rPr>
          <w:rFonts w:ascii="Times New Roman" w:hAnsi="Times New Roman"/>
          <w:b/>
          <w:sz w:val="32"/>
          <w:szCs w:val="24"/>
          <w:lang w:val="ro-RO"/>
        </w:rPr>
        <w:tab/>
      </w:r>
      <w:r w:rsidRPr="00D947F0">
        <w:rPr>
          <w:rFonts w:ascii="Times New Roman" w:hAnsi="Times New Roman"/>
          <w:sz w:val="32"/>
          <w:szCs w:val="24"/>
          <w:lang w:val="ro-RO"/>
        </w:rPr>
        <w:t>Brăduleac Vadim, grupa AI-151</w:t>
      </w:r>
    </w:p>
    <w:p w:rsidR="00D947F0" w:rsidRDefault="00D947F0" w:rsidP="00AB3D5D">
      <w:pPr>
        <w:autoSpaceDE w:val="0"/>
        <w:autoSpaceDN w:val="0"/>
        <w:adjustRightInd w:val="0"/>
        <w:ind w:left="200" w:right="200"/>
        <w:rPr>
          <w:rFonts w:ascii="Times New Roman" w:hAnsi="Times New Roman"/>
          <w:b/>
          <w:sz w:val="32"/>
          <w:szCs w:val="24"/>
          <w:lang w:val="ro-RO"/>
        </w:rPr>
      </w:pPr>
    </w:p>
    <w:p w:rsidR="00AB3D5D" w:rsidRPr="00D947F0" w:rsidRDefault="00AB3D5D" w:rsidP="00AB3D5D">
      <w:pPr>
        <w:autoSpaceDE w:val="0"/>
        <w:autoSpaceDN w:val="0"/>
        <w:adjustRightInd w:val="0"/>
        <w:ind w:left="200" w:right="200"/>
        <w:rPr>
          <w:rFonts w:ascii="Times New Roman" w:hAnsi="Times New Roman"/>
          <w:sz w:val="32"/>
          <w:szCs w:val="24"/>
          <w:lang w:val="ro-RO"/>
        </w:rPr>
      </w:pPr>
      <w:r w:rsidRPr="00D947F0">
        <w:rPr>
          <w:rFonts w:ascii="Times New Roman" w:hAnsi="Times New Roman"/>
          <w:b/>
          <w:sz w:val="32"/>
          <w:szCs w:val="24"/>
          <w:lang w:val="ro-RO"/>
        </w:rPr>
        <w:t>A verificat:</w:t>
      </w:r>
      <w:r w:rsidRPr="00D947F0">
        <w:rPr>
          <w:rFonts w:ascii="Times New Roman" w:hAnsi="Times New Roman"/>
          <w:b/>
          <w:sz w:val="32"/>
          <w:szCs w:val="24"/>
          <w:lang w:val="ro-RO"/>
        </w:rPr>
        <w:tab/>
      </w:r>
      <w:r w:rsidRPr="00D947F0">
        <w:rPr>
          <w:rFonts w:ascii="Times New Roman" w:hAnsi="Times New Roman"/>
          <w:b/>
          <w:sz w:val="32"/>
          <w:szCs w:val="24"/>
          <w:lang w:val="ro-RO"/>
        </w:rPr>
        <w:tab/>
      </w:r>
      <w:r w:rsidRPr="00D947F0">
        <w:rPr>
          <w:rFonts w:ascii="Times New Roman" w:hAnsi="Times New Roman"/>
          <w:sz w:val="32"/>
          <w:szCs w:val="24"/>
          <w:lang w:val="ro-RO"/>
        </w:rPr>
        <w:t>Gh. Ceban</w:t>
      </w:r>
    </w:p>
    <w:p w:rsidR="00AB3D5D" w:rsidRDefault="00AB3D5D" w:rsidP="00D947F0">
      <w:pPr>
        <w:autoSpaceDE w:val="0"/>
        <w:autoSpaceDN w:val="0"/>
        <w:adjustRightInd w:val="0"/>
        <w:ind w:right="200"/>
        <w:rPr>
          <w:sz w:val="24"/>
          <w:szCs w:val="24"/>
          <w:lang w:val="ro-RO"/>
        </w:rPr>
      </w:pPr>
    </w:p>
    <w:p w:rsidR="00D947F0" w:rsidRDefault="00D947F0" w:rsidP="00D947F0">
      <w:pPr>
        <w:autoSpaceDE w:val="0"/>
        <w:autoSpaceDN w:val="0"/>
        <w:adjustRightInd w:val="0"/>
        <w:ind w:right="200"/>
        <w:rPr>
          <w:sz w:val="24"/>
          <w:szCs w:val="24"/>
          <w:lang w:val="ro-RO"/>
        </w:rPr>
      </w:pPr>
    </w:p>
    <w:p w:rsidR="00AB3D5D" w:rsidRPr="00D947F0" w:rsidRDefault="00AB3D5D" w:rsidP="00AB3D5D">
      <w:pPr>
        <w:autoSpaceDE w:val="0"/>
        <w:autoSpaceDN w:val="0"/>
        <w:adjustRightInd w:val="0"/>
        <w:ind w:left="200" w:right="200"/>
        <w:jc w:val="center"/>
        <w:rPr>
          <w:sz w:val="28"/>
          <w:szCs w:val="24"/>
          <w:lang w:val="es-ES_tradnl"/>
        </w:rPr>
      </w:pPr>
      <w:r w:rsidRPr="00D947F0">
        <w:rPr>
          <w:sz w:val="28"/>
          <w:szCs w:val="24"/>
          <w:lang w:val="es-ES_tradnl"/>
        </w:rPr>
        <w:t>Chișinău 2015</w:t>
      </w:r>
    </w:p>
    <w:p w:rsidR="00AB3D5D" w:rsidRDefault="00AB3D5D" w:rsidP="00AB3D5D">
      <w:pPr>
        <w:pStyle w:val="Style1"/>
      </w:pPr>
    </w:p>
    <w:p w:rsidR="005D1D99" w:rsidRDefault="005D1D99" w:rsidP="00AB3D5D">
      <w:pPr>
        <w:pStyle w:val="Style1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:rsidR="00AB3D5D" w:rsidRDefault="00AB3D5D" w:rsidP="00AB3D5D">
      <w:pPr>
        <w:pStyle w:val="Style1"/>
      </w:pPr>
      <w:proofErr w:type="spellStart"/>
      <w:proofErr w:type="gramStart"/>
      <w:r w:rsidRPr="006252B3">
        <w:rPr>
          <w:b/>
          <w:sz w:val="32"/>
          <w:szCs w:val="32"/>
          <w:lang w:val="en-US"/>
        </w:rPr>
        <w:lastRenderedPageBreak/>
        <w:t>Problema</w:t>
      </w:r>
      <w:proofErr w:type="spellEnd"/>
      <w:r w:rsidRPr="006252B3">
        <w:rPr>
          <w:b/>
          <w:sz w:val="32"/>
          <w:szCs w:val="32"/>
          <w:lang w:val="en-US"/>
        </w:rPr>
        <w:t xml:space="preserve"> 1.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Se </w:t>
      </w:r>
      <w:proofErr w:type="spellStart"/>
      <w:r>
        <w:rPr>
          <w:lang w:val="en-US"/>
        </w:rPr>
        <w:t>arunc</w:t>
      </w:r>
      <w:proofErr w:type="spellEnd"/>
      <w:r>
        <w:t>ă 2 zaruri.</w:t>
      </w:r>
      <w:proofErr w:type="gramEnd"/>
      <w:r>
        <w:t xml:space="preserve"> Aflați probabilitățile evenimentelor</w:t>
      </w:r>
      <w:r>
        <w:rPr>
          <w:lang w:val="en-US"/>
        </w:rPr>
        <w:t xml:space="preserve">: A –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punctelor</w:t>
      </w:r>
      <w:proofErr w:type="spellEnd"/>
      <w:r>
        <w:rPr>
          <w:lang w:val="en-US"/>
        </w:rPr>
        <w:t xml:space="preserve"> nu </w:t>
      </w:r>
      <w:r>
        <w:t xml:space="preserve">întrece </w:t>
      </w:r>
      <w:r w:rsidRPr="00640290">
        <w:rPr>
          <w:i/>
        </w:rPr>
        <w:t>N</w:t>
      </w:r>
      <w:r>
        <w:rPr>
          <w:lang w:val="en-US"/>
        </w:rPr>
        <w:t xml:space="preserve">; B – </w:t>
      </w:r>
      <w:r>
        <w:t xml:space="preserve">produsul punctelor nu întrece </w:t>
      </w:r>
      <w:r w:rsidRPr="00640290">
        <w:rPr>
          <w:i/>
        </w:rPr>
        <w:t>N</w:t>
      </w:r>
      <w:r>
        <w:rPr>
          <w:lang w:val="en-US"/>
        </w:rPr>
        <w:t xml:space="preserve">; C – </w:t>
      </w:r>
      <w:proofErr w:type="spellStart"/>
      <w:r>
        <w:rPr>
          <w:lang w:val="en-US"/>
        </w:rPr>
        <w:t>produsul</w:t>
      </w:r>
      <w:proofErr w:type="spellEnd"/>
      <w:r>
        <w:rPr>
          <w:lang w:val="en-US"/>
        </w:rPr>
        <w:t xml:space="preserve"> </w:t>
      </w:r>
      <w:r>
        <w:t xml:space="preserve">este divizibil cu </w:t>
      </w:r>
      <w:r w:rsidRPr="00640290">
        <w:rPr>
          <w:i/>
        </w:rPr>
        <w:t>N</w:t>
      </w:r>
      <w:r>
        <w:t>.</w:t>
      </w:r>
    </w:p>
    <w:p w:rsidR="00AB3D5D" w:rsidRDefault="00AB3D5D" w:rsidP="00AB3D5D">
      <w:pPr>
        <w:pStyle w:val="a3"/>
      </w:pPr>
    </w:p>
    <w:p w:rsidR="00AB3D5D" w:rsidRPr="00640290" w:rsidRDefault="00AB3D5D" w:rsidP="00AB3D5D">
      <w:pPr>
        <w:pStyle w:val="Style1"/>
        <w:rPr>
          <w:b/>
          <w:lang w:val="en-US"/>
        </w:rPr>
      </w:pPr>
      <w:r>
        <w:rPr>
          <w:b/>
          <w:lang w:val="en-US"/>
        </w:rPr>
        <w:t xml:space="preserve">Se </w:t>
      </w:r>
      <w:proofErr w:type="spellStart"/>
      <w:r>
        <w:rPr>
          <w:b/>
          <w:lang w:val="en-US"/>
        </w:rPr>
        <w:t>dă</w:t>
      </w:r>
      <w:proofErr w:type="spellEnd"/>
      <w:r>
        <w:rPr>
          <w:b/>
          <w:lang w:val="en-US"/>
        </w:rPr>
        <w:t>:</w:t>
      </w:r>
    </w:p>
    <w:p w:rsidR="00AB3D5D" w:rsidRDefault="00AB3D5D" w:rsidP="00AB3D5D">
      <w:pPr>
        <w:pStyle w:val="Style1"/>
        <w:rPr>
          <w:lang w:val="en-US"/>
        </w:rPr>
      </w:pPr>
      <w:r>
        <w:rPr>
          <w:i/>
          <w:lang w:val="en-US"/>
        </w:rPr>
        <w:t>N</w:t>
      </w:r>
      <w:r>
        <w:rPr>
          <w:lang w:val="en-US"/>
        </w:rPr>
        <w:t xml:space="preserve"> = 6</w:t>
      </w:r>
    </w:p>
    <w:p w:rsidR="00AB3D5D" w:rsidRDefault="00AB3D5D" w:rsidP="00AB3D5D">
      <w:pPr>
        <w:pStyle w:val="Style1"/>
        <w:rPr>
          <w:b/>
          <w:lang w:val="en-US"/>
        </w:rPr>
      </w:pPr>
      <w:proofErr w:type="spellStart"/>
      <w:r>
        <w:rPr>
          <w:b/>
          <w:lang w:val="en-US"/>
        </w:rPr>
        <w:t>Rezolvare</w:t>
      </w:r>
      <w:proofErr w:type="spellEnd"/>
      <w:r>
        <w:rPr>
          <w:b/>
          <w:lang w:val="en-US"/>
        </w:rPr>
        <w:t>:</w:t>
      </w:r>
    </w:p>
    <w:p w:rsidR="00AB3D5D" w:rsidRPr="00D27CC6" w:rsidRDefault="00AB3D5D" w:rsidP="00AB3D5D">
      <w:pPr>
        <w:pStyle w:val="Style1"/>
        <w:numPr>
          <w:ilvl w:val="0"/>
          <w:numId w:val="18"/>
        </w:numPr>
        <w:rPr>
          <w:lang w:val="en-US"/>
        </w:rPr>
      </w:pPr>
    </w:p>
    <w:tbl>
      <w:tblPr>
        <w:tblStyle w:val="a7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47"/>
        <w:gridCol w:w="425"/>
        <w:gridCol w:w="5046"/>
      </w:tblGrid>
      <w:tr w:rsidR="00AB3D5D" w:rsidTr="00593545">
        <w:tc>
          <w:tcPr>
            <w:tcW w:w="5047" w:type="dxa"/>
          </w:tcPr>
          <w:p w:rsidR="00AB3D5D" w:rsidRPr="00B50E3A" w:rsidRDefault="00AB3D5D" w:rsidP="00593545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:rsidR="00AB3D5D" w:rsidRPr="00B50E3A" w:rsidRDefault="00AB3D5D" w:rsidP="00593545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=36</m:t>
                </m:r>
              </m:oMath>
            </m:oMathPara>
          </w:p>
        </w:tc>
        <w:tc>
          <w:tcPr>
            <w:tcW w:w="5471" w:type="dxa"/>
            <w:gridSpan w:val="2"/>
          </w:tcPr>
          <w:p w:rsidR="00AB3D5D" w:rsidRDefault="00AB3D5D" w:rsidP="00593545">
            <w:pPr>
              <w:pStyle w:val="Style1"/>
              <w:ind w:left="0"/>
              <w:rPr>
                <w:lang w:val="en-US"/>
              </w:rPr>
            </w:pPr>
          </w:p>
        </w:tc>
      </w:tr>
      <w:tr w:rsidR="00AB3D5D" w:rsidTr="00593545">
        <w:tc>
          <w:tcPr>
            <w:tcW w:w="5472" w:type="dxa"/>
            <w:gridSpan w:val="2"/>
          </w:tcPr>
          <w:p w:rsidR="00AB3D5D" w:rsidRDefault="007E7E46" w:rsidP="00593545">
            <w:pPr>
              <w:pStyle w:val="Style1"/>
              <w:ind w:left="0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:</m:t>
              </m:r>
            </m:oMath>
            <w:r w:rsidR="00AB3D5D">
              <w:rPr>
                <w:lang w:val="en-US"/>
              </w:rPr>
              <w:tab/>
              <w:t>(1,1) (1,2) (1,3)</w:t>
            </w:r>
            <w:r w:rsidR="000B7C15">
              <w:rPr>
                <w:lang w:val="en-US"/>
              </w:rPr>
              <w:t>(1,4)(1,5)</w:t>
            </w:r>
            <w:r w:rsidR="00AB3D5D">
              <w:rPr>
                <w:lang w:val="en-US"/>
              </w:rPr>
              <w:t>|</w:t>
            </w:r>
            <w:r w:rsidR="000B7C15">
              <w:rPr>
                <w:lang w:val="en-US"/>
              </w:rPr>
              <w:t xml:space="preserve"> 5</w:t>
            </w:r>
          </w:p>
          <w:p w:rsidR="00AB3D5D" w:rsidRDefault="00AB3D5D" w:rsidP="00593545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  <w:t>(2,1) (2,2)</w:t>
            </w:r>
            <w:r w:rsidR="000B7C15">
              <w:rPr>
                <w:lang w:val="en-US"/>
              </w:rPr>
              <w:t>(2,3)(2,4)</w:t>
            </w:r>
            <w:r w:rsidR="000B7C15">
              <w:rPr>
                <w:lang w:val="en-US"/>
              </w:rPr>
              <w:tab/>
              <w:t>| 4</w:t>
            </w:r>
          </w:p>
          <w:p w:rsidR="00AB3D5D" w:rsidRDefault="00AB3D5D" w:rsidP="00593545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  <w:t>(3,1)</w:t>
            </w:r>
            <w:r w:rsidR="000B7C15">
              <w:rPr>
                <w:lang w:val="en-US"/>
              </w:rPr>
              <w:t>(3,2)(3,3)</w:t>
            </w:r>
            <w:r w:rsidR="000B7C15">
              <w:rPr>
                <w:lang w:val="en-US"/>
              </w:rPr>
              <w:tab/>
            </w:r>
            <w:r w:rsidR="000B7C15">
              <w:rPr>
                <w:lang w:val="en-US"/>
              </w:rPr>
              <w:tab/>
              <w:t>| 3</w:t>
            </w:r>
          </w:p>
          <w:p w:rsidR="000B7C15" w:rsidRDefault="000B7C15" w:rsidP="00593545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(4,1)(4,2)                        |2</w:t>
            </w:r>
          </w:p>
          <w:p w:rsidR="000B7C15" w:rsidRDefault="000B7C15" w:rsidP="00593545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(5,1)                                |1</w:t>
            </w:r>
          </w:p>
          <w:p w:rsidR="00AB3D5D" w:rsidRPr="00D27CC6" w:rsidRDefault="007E7E46" w:rsidP="00593545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=15</m:t>
                </m:r>
              </m:oMath>
            </m:oMathPara>
          </w:p>
          <w:p w:rsidR="00AB3D5D" w:rsidRPr="00F46937" w:rsidRDefault="00AB3D5D" w:rsidP="000B7C15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5046" w:type="dxa"/>
          </w:tcPr>
          <w:p w:rsidR="00AB3D5D" w:rsidRDefault="00AB3D5D" w:rsidP="00593545">
            <w:pPr>
              <w:pStyle w:val="Style1"/>
              <w:ind w:left="0"/>
              <w:rPr>
                <w:lang w:val="en-US"/>
              </w:rPr>
            </w:pPr>
          </w:p>
        </w:tc>
      </w:tr>
    </w:tbl>
    <w:p w:rsidR="00AB3D5D" w:rsidRPr="00762AE4" w:rsidRDefault="00AB3D5D" w:rsidP="00AB3D5D">
      <w:pPr>
        <w:pStyle w:val="Style1"/>
        <w:numPr>
          <w:ilvl w:val="0"/>
          <w:numId w:val="18"/>
        </w:numPr>
        <w:rPr>
          <w:lang w:val="en-US"/>
        </w:rPr>
      </w:pPr>
    </w:p>
    <w:tbl>
      <w:tblPr>
        <w:tblStyle w:val="a7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72"/>
        <w:gridCol w:w="5046"/>
      </w:tblGrid>
      <w:tr w:rsidR="00AB3D5D" w:rsidTr="00593545">
        <w:tc>
          <w:tcPr>
            <w:tcW w:w="5472" w:type="dxa"/>
          </w:tcPr>
          <w:p w:rsidR="00AB3D5D" w:rsidRPr="00201949" w:rsidRDefault="00AB3D5D" w:rsidP="00593545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046" w:type="dxa"/>
          </w:tcPr>
          <w:p w:rsidR="00AB3D5D" w:rsidRDefault="00AB3D5D" w:rsidP="00593545">
            <w:pPr>
              <w:pStyle w:val="Style1"/>
              <w:ind w:left="0"/>
              <w:rPr>
                <w:lang w:val="en-US"/>
              </w:rPr>
            </w:pPr>
          </w:p>
        </w:tc>
      </w:tr>
      <w:tr w:rsidR="00AB3D5D" w:rsidTr="00593545">
        <w:tc>
          <w:tcPr>
            <w:tcW w:w="5472" w:type="dxa"/>
          </w:tcPr>
          <w:p w:rsidR="00AB3D5D" w:rsidRDefault="007E7E46" w:rsidP="00593545">
            <w:pPr>
              <w:pStyle w:val="Style1"/>
              <w:ind w:left="0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:</m:t>
              </m:r>
            </m:oMath>
            <w:r w:rsidR="00AB3D5D">
              <w:rPr>
                <w:lang w:val="en-US"/>
              </w:rPr>
              <w:tab/>
              <w:t>(1,1) (1,2) (1,3) (1,4)</w:t>
            </w:r>
            <w:r w:rsidR="000B7C15">
              <w:rPr>
                <w:lang w:val="en-US"/>
              </w:rPr>
              <w:t xml:space="preserve">(1,5)(1,6) </w:t>
            </w:r>
            <w:r w:rsidR="000B7C15">
              <w:rPr>
                <w:lang w:val="en-US"/>
              </w:rPr>
              <w:tab/>
              <w:t>| 6</w:t>
            </w:r>
          </w:p>
          <w:p w:rsidR="00AB3D5D" w:rsidRDefault="00AB3D5D" w:rsidP="00593545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  <w:t>(2,1) (2,2)</w:t>
            </w:r>
            <w:r w:rsidR="000B7C15">
              <w:rPr>
                <w:lang w:val="en-US"/>
              </w:rPr>
              <w:t>(2,3)</w:t>
            </w:r>
            <w:r w:rsidR="000B7C15">
              <w:rPr>
                <w:lang w:val="en-US"/>
              </w:rPr>
              <w:tab/>
            </w:r>
            <w:r w:rsidR="000B7C15">
              <w:rPr>
                <w:lang w:val="en-US"/>
              </w:rPr>
              <w:tab/>
              <w:t xml:space="preserve">           | 3</w:t>
            </w:r>
          </w:p>
          <w:p w:rsidR="00AB3D5D" w:rsidRDefault="000B7C15" w:rsidP="00593545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  <w:t>(3,1)(3,2)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</w:t>
            </w:r>
            <w:r>
              <w:rPr>
                <w:lang w:val="en-US"/>
              </w:rPr>
              <w:tab/>
              <w:t xml:space="preserve"> | 2</w:t>
            </w:r>
          </w:p>
          <w:p w:rsidR="000B7C15" w:rsidRDefault="00AB3D5D" w:rsidP="00593545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  <w:t>(4,1)</w:t>
            </w:r>
            <w:r w:rsidR="000B7C15">
              <w:rPr>
                <w:lang w:val="en-US"/>
              </w:rPr>
              <w:t xml:space="preserve">                                            | 1</w:t>
            </w:r>
          </w:p>
          <w:p w:rsidR="00AB3D5D" w:rsidRDefault="000B7C15" w:rsidP="00593545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(5,1)</w:t>
            </w:r>
            <w:r w:rsidR="00AB3D5D">
              <w:rPr>
                <w:lang w:val="en-US"/>
              </w:rPr>
              <w:tab/>
            </w:r>
            <w:r w:rsidR="00AB3D5D">
              <w:rPr>
                <w:lang w:val="en-US"/>
              </w:rPr>
              <w:tab/>
            </w:r>
            <w:r w:rsidR="00AB3D5D">
              <w:rPr>
                <w:lang w:val="en-US"/>
              </w:rPr>
              <w:tab/>
            </w:r>
            <w:r w:rsidR="00AB3D5D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</w:t>
            </w:r>
            <w:r w:rsidR="00AB3D5D">
              <w:rPr>
                <w:lang w:val="en-US"/>
              </w:rPr>
              <w:t>| 1</w:t>
            </w:r>
          </w:p>
          <w:p w:rsidR="000B7C15" w:rsidRPr="000B7C15" w:rsidRDefault="000B7C15" w:rsidP="00593545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(6,1)                                            | 1</w:t>
            </w:r>
          </w:p>
          <w:p w:rsidR="00AB3D5D" w:rsidRPr="00D27CC6" w:rsidRDefault="007E7E46" w:rsidP="00593545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=14</m:t>
                </m:r>
              </m:oMath>
            </m:oMathPara>
          </w:p>
          <w:p w:rsidR="00AB3D5D" w:rsidRPr="00F46937" w:rsidRDefault="00AB3D5D" w:rsidP="000B7C15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5046" w:type="dxa"/>
          </w:tcPr>
          <w:p w:rsidR="00AB3D5D" w:rsidRDefault="00AB3D5D" w:rsidP="00593545">
            <w:pPr>
              <w:pStyle w:val="Style1"/>
              <w:ind w:left="0"/>
              <w:rPr>
                <w:lang w:val="en-US"/>
              </w:rPr>
            </w:pPr>
          </w:p>
        </w:tc>
      </w:tr>
    </w:tbl>
    <w:p w:rsidR="00AB3D5D" w:rsidRDefault="00AB3D5D" w:rsidP="00AB3D5D">
      <w:pPr>
        <w:pStyle w:val="Style1"/>
        <w:numPr>
          <w:ilvl w:val="0"/>
          <w:numId w:val="18"/>
        </w:numPr>
      </w:pPr>
    </w:p>
    <w:tbl>
      <w:tblPr>
        <w:tblStyle w:val="a7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2"/>
        <w:gridCol w:w="2272"/>
      </w:tblGrid>
      <w:tr w:rsidR="00AB3D5D" w:rsidTr="00593545">
        <w:tc>
          <w:tcPr>
            <w:tcW w:w="5531" w:type="dxa"/>
          </w:tcPr>
          <w:p w:rsidR="00AB3D5D" w:rsidRPr="00195D4C" w:rsidRDefault="00AB3D5D" w:rsidP="00593545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987" w:type="dxa"/>
          </w:tcPr>
          <w:p w:rsidR="00AB3D5D" w:rsidRDefault="00AB3D5D" w:rsidP="00593545">
            <w:pPr>
              <w:pStyle w:val="Style1"/>
              <w:ind w:left="0"/>
              <w:rPr>
                <w:lang w:val="en-US"/>
              </w:rPr>
            </w:pPr>
          </w:p>
        </w:tc>
      </w:tr>
      <w:tr w:rsidR="00AB3D5D" w:rsidTr="00593545">
        <w:tc>
          <w:tcPr>
            <w:tcW w:w="5531" w:type="dxa"/>
          </w:tcPr>
          <w:p w:rsidR="00AB3D5D" w:rsidRDefault="007E7E46" w:rsidP="00593545">
            <w:pPr>
              <w:pStyle w:val="Style1"/>
              <w:ind w:left="0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:</m:t>
              </m:r>
            </m:oMath>
            <w:r w:rsidR="00AB3D5D">
              <w:rPr>
                <w:lang w:val="en-US"/>
              </w:rPr>
              <w:tab/>
            </w:r>
          </w:p>
          <w:p w:rsidR="00861850" w:rsidRDefault="00861850" w:rsidP="00593545">
            <w:pPr>
              <w:pStyle w:val="Style1"/>
              <w:ind w:left="0"/>
              <w:rPr>
                <w:i/>
                <w:lang w:val="en-US"/>
              </w:rPr>
            </w:pPr>
            <w:r>
              <w:rPr>
                <w:lang w:val="en-US"/>
              </w:rPr>
              <w:t>(1,6)(2,3)(2,6)(3,2)(3,4)(3,6)(4,3)(4,6)(5,6)(6,1)(6,2)(6,3)(6,4)(6,5)(6,6)</w:t>
            </w:r>
          </w:p>
          <w:p w:rsidR="00AB3D5D" w:rsidRPr="008A17BC" w:rsidRDefault="007E7E46" w:rsidP="00593545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=15</m:t>
                </m:r>
              </m:oMath>
            </m:oMathPara>
          </w:p>
          <w:p w:rsidR="00AB3D5D" w:rsidRPr="00F46937" w:rsidRDefault="00AB3D5D" w:rsidP="00593545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4987" w:type="dxa"/>
          </w:tcPr>
          <w:p w:rsidR="00AB3D5D" w:rsidRDefault="000B7C15" w:rsidP="00593545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:rsidR="005D1D99" w:rsidRDefault="001F1430" w:rsidP="001F1430">
      <w:pPr>
        <w:pStyle w:val="Style1"/>
        <w:ind w:left="0"/>
      </w:pPr>
      <w:r>
        <w:lastRenderedPageBreak/>
        <w:t xml:space="preserve">  </w:t>
      </w:r>
    </w:p>
    <w:p w:rsidR="00AB3D5D" w:rsidRDefault="001F1430" w:rsidP="001F1430">
      <w:pPr>
        <w:pStyle w:val="Style1"/>
        <w:ind w:left="0"/>
      </w:pPr>
      <w:r>
        <w:t xml:space="preserve"> </w:t>
      </w:r>
      <w:r w:rsidR="00AB3D5D" w:rsidRPr="006252B3">
        <w:rPr>
          <w:b/>
          <w:sz w:val="32"/>
        </w:rPr>
        <w:t xml:space="preserve">Problema 2. </w:t>
      </w:r>
      <w:r w:rsidR="00AB3D5D">
        <w:t xml:space="preserve">Din </w:t>
      </w:r>
      <w:r w:rsidR="00AB3D5D">
        <w:rPr>
          <w:i/>
        </w:rPr>
        <w:t>n</w:t>
      </w:r>
      <w:r w:rsidR="00AB3D5D">
        <w:t xml:space="preserve"> articole de patru categorii, printre care sunt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3D5D">
        <w:t xml:space="preserve"> de categoria 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B3D5D">
        <w:t xml:space="preserve"> de </w:t>
      </w:r>
      <w:r>
        <w:t xml:space="preserve">             </w:t>
      </w:r>
      <w:r w:rsidR="00AB3D5D">
        <w:t xml:space="preserve">categoria II,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B3D5D">
        <w:t xml:space="preserve"> de categoria III,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AB3D5D">
        <w:t xml:space="preserve"> de categoria IV, aleatoriu se extrag </w:t>
      </w:r>
      <m:oMath>
        <m:r>
          <w:rPr>
            <w:rFonts w:ascii="Cambria Math" w:hAnsi="Cambria Math"/>
          </w:rPr>
          <m:t>m</m:t>
        </m:r>
      </m:oMath>
      <w:r w:rsidR="00AB3D5D">
        <w:t xml:space="preserve"> exemplare. Afla</w:t>
      </w:r>
      <w:proofErr w:type="spellStart"/>
      <w:r w:rsidR="00AB3D5D" w:rsidRPr="00B63144">
        <w:rPr>
          <w:lang w:val="en-US"/>
        </w:rPr>
        <w:t>ți</w:t>
      </w:r>
      <w:proofErr w:type="spellEnd"/>
      <w:r w:rsidR="00AB3D5D" w:rsidRPr="00B63144">
        <w:rPr>
          <w:lang w:val="en-US"/>
        </w:rPr>
        <w:t xml:space="preserve"> </w:t>
      </w:r>
      <w:proofErr w:type="spellStart"/>
      <w:r w:rsidR="00AB3D5D" w:rsidRPr="00B63144">
        <w:rPr>
          <w:lang w:val="en-US"/>
        </w:rPr>
        <w:t>probabilitatea</w:t>
      </w:r>
      <w:proofErr w:type="spellEnd"/>
      <w:r w:rsidR="00AB3D5D" w:rsidRPr="00B63144">
        <w:rPr>
          <w:lang w:val="en-US"/>
        </w:rPr>
        <w:t xml:space="preserve"> </w:t>
      </w:r>
      <w:proofErr w:type="spellStart"/>
      <w:r w:rsidR="00AB3D5D" w:rsidRPr="00B63144">
        <w:rPr>
          <w:lang w:val="en-US"/>
        </w:rPr>
        <w:t>că</w:t>
      </w:r>
      <w:proofErr w:type="spellEnd"/>
      <w:r w:rsidR="00AB3D5D" w:rsidRPr="00B63144">
        <w:rPr>
          <w:lang w:val="en-US"/>
        </w:rPr>
        <w:t xml:space="preserve"> </w:t>
      </w:r>
      <w:proofErr w:type="spellStart"/>
      <w:r w:rsidR="00AB3D5D" w:rsidRPr="00B63144">
        <w:rPr>
          <w:lang w:val="en-US"/>
        </w:rPr>
        <w:t>printre</w:t>
      </w:r>
      <w:proofErr w:type="spellEnd"/>
      <w:r w:rsidR="00AB3D5D" w:rsidRPr="00B63144">
        <w:rPr>
          <w:lang w:val="en-US"/>
        </w:rPr>
        <w:t xml:space="preserve"> </w:t>
      </w:r>
      <w:proofErr w:type="spellStart"/>
      <w:r w:rsidR="00AB3D5D" w:rsidRPr="00B63144">
        <w:rPr>
          <w:lang w:val="en-US"/>
        </w:rPr>
        <w:t>ele</w:t>
      </w:r>
      <w:proofErr w:type="spellEnd"/>
      <w:r w:rsidR="00AB3D5D" w:rsidRPr="00B63144">
        <w:rPr>
          <w:lang w:val="en-US"/>
        </w:rPr>
        <w:t xml:space="preserve"> </w:t>
      </w:r>
      <w:proofErr w:type="spellStart"/>
      <w:r w:rsidR="00AB3D5D" w:rsidRPr="00B63144">
        <w:rPr>
          <w:lang w:val="en-US"/>
        </w:rPr>
        <w:t>sunt</w:t>
      </w:r>
      <w:proofErr w:type="spellEnd"/>
      <w:r w:rsidR="00AB3D5D" w:rsidRPr="00B6314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3D5D">
        <w:t xml:space="preserve"> de categoria 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B3D5D">
        <w:t xml:space="preserve"> de categoria II,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B3D5D">
        <w:t xml:space="preserve"> de categoria III,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AB3D5D">
        <w:t xml:space="preserve"> de categoria IV.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=m</m:t>
        </m:r>
      </m:oMath>
      <w:r w:rsidR="00AB3D5D">
        <w:t>)</w:t>
      </w:r>
    </w:p>
    <w:p w:rsidR="00AB3D5D" w:rsidRDefault="00AB3D5D" w:rsidP="00AB3D5D">
      <w:pPr>
        <w:pStyle w:val="Style1"/>
        <w:rPr>
          <w:b/>
          <w:lang w:val="en-US"/>
        </w:rPr>
      </w:pPr>
      <w:r>
        <w:rPr>
          <w:b/>
        </w:rPr>
        <w:t>Se dă</w:t>
      </w:r>
      <w:r>
        <w:rPr>
          <w:b/>
          <w:lang w:val="en-US"/>
        </w:rPr>
        <w:t>:</w:t>
      </w:r>
    </w:p>
    <w:p w:rsidR="00AB3D5D" w:rsidRPr="00BF0120" w:rsidRDefault="007E7E46" w:rsidP="00AB3D5D">
      <w:pPr>
        <w:pStyle w:val="Style1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 w:rsidR="00AB3D5D">
        <w:rPr>
          <w:i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 w:rsidR="00AB3D5D">
        <w:rPr>
          <w:i/>
          <w:lang w:val="en-US"/>
        </w:rPr>
        <w:tab/>
      </w:r>
      <m:oMath>
        <m:r>
          <w:rPr>
            <w:rFonts w:ascii="Cambria Math" w:hAnsi="Cambria Math"/>
            <w:lang w:val="en-US"/>
          </w:rPr>
          <m:t>n=10</m:t>
        </m:r>
      </m:oMath>
    </w:p>
    <w:p w:rsidR="00AB3D5D" w:rsidRPr="00BF0120" w:rsidRDefault="007E7E46" w:rsidP="00AB3D5D">
      <w:pPr>
        <w:pStyle w:val="Style1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=4</m:t>
        </m:r>
      </m:oMath>
      <w:r w:rsidR="00AB3D5D">
        <w:rPr>
          <w:i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=2</m:t>
        </m:r>
      </m:oMath>
      <w:r w:rsidR="00AB3D5D">
        <w:rPr>
          <w:i/>
          <w:lang w:val="en-US"/>
        </w:rPr>
        <w:tab/>
      </w:r>
      <m:oMath>
        <m:r>
          <w:rPr>
            <w:rFonts w:ascii="Cambria Math" w:hAnsi="Cambria Math"/>
            <w:lang w:val="en-US"/>
          </w:rPr>
          <m:t>m=6</m:t>
        </m:r>
      </m:oMath>
    </w:p>
    <w:p w:rsidR="00AB3D5D" w:rsidRPr="00B63144" w:rsidRDefault="007E7E46" w:rsidP="00AB3D5D">
      <w:pPr>
        <w:pStyle w:val="Style1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=2</m:t>
        </m:r>
      </m:oMath>
      <w:r w:rsidR="00AB3D5D">
        <w:rPr>
          <w:i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:rsidR="00AB3D5D" w:rsidRDefault="007E7E46" w:rsidP="00AB3D5D">
      <w:pPr>
        <w:pStyle w:val="Style1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=3</m:t>
        </m:r>
      </m:oMath>
      <w:r w:rsidR="00AB3D5D">
        <w:rPr>
          <w:i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=2</m:t>
        </m:r>
      </m:oMath>
    </w:p>
    <w:p w:rsidR="00AB3D5D" w:rsidRPr="00B63144" w:rsidRDefault="00AB3D5D" w:rsidP="00AB3D5D">
      <w:pPr>
        <w:pStyle w:val="a3"/>
      </w:pPr>
    </w:p>
    <w:p w:rsidR="00AB3D5D" w:rsidRDefault="00AB3D5D" w:rsidP="00AB3D5D">
      <w:pPr>
        <w:pStyle w:val="Style1"/>
        <w:rPr>
          <w:b/>
          <w:lang w:val="en-US"/>
        </w:rPr>
      </w:pPr>
      <w:proofErr w:type="spellStart"/>
      <w:r>
        <w:rPr>
          <w:b/>
          <w:lang w:val="en-US"/>
        </w:rPr>
        <w:t>Rezolvare</w:t>
      </w:r>
      <w:proofErr w:type="spellEnd"/>
      <w:r>
        <w:rPr>
          <w:b/>
          <w:lang w:val="en-US"/>
        </w:rPr>
        <w:t>:</w:t>
      </w:r>
    </w:p>
    <w:p w:rsidR="00AB3D5D" w:rsidRDefault="00AB3D5D" w:rsidP="00AB3D5D">
      <w:pPr>
        <w:pStyle w:val="Style1"/>
      </w:pPr>
      <w:r>
        <w:rPr>
          <w:lang w:val="en-US"/>
        </w:rPr>
        <w:t xml:space="preserve">A = { </w:t>
      </w:r>
      <w:proofErr w:type="spellStart"/>
      <w:r w:rsidRPr="000A3740">
        <w:rPr>
          <w:i/>
          <w:lang w:val="en-US"/>
        </w:rPr>
        <w:t>Printre</w:t>
      </w:r>
      <w:proofErr w:type="spellEnd"/>
      <w:r w:rsidRPr="000A3740">
        <w:rPr>
          <w:i/>
          <w:lang w:val="en-US"/>
        </w:rPr>
        <w:t xml:space="preserve"> </w:t>
      </w:r>
      <w:r>
        <w:rPr>
          <w:i/>
          <w:lang w:val="en-US"/>
        </w:rPr>
        <w:t xml:space="preserve">6 </w:t>
      </w:r>
      <w:proofErr w:type="spellStart"/>
      <w:r w:rsidRPr="000A3740">
        <w:rPr>
          <w:i/>
          <w:lang w:val="en-US"/>
        </w:rPr>
        <w:t>articole</w:t>
      </w:r>
      <w:proofErr w:type="spellEnd"/>
      <w:r w:rsidRPr="000A3740">
        <w:rPr>
          <w:i/>
          <w:lang w:val="en-US"/>
        </w:rPr>
        <w:t xml:space="preserve"> </w:t>
      </w:r>
      <w:proofErr w:type="spellStart"/>
      <w:r w:rsidRPr="000A3740">
        <w:rPr>
          <w:i/>
          <w:lang w:val="en-US"/>
        </w:rPr>
        <w:t>extrase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sunt</w:t>
      </w:r>
      <w:proofErr w:type="spellEnd"/>
      <w:r>
        <w:rPr>
          <w:i/>
          <w:lang w:val="en-US"/>
        </w:rPr>
        <w:t>:</w:t>
      </w:r>
      <w:r>
        <w:rPr>
          <w:i/>
        </w:rPr>
        <w:t xml:space="preserve"> 2 </w:t>
      </w:r>
      <w:r w:rsidRPr="000A3740">
        <w:rPr>
          <w:i/>
        </w:rPr>
        <w:t xml:space="preserve">de categoria </w:t>
      </w:r>
      <w:r w:rsidRPr="00C66701">
        <w:rPr>
          <w:i/>
        </w:rPr>
        <w:t>I</w:t>
      </w:r>
      <w:r>
        <w:rPr>
          <w:i/>
        </w:rPr>
        <w:t xml:space="preserve">, 1 </w:t>
      </w:r>
      <w:r w:rsidRPr="00C66701">
        <w:rPr>
          <w:i/>
        </w:rPr>
        <w:t xml:space="preserve">de categoria II, </w:t>
      </w:r>
      <w:r>
        <w:rPr>
          <w:i/>
        </w:rPr>
        <w:t xml:space="preserve">2 </w:t>
      </w:r>
      <w:r w:rsidRPr="00C66701">
        <w:rPr>
          <w:i/>
        </w:rPr>
        <w:t xml:space="preserve">de categoria III, </w:t>
      </w:r>
      <w:r>
        <w:rPr>
          <w:i/>
        </w:rPr>
        <w:tab/>
        <w:t xml:space="preserve">1 </w:t>
      </w:r>
      <w:r w:rsidRPr="00C66701">
        <w:rPr>
          <w:i/>
        </w:rPr>
        <w:t>de categoria IV</w:t>
      </w:r>
      <w:r w:rsidRPr="00C66701">
        <w:t>}</w:t>
      </w:r>
    </w:p>
    <w:p w:rsidR="00AB3D5D" w:rsidRDefault="00AB3D5D" w:rsidP="00AB3D5D">
      <w:pPr>
        <w:pStyle w:val="a3"/>
      </w:pPr>
    </w:p>
    <w:p w:rsidR="00AB3D5D" w:rsidRPr="008C30A1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AB3D5D" w:rsidRPr="005E2BAC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bSup>
          <m:r>
            <w:rPr>
              <w:rFonts w:ascii="Cambria Math" w:hAnsi="Cambria Math"/>
              <w:lang w:val="en-US"/>
            </w:rPr>
            <m:t>=210</m:t>
          </m:r>
        </m:oMath>
      </m:oMathPara>
    </w:p>
    <w:p w:rsidR="00AB3D5D" w:rsidRPr="00800753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=18</m:t>
          </m:r>
        </m:oMath>
      </m:oMathPara>
    </w:p>
    <w:p w:rsidR="00AB3D5D" w:rsidRPr="007D7A5E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18</m:t>
              </m:r>
            </m:num>
            <m:den>
              <m:r>
                <w:rPr>
                  <w:rFonts w:ascii="Cambria Math" w:hAnsi="Cambria Math"/>
                  <w:lang w:val="en-US"/>
                </w:rPr>
                <m:t>210</m:t>
              </m:r>
            </m:den>
          </m:f>
          <m:r>
            <w:rPr>
              <w:rFonts w:ascii="Cambria Math" w:hAnsi="Cambria Math"/>
              <w:lang w:val="en-US"/>
            </w:rPr>
            <m:t>≈</m:t>
          </m:r>
          <m:r>
            <m:rPr>
              <m:sty m:val="p"/>
            </m:rPr>
            <w:rPr>
              <w:rFonts w:ascii="Cambria Math" w:hAnsi="Cambria Math" w:cs="Helvetica"/>
              <w:color w:val="222222"/>
              <w:sz w:val="48"/>
              <w:szCs w:val="45"/>
              <w:shd w:val="clear" w:color="auto" w:fill="FFFFFF"/>
            </w:rPr>
            <m:t>0.0857</m:t>
          </m:r>
        </m:oMath>
      </m:oMathPara>
    </w:p>
    <w:p w:rsidR="00AB3D5D" w:rsidRDefault="00AB3D5D" w:rsidP="00AB3D5D">
      <w:pPr>
        <w:pStyle w:val="Style1"/>
        <w:ind w:left="0"/>
        <w:rPr>
          <w:lang w:val="en-US"/>
        </w:rPr>
      </w:pPr>
    </w:p>
    <w:p w:rsidR="005D1D99" w:rsidRDefault="005D1D99" w:rsidP="00AB3D5D">
      <w:pPr>
        <w:pStyle w:val="Style1"/>
        <w:rPr>
          <w:b/>
          <w:sz w:val="32"/>
          <w:lang w:val="en-US"/>
        </w:rPr>
      </w:pPr>
    </w:p>
    <w:p w:rsidR="00AB3D5D" w:rsidRDefault="00AB3D5D" w:rsidP="00AB3D5D">
      <w:pPr>
        <w:pStyle w:val="Style1"/>
        <w:rPr>
          <w:lang w:val="en-US"/>
        </w:rPr>
      </w:pPr>
      <w:proofErr w:type="spellStart"/>
      <w:proofErr w:type="gramStart"/>
      <w:r w:rsidRPr="006252B3">
        <w:rPr>
          <w:b/>
          <w:sz w:val="32"/>
          <w:lang w:val="en-US"/>
        </w:rPr>
        <w:t>Problema</w:t>
      </w:r>
      <w:proofErr w:type="spellEnd"/>
      <w:r w:rsidRPr="006252B3">
        <w:rPr>
          <w:b/>
          <w:sz w:val="32"/>
          <w:lang w:val="en-US"/>
        </w:rPr>
        <w:t xml:space="preserve"> 3.</w:t>
      </w:r>
      <w:proofErr w:type="gramEnd"/>
      <w:r w:rsidRPr="006252B3">
        <w:rPr>
          <w:b/>
          <w:sz w:val="32"/>
          <w:lang w:val="en-US"/>
        </w:rPr>
        <w:t xml:space="preserve"> </w:t>
      </w:r>
      <w:proofErr w:type="spellStart"/>
      <w:proofErr w:type="gramStart"/>
      <w:r w:rsidRPr="00183D72">
        <w:rPr>
          <w:lang w:val="en-US"/>
        </w:rPr>
        <w:t>Printre</w:t>
      </w:r>
      <w:proofErr w:type="spellEnd"/>
      <w:r w:rsidRPr="00183D72">
        <w:rPr>
          <w:lang w:val="en-US"/>
        </w:rPr>
        <w:t xml:space="preserve"> </w:t>
      </w:r>
      <w:r w:rsidRPr="00183D72">
        <w:rPr>
          <w:i/>
          <w:lang w:val="en-US"/>
        </w:rPr>
        <w:t>n</w:t>
      </w:r>
      <w:r w:rsidRPr="00183D72">
        <w:rPr>
          <w:lang w:val="en-US"/>
        </w:rPr>
        <w:t xml:space="preserve"> </w:t>
      </w:r>
      <w:proofErr w:type="spellStart"/>
      <w:r w:rsidRPr="00183D72">
        <w:rPr>
          <w:lang w:val="en-US"/>
        </w:rPr>
        <w:t>bilete</w:t>
      </w:r>
      <w:proofErr w:type="spellEnd"/>
      <w:r w:rsidRPr="00183D72">
        <w:rPr>
          <w:lang w:val="en-US"/>
        </w:rPr>
        <w:t xml:space="preserve"> de </w:t>
      </w:r>
      <w:proofErr w:type="spellStart"/>
      <w:r w:rsidRPr="00183D72">
        <w:rPr>
          <w:lang w:val="en-US"/>
        </w:rPr>
        <w:t>loterie</w:t>
      </w:r>
      <w:proofErr w:type="spellEnd"/>
      <w:r w:rsidRPr="00183D72">
        <w:rPr>
          <w:lang w:val="en-US"/>
        </w:rPr>
        <w:t xml:space="preserve"> </w:t>
      </w:r>
      <w:proofErr w:type="spellStart"/>
      <w:r w:rsidRPr="00183D72">
        <w:rPr>
          <w:lang w:val="en-US"/>
        </w:rPr>
        <w:t>sunt</w:t>
      </w:r>
      <w:proofErr w:type="spellEnd"/>
      <w:r w:rsidRPr="00183D72">
        <w:rPr>
          <w:lang w:val="en-US"/>
        </w:rPr>
        <w:t xml:space="preserve"> </w:t>
      </w:r>
      <w:r w:rsidRPr="00183D72">
        <w:rPr>
          <w:i/>
          <w:lang w:val="en-US"/>
        </w:rPr>
        <w:t>k</w:t>
      </w:r>
      <w:r w:rsidRPr="00183D72">
        <w:rPr>
          <w:lang w:val="en-US"/>
        </w:rPr>
        <w:t xml:space="preserve"> cu </w:t>
      </w:r>
      <w:proofErr w:type="spellStart"/>
      <w:r w:rsidRPr="00183D72">
        <w:rPr>
          <w:lang w:val="en-US"/>
        </w:rPr>
        <w:t>câștig</w:t>
      </w:r>
      <w:proofErr w:type="spellEnd"/>
      <w:r w:rsidRPr="00183D72">
        <w:rPr>
          <w:lang w:val="en-US"/>
        </w:rPr>
        <w:t>.</w:t>
      </w:r>
      <w:proofErr w:type="gramEnd"/>
      <w:r w:rsidRPr="00183D72">
        <w:rPr>
          <w:lang w:val="en-US"/>
        </w:rPr>
        <w:t xml:space="preserve"> </w:t>
      </w:r>
      <w:proofErr w:type="spellStart"/>
      <w:r w:rsidRPr="00183D72">
        <w:rPr>
          <w:lang w:val="en-US"/>
        </w:rPr>
        <w:t>Aflați</w:t>
      </w:r>
      <w:proofErr w:type="spellEnd"/>
      <w:r w:rsidRPr="00183D72">
        <w:rPr>
          <w:lang w:val="en-US"/>
        </w:rPr>
        <w:t xml:space="preserve"> </w:t>
      </w:r>
      <w:proofErr w:type="spellStart"/>
      <w:r w:rsidRPr="00183D72">
        <w:rPr>
          <w:lang w:val="en-US"/>
        </w:rPr>
        <w:t>probabilitatea</w:t>
      </w:r>
      <w:proofErr w:type="spellEnd"/>
      <w:r w:rsidRPr="00183D72">
        <w:rPr>
          <w:lang w:val="en-US"/>
        </w:rPr>
        <w:t xml:space="preserve"> </w:t>
      </w:r>
      <w:proofErr w:type="spellStart"/>
      <w:r w:rsidRPr="00183D72">
        <w:rPr>
          <w:lang w:val="en-US"/>
        </w:rPr>
        <w:t>că</w:t>
      </w:r>
      <w:proofErr w:type="spellEnd"/>
      <w:r w:rsidRPr="00183D72">
        <w:rPr>
          <w:lang w:val="en-US"/>
        </w:rPr>
        <w:t xml:space="preserve"> din </w:t>
      </w:r>
      <w:r w:rsidRPr="00183D72">
        <w:rPr>
          <w:i/>
          <w:lang w:val="en-US"/>
        </w:rPr>
        <w:t>m</w:t>
      </w:r>
      <w:r w:rsidRPr="00183D72">
        <w:rPr>
          <w:lang w:val="en-US"/>
        </w:rPr>
        <w:t xml:space="preserve"> </w:t>
      </w:r>
      <w:proofErr w:type="spellStart"/>
      <w:r w:rsidRPr="00183D72">
        <w:rPr>
          <w:lang w:val="en-US"/>
        </w:rPr>
        <w:t>bilete</w:t>
      </w:r>
      <w:proofErr w:type="spellEnd"/>
      <w:r>
        <w:rPr>
          <w:lang w:val="en-US"/>
        </w:rPr>
        <w:t>,</w:t>
      </w:r>
      <w:r w:rsidRPr="00183D72">
        <w:rPr>
          <w:lang w:val="en-US"/>
        </w:rPr>
        <w:t xml:space="preserve"> </w:t>
      </w:r>
      <w:proofErr w:type="spellStart"/>
      <w:r w:rsidRPr="00183D72">
        <w:rPr>
          <w:lang w:val="en-US"/>
        </w:rPr>
        <w:t>cumpărate</w:t>
      </w:r>
      <w:proofErr w:type="spellEnd"/>
      <w:r w:rsidRPr="00183D72">
        <w:rPr>
          <w:lang w:val="en-US"/>
        </w:rPr>
        <w:t xml:space="preserve"> </w:t>
      </w:r>
      <w:proofErr w:type="spellStart"/>
      <w:r w:rsidRPr="00183D72">
        <w:rPr>
          <w:lang w:val="en-US"/>
        </w:rPr>
        <w:t>aleatoriu</w:t>
      </w:r>
      <w:proofErr w:type="gramStart"/>
      <w:r>
        <w:rPr>
          <w:lang w:val="en-US"/>
        </w:rPr>
        <w:t>,</w:t>
      </w:r>
      <w:r w:rsidRPr="00183D72">
        <w:rPr>
          <w:i/>
          <w:lang w:val="en-US"/>
        </w:rPr>
        <w:t>l</w:t>
      </w:r>
      <w:proofErr w:type="spellEnd"/>
      <w:proofErr w:type="gramEnd"/>
      <w:r w:rsidRPr="00183D72">
        <w:rPr>
          <w:lang w:val="en-US"/>
        </w:rPr>
        <w:t xml:space="preserve"> </w:t>
      </w:r>
      <w:proofErr w:type="spellStart"/>
      <w:r w:rsidRPr="00183D72">
        <w:rPr>
          <w:lang w:val="en-US"/>
        </w:rPr>
        <w:t>sunt</w:t>
      </w:r>
      <w:proofErr w:type="spellEnd"/>
      <w:r w:rsidRPr="00183D72">
        <w:rPr>
          <w:lang w:val="en-US"/>
        </w:rPr>
        <w:t xml:space="preserve"> </w:t>
      </w:r>
      <w:proofErr w:type="spellStart"/>
      <w:r w:rsidRPr="00183D72">
        <w:rPr>
          <w:lang w:val="en-US"/>
        </w:rPr>
        <w:t>câștigătoare</w:t>
      </w:r>
      <w:proofErr w:type="spellEnd"/>
      <w:r w:rsidRPr="00183D72">
        <w:rPr>
          <w:lang w:val="en-US"/>
        </w:rPr>
        <w:t>.</w:t>
      </w:r>
    </w:p>
    <w:p w:rsidR="00AB3D5D" w:rsidRDefault="00AB3D5D" w:rsidP="00AB3D5D">
      <w:pPr>
        <w:pStyle w:val="a3"/>
      </w:pPr>
    </w:p>
    <w:p w:rsidR="00AB3D5D" w:rsidRDefault="00AB3D5D" w:rsidP="00AB3D5D">
      <w:pPr>
        <w:pStyle w:val="Style1"/>
        <w:rPr>
          <w:b/>
          <w:lang w:val="en-US"/>
        </w:rPr>
      </w:pPr>
      <w:r>
        <w:rPr>
          <w:b/>
        </w:rPr>
        <w:t>Se dă</w:t>
      </w:r>
      <w:r>
        <w:rPr>
          <w:b/>
          <w:lang w:val="en-US"/>
        </w:rPr>
        <w:t>:</w:t>
      </w:r>
    </w:p>
    <w:p w:rsidR="00AB3D5D" w:rsidRPr="007D7D4C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n=10     k=3     m=5     l=6</m:t>
          </m:r>
        </m:oMath>
      </m:oMathPara>
    </w:p>
    <w:p w:rsidR="00AB3D5D" w:rsidRPr="00B01FDE" w:rsidRDefault="00AB3D5D" w:rsidP="00AB3D5D">
      <w:pPr>
        <w:pStyle w:val="a3"/>
      </w:pPr>
    </w:p>
    <w:p w:rsidR="00AB3D5D" w:rsidRDefault="00AB3D5D" w:rsidP="00AB3D5D">
      <w:pPr>
        <w:pStyle w:val="Style1"/>
        <w:rPr>
          <w:b/>
          <w:lang w:val="en-US"/>
        </w:rPr>
      </w:pPr>
      <w:proofErr w:type="spellStart"/>
      <w:r>
        <w:rPr>
          <w:b/>
          <w:lang w:val="en-US"/>
        </w:rPr>
        <w:t>Rezolvare</w:t>
      </w:r>
      <w:proofErr w:type="spellEnd"/>
      <w:r>
        <w:rPr>
          <w:b/>
          <w:lang w:val="en-US"/>
        </w:rPr>
        <w:t>:</w:t>
      </w:r>
    </w:p>
    <w:p w:rsidR="00AB3D5D" w:rsidRDefault="00AB3D5D" w:rsidP="00AB3D5D">
      <w:pPr>
        <w:pStyle w:val="Style1"/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 xml:space="preserve">{ </w:t>
      </w:r>
      <w:r>
        <w:rPr>
          <w:i/>
          <w:lang w:val="en-US"/>
        </w:rPr>
        <w:t>Din</w:t>
      </w:r>
      <w:proofErr w:type="gramEnd"/>
      <w:r>
        <w:rPr>
          <w:i/>
          <w:lang w:val="en-US"/>
        </w:rPr>
        <w:t xml:space="preserve"> 5 </w:t>
      </w:r>
      <w:proofErr w:type="spellStart"/>
      <w:r>
        <w:rPr>
          <w:i/>
          <w:lang w:val="en-US"/>
        </w:rPr>
        <w:t>bilete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cump</w:t>
      </w:r>
      <w:proofErr w:type="spellEnd"/>
      <w:r>
        <w:rPr>
          <w:i/>
        </w:rPr>
        <w:t>ărate aleatoriu, 2 sunt câștigătoare</w:t>
      </w:r>
      <w:r>
        <w:rPr>
          <w:lang w:val="en-US"/>
        </w:rPr>
        <w:t xml:space="preserve"> }</w:t>
      </w:r>
    </w:p>
    <w:p w:rsidR="00AB3D5D" w:rsidRDefault="00AB3D5D" w:rsidP="00AB3D5D">
      <w:pPr>
        <w:pStyle w:val="a3"/>
      </w:pPr>
    </w:p>
    <w:p w:rsidR="00AB3D5D" w:rsidRPr="008C30A1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AB3D5D" w:rsidRPr="00201ECE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bSup>
          <m:r>
            <w:rPr>
              <w:rFonts w:ascii="Cambria Math" w:hAnsi="Cambria Math"/>
              <w:lang w:val="en-US"/>
            </w:rPr>
            <m:t>=1764</m:t>
          </m:r>
        </m:oMath>
      </m:oMathPara>
    </w:p>
    <w:p w:rsidR="00AB3D5D" w:rsidRPr="007861C1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=70</m:t>
          </m:r>
        </m:oMath>
      </m:oMathPara>
    </w:p>
    <w:p w:rsidR="00AB3D5D" w:rsidRPr="00BD4E9C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</m:t>
              </m:r>
            </m:num>
            <m:den>
              <m:r>
                <w:rPr>
                  <w:rFonts w:ascii="Cambria Math" w:hAnsi="Cambria Math"/>
                  <w:lang w:val="en-US"/>
                </w:rPr>
                <m:t>1764</m:t>
              </m:r>
            </m:den>
          </m:f>
          <m:r>
            <w:rPr>
              <w:rFonts w:ascii="Cambria Math" w:hAnsi="Cambria Math"/>
              <w:lang w:val="en-US"/>
            </w:rPr>
            <m:t>≈0,03968</m:t>
          </m:r>
        </m:oMath>
      </m:oMathPara>
    </w:p>
    <w:p w:rsidR="00AB3D5D" w:rsidRDefault="00AB3D5D" w:rsidP="00AB3D5D">
      <w:pPr>
        <w:pStyle w:val="Style1"/>
        <w:rPr>
          <w:lang w:val="en-US"/>
        </w:rPr>
      </w:pPr>
    </w:p>
    <w:p w:rsidR="00AB3D5D" w:rsidRDefault="00AB3D5D" w:rsidP="00AB3D5D">
      <w:pPr>
        <w:pStyle w:val="Style1"/>
        <w:rPr>
          <w:b/>
          <w:sz w:val="32"/>
          <w:lang w:val="en-US"/>
        </w:rPr>
      </w:pPr>
    </w:p>
    <w:p w:rsidR="00AB3D5D" w:rsidRDefault="00AB3D5D" w:rsidP="00AB3D5D">
      <w:pPr>
        <w:pStyle w:val="Style1"/>
      </w:pPr>
      <w:proofErr w:type="spellStart"/>
      <w:proofErr w:type="gramStart"/>
      <w:r>
        <w:rPr>
          <w:b/>
          <w:sz w:val="32"/>
          <w:lang w:val="en-US"/>
        </w:rPr>
        <w:lastRenderedPageBreak/>
        <w:t>Problema</w:t>
      </w:r>
      <w:proofErr w:type="spellEnd"/>
      <w:r>
        <w:rPr>
          <w:b/>
          <w:sz w:val="32"/>
          <w:lang w:val="en-US"/>
        </w:rPr>
        <w:t xml:space="preserve"> 4.</w:t>
      </w:r>
      <w:proofErr w:type="gramEnd"/>
      <w:r>
        <w:rPr>
          <w:b/>
          <w:sz w:val="32"/>
          <w:lang w:val="en-US"/>
        </w:rPr>
        <w:t xml:space="preserve"> </w:t>
      </w:r>
      <w:r>
        <w:t xml:space="preserve">În ascensorul unei case cu </w:t>
      </w:r>
      <w:r>
        <w:rPr>
          <w:i/>
        </w:rPr>
        <w:t>k</w:t>
      </w:r>
      <w:r>
        <w:t xml:space="preserve"> etaje intră </w:t>
      </w:r>
      <w:r>
        <w:rPr>
          <w:i/>
        </w:rPr>
        <w:t>n</w:t>
      </w:r>
      <w:r>
        <w:t xml:space="preserve"> persoane. Fiecare din ei cu aceeași probabilitate poate coborî la orice etaj începând cu al doilea. Aflați probabilitatea evenimentelor</w:t>
      </w:r>
      <w:r>
        <w:rPr>
          <w:lang w:val="en-US"/>
        </w:rPr>
        <w:t xml:space="preserve">: </w:t>
      </w:r>
      <w:r>
        <w:t>A – toți cobor la același etaj</w:t>
      </w:r>
      <w:r>
        <w:rPr>
          <w:lang w:val="en-US"/>
        </w:rPr>
        <w:t xml:space="preserve">; </w:t>
      </w:r>
      <w:r>
        <w:t>B – cel puțin doi cobor la același etaj.</w:t>
      </w:r>
    </w:p>
    <w:p w:rsidR="00AB3D5D" w:rsidRDefault="00AB3D5D" w:rsidP="00AB3D5D">
      <w:pPr>
        <w:pStyle w:val="a3"/>
      </w:pPr>
    </w:p>
    <w:p w:rsidR="00AB3D5D" w:rsidRDefault="00AB3D5D" w:rsidP="00AB3D5D">
      <w:pPr>
        <w:pStyle w:val="Style1"/>
        <w:rPr>
          <w:b/>
          <w:lang w:val="en-US"/>
        </w:rPr>
      </w:pPr>
      <w:r>
        <w:rPr>
          <w:b/>
        </w:rPr>
        <w:t>Se dă</w:t>
      </w:r>
      <w:r>
        <w:rPr>
          <w:b/>
          <w:lang w:val="en-US"/>
        </w:rPr>
        <w:t>:</w:t>
      </w:r>
    </w:p>
    <w:p w:rsidR="00AB3D5D" w:rsidRPr="00630BC1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k=9     n=5</m:t>
          </m:r>
        </m:oMath>
      </m:oMathPara>
    </w:p>
    <w:p w:rsidR="00AB3D5D" w:rsidRDefault="00AB3D5D" w:rsidP="00AB3D5D">
      <w:pPr>
        <w:pStyle w:val="Style1"/>
        <w:rPr>
          <w:b/>
          <w:lang w:val="en-US"/>
        </w:rPr>
      </w:pPr>
      <w:proofErr w:type="spellStart"/>
      <w:r>
        <w:rPr>
          <w:b/>
          <w:lang w:val="en-US"/>
        </w:rPr>
        <w:t>Rezolvare</w:t>
      </w:r>
      <w:proofErr w:type="spellEnd"/>
      <w:r>
        <w:rPr>
          <w:b/>
          <w:lang w:val="en-US"/>
        </w:rPr>
        <w:t>:</w:t>
      </w:r>
    </w:p>
    <w:p w:rsidR="00AB3D5D" w:rsidRDefault="00AB3D5D" w:rsidP="00AB3D5D">
      <w:pPr>
        <w:pStyle w:val="Style1"/>
        <w:numPr>
          <w:ilvl w:val="0"/>
          <w:numId w:val="19"/>
        </w:numPr>
        <w:rPr>
          <w:lang w:val="en-US"/>
        </w:rPr>
      </w:pPr>
    </w:p>
    <w:p w:rsidR="00AB3D5D" w:rsidRPr="00AC072C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AB3D5D" w:rsidRPr="00AC072C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lang w:val="en-US"/>
            </w:rPr>
            <m:t>=32768</m:t>
          </m:r>
        </m:oMath>
      </m:oMathPara>
    </w:p>
    <w:p w:rsidR="00AB3D5D" w:rsidRPr="008D4FCE" w:rsidRDefault="000F3B4C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f=8</m:t>
          </m:r>
        </m:oMath>
      </m:oMathPara>
    </w:p>
    <w:p w:rsidR="00AB3D5D" w:rsidRPr="002104C8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32768</m:t>
              </m:r>
            </m:den>
          </m:f>
          <m:r>
            <w:rPr>
              <w:rFonts w:ascii="Cambria Math" w:hAnsi="Cambria Math"/>
              <w:lang w:val="en-US"/>
            </w:rPr>
            <m:t>≈0,0002441</m:t>
          </m:r>
        </m:oMath>
      </m:oMathPara>
    </w:p>
    <w:p w:rsidR="00AB3D5D" w:rsidRPr="00380501" w:rsidRDefault="00AB3D5D" w:rsidP="00AB3D5D">
      <w:pPr>
        <w:pStyle w:val="Style1"/>
        <w:numPr>
          <w:ilvl w:val="0"/>
          <w:numId w:val="19"/>
        </w:numPr>
        <w:rPr>
          <w:lang w:val="en-US"/>
        </w:rPr>
      </w:pPr>
    </w:p>
    <w:p w:rsidR="00AB3D5D" w:rsidRPr="008864AD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=1-P(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ba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AB3D5D" w:rsidRDefault="007E7E46" w:rsidP="00AB3D5D">
      <w:pPr>
        <w:pStyle w:val="Style1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B</m:t>
            </m:r>
          </m:e>
        </m:bar>
      </m:oMath>
      <w:r w:rsidR="00AB3D5D">
        <w:rPr>
          <w:lang w:val="en-US"/>
        </w:rPr>
        <w:t xml:space="preserve"> = </w:t>
      </w:r>
      <w:proofErr w:type="gramStart"/>
      <w:r w:rsidR="00AB3D5D">
        <w:rPr>
          <w:lang w:val="en-US"/>
        </w:rPr>
        <w:t xml:space="preserve">{ </w:t>
      </w:r>
      <w:r w:rsidR="00AB3D5D">
        <w:rPr>
          <w:i/>
          <w:lang w:val="en-US"/>
        </w:rPr>
        <w:t>To</w:t>
      </w:r>
      <w:proofErr w:type="gramEnd"/>
      <w:r w:rsidR="00AB3D5D">
        <w:rPr>
          <w:i/>
        </w:rPr>
        <w:t>ți cobor la etaje diferite</w:t>
      </w:r>
      <w:r w:rsidR="00AB3D5D">
        <w:rPr>
          <w:lang w:val="en-US"/>
        </w:rPr>
        <w:t xml:space="preserve"> }</w:t>
      </w:r>
    </w:p>
    <w:p w:rsidR="00AB3D5D" w:rsidRPr="00351D92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ba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AB3D5D" w:rsidRPr="006D499B" w:rsidRDefault="000F3B4C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t=8∙7∙6∙5∙4=6720</m:t>
          </m:r>
        </m:oMath>
      </m:oMathPara>
    </w:p>
    <w:p w:rsidR="00AB3D5D" w:rsidRPr="008864AD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ba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6720</m:t>
              </m:r>
            </m:num>
            <m:den>
              <m:r>
                <w:rPr>
                  <w:rFonts w:ascii="Cambria Math" w:hAnsi="Cambria Math"/>
                  <w:lang w:val="en-US"/>
                </w:rPr>
                <m:t>32768</m:t>
              </m:r>
            </m:den>
          </m:f>
          <m:r>
            <w:rPr>
              <w:rFonts w:ascii="Cambria Math" w:hAnsi="Cambria Math"/>
              <w:lang w:val="en-US"/>
            </w:rPr>
            <m:t>≈0,20507</m:t>
          </m:r>
        </m:oMath>
      </m:oMathPara>
    </w:p>
    <w:p w:rsidR="00AB3D5D" w:rsidRPr="00AC072C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6720</m:t>
              </m:r>
            </m:num>
            <m:den>
              <m:r>
                <w:rPr>
                  <w:rFonts w:ascii="Cambria Math" w:hAnsi="Cambria Math"/>
                  <w:lang w:val="en-US"/>
                </w:rPr>
                <m:t>32768</m:t>
              </m:r>
            </m:den>
          </m:f>
          <m:r>
            <w:rPr>
              <w:rFonts w:ascii="Cambria Math" w:hAnsi="Cambria Math"/>
              <w:lang w:val="en-US"/>
            </w:rPr>
            <m:t>≈0,794921</m:t>
          </m:r>
        </m:oMath>
      </m:oMathPara>
    </w:p>
    <w:p w:rsidR="005D1D99" w:rsidRDefault="005D1D99" w:rsidP="00AB3D5D">
      <w:pPr>
        <w:pStyle w:val="Style1"/>
        <w:ind w:left="0"/>
        <w:rPr>
          <w:lang w:val="en-US"/>
        </w:rPr>
      </w:pPr>
    </w:p>
    <w:p w:rsidR="005D1D99" w:rsidRDefault="005D1D99" w:rsidP="00AB3D5D">
      <w:pPr>
        <w:pStyle w:val="Style1"/>
        <w:ind w:left="0"/>
        <w:rPr>
          <w:lang w:val="en-US"/>
        </w:rPr>
      </w:pPr>
    </w:p>
    <w:p w:rsidR="00AB3D5D" w:rsidRDefault="00AB3D5D" w:rsidP="00AB3D5D">
      <w:pPr>
        <w:pStyle w:val="Style1"/>
      </w:pPr>
      <w:proofErr w:type="spellStart"/>
      <w:proofErr w:type="gramStart"/>
      <w:r>
        <w:rPr>
          <w:b/>
          <w:sz w:val="32"/>
          <w:lang w:val="en-US"/>
        </w:rPr>
        <w:t>Problema</w:t>
      </w:r>
      <w:proofErr w:type="spellEnd"/>
      <w:r>
        <w:rPr>
          <w:b/>
          <w:sz w:val="32"/>
          <w:lang w:val="en-US"/>
        </w:rPr>
        <w:t xml:space="preserve"> 5.</w:t>
      </w:r>
      <w:proofErr w:type="gramEnd"/>
      <w:r>
        <w:rPr>
          <w:b/>
          <w:sz w:val="32"/>
          <w:lang w:val="en-US"/>
        </w:rPr>
        <w:t xml:space="preserve"> </w:t>
      </w:r>
      <w:r>
        <w:t xml:space="preserve">Pe un segment de lungimea egală cu unu aleatoriu apare un punct. Aflați probabilitatea că distanța de la punct până la extremitățile segmentului întrece mărimea </w:t>
      </w:r>
      <w:r>
        <w:rPr>
          <w:i/>
        </w:rPr>
        <w:t>1/k</w:t>
      </w:r>
      <w:r>
        <w:t>.</w:t>
      </w:r>
    </w:p>
    <w:p w:rsidR="00AB3D5D" w:rsidRDefault="00AB3D5D" w:rsidP="00AB3D5D">
      <w:pPr>
        <w:pStyle w:val="a3"/>
      </w:pPr>
    </w:p>
    <w:p w:rsidR="00AB3D5D" w:rsidRDefault="00AB3D5D" w:rsidP="00AB3D5D">
      <w:pPr>
        <w:pStyle w:val="Style1"/>
        <w:rPr>
          <w:b/>
          <w:lang w:val="en-US"/>
        </w:rPr>
      </w:pPr>
      <w:r>
        <w:rPr>
          <w:b/>
          <w:lang w:val="en-US"/>
        </w:rPr>
        <w:t xml:space="preserve">Se </w:t>
      </w:r>
      <w:proofErr w:type="spellStart"/>
      <w:r>
        <w:rPr>
          <w:b/>
          <w:lang w:val="en-US"/>
        </w:rPr>
        <w:t>dă</w:t>
      </w:r>
      <w:proofErr w:type="spellEnd"/>
      <w:r>
        <w:rPr>
          <w:b/>
          <w:lang w:val="en-US"/>
        </w:rPr>
        <w:t>:</w:t>
      </w:r>
    </w:p>
    <w:p w:rsidR="00AB3D5D" w:rsidRPr="008310A3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k=5</m:t>
          </m:r>
        </m:oMath>
      </m:oMathPara>
    </w:p>
    <w:p w:rsidR="00AB3D5D" w:rsidRDefault="00AB3D5D" w:rsidP="00AB3D5D">
      <w:pPr>
        <w:pStyle w:val="Style1"/>
        <w:rPr>
          <w:b/>
          <w:lang w:val="en-US"/>
        </w:rPr>
      </w:pPr>
      <w:proofErr w:type="spellStart"/>
      <w:r>
        <w:rPr>
          <w:b/>
          <w:lang w:val="en-US"/>
        </w:rPr>
        <w:t>Rezolvare</w:t>
      </w:r>
      <w:proofErr w:type="spellEnd"/>
      <w:r>
        <w:rPr>
          <w:b/>
          <w:lang w:val="en-US"/>
        </w:rPr>
        <w:t>:</w:t>
      </w:r>
    </w:p>
    <w:p w:rsidR="00AB3D5D" w:rsidRDefault="00AB3D5D" w:rsidP="00AB3D5D">
      <w:pPr>
        <w:pStyle w:val="Style1"/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 xml:space="preserve">{ </w:t>
      </w:r>
      <w:r>
        <w:rPr>
          <w:i/>
        </w:rPr>
        <w:t>Distan</w:t>
      </w:r>
      <w:proofErr w:type="gramEnd"/>
      <w:r>
        <w:rPr>
          <w:i/>
        </w:rPr>
        <w:t>ța de la punct până la extremitățile segmentului înrece mărimea 1/k</w:t>
      </w:r>
      <w:r>
        <w:rPr>
          <w:lang w:val="en-US"/>
        </w:rPr>
        <w:t xml:space="preserve"> }</w:t>
      </w:r>
    </w:p>
    <w:p w:rsidR="00D947F0" w:rsidRDefault="00D947F0" w:rsidP="00AB3D5D">
      <w:pPr>
        <w:pStyle w:val="Style1"/>
        <w:rPr>
          <w:lang w:val="en-US"/>
        </w:rPr>
      </w:pPr>
    </w:p>
    <w:p w:rsidR="00AB3D5D" w:rsidRDefault="00AB3D5D" w:rsidP="00AB3D5D">
      <w:pPr>
        <w:pStyle w:val="Style1"/>
        <w:rPr>
          <w:lang w:val="en-US"/>
        </w:rPr>
      </w:pPr>
      <w:r>
        <w:rPr>
          <w:lang w:val="en-US"/>
        </w:rPr>
        <w:t xml:space="preserve">Fie </w:t>
      </w:r>
      <w:r>
        <w:rPr>
          <w:i/>
          <w:lang w:val="en-US"/>
        </w:rPr>
        <w:t>L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lungimea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segmentului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m:oMath>
        <w:proofErr w:type="gramEnd"/>
        <m:r>
          <w:rPr>
            <w:rFonts w:ascii="Cambria Math" w:hAnsi="Cambria Math"/>
            <w:lang w:val="en-US"/>
          </w:rPr>
          <m:t>l=L-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</m:den>
        </m:f>
      </m:oMath>
      <w:r>
        <w:rPr>
          <w:lang w:val="en-US"/>
        </w:rPr>
        <w:t>, atunci:</w:t>
      </w:r>
    </w:p>
    <w:tbl>
      <w:tblPr>
        <w:tblStyle w:val="a7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72"/>
        <w:gridCol w:w="5046"/>
      </w:tblGrid>
      <w:tr w:rsidR="00AB3D5D" w:rsidTr="00593545">
        <w:tc>
          <w:tcPr>
            <w:tcW w:w="5472" w:type="dxa"/>
          </w:tcPr>
          <w:p w:rsidR="00AB3D5D" w:rsidRPr="00034706" w:rsidRDefault="00AB3D5D" w:rsidP="000F3B4C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L-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=0,6</m:t>
                </m:r>
              </m:oMath>
            </m:oMathPara>
          </w:p>
        </w:tc>
        <w:tc>
          <w:tcPr>
            <w:tcW w:w="5046" w:type="dxa"/>
          </w:tcPr>
          <w:p w:rsidR="00AB3D5D" w:rsidRDefault="00AB3D5D" w:rsidP="00593545">
            <w:pPr>
              <w:pStyle w:val="Style1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71675" cy="1047750"/>
                  <wp:effectExtent l="19050" t="0" r="9525" b="0"/>
                  <wp:docPr id="9" name="Рисунок 9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3D5D" w:rsidRDefault="00AB3D5D" w:rsidP="00593545">
            <w:pPr>
              <w:pStyle w:val="Style1"/>
              <w:ind w:left="0"/>
              <w:rPr>
                <w:lang w:val="en-US"/>
              </w:rPr>
            </w:pPr>
          </w:p>
        </w:tc>
      </w:tr>
    </w:tbl>
    <w:p w:rsidR="00AB3D5D" w:rsidRDefault="00AB3D5D" w:rsidP="001F1430">
      <w:pPr>
        <w:pStyle w:val="Style1"/>
        <w:ind w:left="0"/>
        <w:rPr>
          <w:lang w:val="en-US"/>
        </w:rPr>
      </w:pPr>
    </w:p>
    <w:p w:rsidR="00AB3D5D" w:rsidRDefault="00AB3D5D" w:rsidP="00AB3D5D">
      <w:pPr>
        <w:pStyle w:val="Style1"/>
      </w:pPr>
      <w:proofErr w:type="spellStart"/>
      <w:proofErr w:type="gramStart"/>
      <w:r>
        <w:rPr>
          <w:b/>
          <w:sz w:val="32"/>
          <w:lang w:val="en-US"/>
        </w:rPr>
        <w:t>Problema</w:t>
      </w:r>
      <w:proofErr w:type="spellEnd"/>
      <w:r>
        <w:rPr>
          <w:b/>
          <w:sz w:val="32"/>
          <w:lang w:val="en-US"/>
        </w:rPr>
        <w:t xml:space="preserve"> 6.</w:t>
      </w:r>
      <w:proofErr w:type="gramEnd"/>
      <w:r>
        <w:rPr>
          <w:b/>
          <w:sz w:val="32"/>
          <w:lang w:val="en-US"/>
        </w:rPr>
        <w:t xml:space="preserve"> </w:t>
      </w:r>
      <w:r>
        <w:t xml:space="preserve">Momentele începutului a două evenimente sunt aleatoriu repartizate în intervalul de timp de 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până 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Unul din evenimente durează 10 min., iar altul </w:t>
      </w:r>
      <m:oMath>
        <m:r>
          <w:rPr>
            <w:rFonts w:ascii="Cambria Math" w:hAnsi="Cambria Math"/>
          </w:rPr>
          <m:t>t</m:t>
        </m:r>
      </m:oMath>
      <w:r>
        <w:t xml:space="preserve"> min. Aflați probabilitățile evenimentelor</w:t>
      </w:r>
      <w:r>
        <w:rPr>
          <w:lang w:val="en-US"/>
        </w:rPr>
        <w:t xml:space="preserve">: A – </w:t>
      </w:r>
      <w:proofErr w:type="spellStart"/>
      <w:r>
        <w:rPr>
          <w:lang w:val="en-US"/>
        </w:rPr>
        <w:t>evenimentele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intersecteaz</w:t>
      </w:r>
      <w:r w:rsidRPr="004C10FA">
        <w:rPr>
          <w:lang w:val="en-US"/>
        </w:rPr>
        <w:t>ă</w:t>
      </w:r>
      <w:proofErr w:type="spellEnd"/>
      <w:r w:rsidRPr="004C10FA">
        <w:rPr>
          <w:lang w:val="en-US"/>
        </w:rPr>
        <w:t xml:space="preserve"> </w:t>
      </w:r>
      <w:proofErr w:type="spellStart"/>
      <w:r w:rsidRPr="004C10FA">
        <w:rPr>
          <w:lang w:val="en-US"/>
        </w:rPr>
        <w:t>în</w:t>
      </w:r>
      <w:proofErr w:type="spellEnd"/>
      <w:r w:rsidRPr="004C10FA">
        <w:rPr>
          <w:lang w:val="en-US"/>
        </w:rPr>
        <w:t xml:space="preserve"> </w:t>
      </w:r>
      <w:proofErr w:type="spellStart"/>
      <w:r w:rsidRPr="004C10FA">
        <w:rPr>
          <w:lang w:val="en-US"/>
        </w:rPr>
        <w:t>timp</w:t>
      </w:r>
      <w:proofErr w:type="spellEnd"/>
      <w:r>
        <w:rPr>
          <w:lang w:val="en-US"/>
        </w:rPr>
        <w:t xml:space="preserve">; B – nu se </w:t>
      </w:r>
      <w:proofErr w:type="spellStart"/>
      <w:r>
        <w:rPr>
          <w:lang w:val="en-US"/>
        </w:rPr>
        <w:t>intersecteaz</w:t>
      </w:r>
      <w:proofErr w:type="spellEnd"/>
      <w:r>
        <w:t>ă în timp.</w:t>
      </w:r>
    </w:p>
    <w:p w:rsidR="00AB3D5D" w:rsidRDefault="00AB3D5D" w:rsidP="00AB3D5D">
      <w:pPr>
        <w:pStyle w:val="Style1"/>
      </w:pPr>
    </w:p>
    <w:p w:rsidR="00AB3D5D" w:rsidRDefault="00AB3D5D" w:rsidP="00AB3D5D">
      <w:pPr>
        <w:pStyle w:val="Style1"/>
        <w:rPr>
          <w:b/>
          <w:lang w:val="en-US"/>
        </w:rPr>
      </w:pPr>
      <w:r>
        <w:rPr>
          <w:b/>
        </w:rPr>
        <w:t>Se dă</w:t>
      </w:r>
      <w:r>
        <w:rPr>
          <w:b/>
          <w:lang w:val="en-US"/>
        </w:rPr>
        <w:t>:</w:t>
      </w:r>
    </w:p>
    <w:p w:rsidR="00AB3D5D" w:rsidRPr="00B02932" w:rsidRDefault="007E7E46" w:rsidP="00AB3D5D">
      <w:pPr>
        <w:pStyle w:val="Style1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</m:t>
        </m:r>
        <m:r>
          <w:rPr>
            <w:rFonts w:ascii="Cambria Math" w:hAnsi="Cambria Math"/>
            <w:lang w:val="en-US"/>
          </w:rPr>
          <m:t>:</m:t>
        </m:r>
        <m:r>
          <w:rPr>
            <w:rFonts w:ascii="Cambria Math" w:hAnsi="Cambria Math"/>
          </w:rPr>
          <m:t>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=11:30t=15</m:t>
        </m:r>
      </m:oMath>
      <w:r w:rsidR="00AB3D5D">
        <w:t xml:space="preserve"> min.</w:t>
      </w:r>
    </w:p>
    <w:p w:rsidR="00AB3D5D" w:rsidRDefault="00AB3D5D" w:rsidP="00AB3D5D">
      <w:pPr>
        <w:pStyle w:val="Style1"/>
        <w:rPr>
          <w:b/>
          <w:lang w:val="en-US"/>
        </w:rPr>
      </w:pPr>
      <w:proofErr w:type="spellStart"/>
      <w:r>
        <w:rPr>
          <w:b/>
          <w:lang w:val="en-US"/>
        </w:rPr>
        <w:t>Rezolvare</w:t>
      </w:r>
      <w:proofErr w:type="spellEnd"/>
      <w:r>
        <w:rPr>
          <w:b/>
          <w:lang w:val="en-US"/>
        </w:rPr>
        <w:t>:</w:t>
      </w:r>
    </w:p>
    <w:p w:rsidR="00AB3D5D" w:rsidRDefault="00AB3D5D" w:rsidP="00AB3D5D">
      <w:pPr>
        <w:pStyle w:val="Style1"/>
        <w:rPr>
          <w:lang w:val="en-US"/>
        </w:rPr>
      </w:pPr>
      <w:r>
        <w:rPr>
          <w:lang w:val="en-US"/>
        </w:rPr>
        <w:t xml:space="preserve">10:00 – </w:t>
      </w:r>
      <w:proofErr w:type="gramStart"/>
      <w:r>
        <w:rPr>
          <w:lang w:val="en-US"/>
        </w:rPr>
        <w:t xml:space="preserve">11:30  </w:t>
      </w:r>
      <w:proofErr w:type="spellStart"/>
      <w:r>
        <w:rPr>
          <w:lang w:val="en-US"/>
        </w:rPr>
        <w:t>reprezintă</w:t>
      </w:r>
      <w:proofErr w:type="spellEnd"/>
      <w:proofErr w:type="gramEnd"/>
      <w:r w:rsidR="00E368E0">
        <w:rPr>
          <w:lang w:val="en-US"/>
        </w:rPr>
        <w:t xml:space="preserve"> </w:t>
      </w:r>
      <w:r>
        <w:rPr>
          <w:lang w:val="en-US"/>
        </w:rPr>
        <w:t xml:space="preserve">90 min. </w:t>
      </w:r>
    </w:p>
    <w:p w:rsidR="00AB3D5D" w:rsidRPr="00470358" w:rsidRDefault="00AB3D5D" w:rsidP="00AB3D5D">
      <w:pPr>
        <w:pStyle w:val="Style1"/>
        <w:rPr>
          <w:lang w:val="en-US"/>
        </w:rPr>
      </w:pPr>
      <w:proofErr w:type="spellStart"/>
      <w:proofErr w:type="gramStart"/>
      <w:r w:rsidRPr="00CE7FF4">
        <w:rPr>
          <w:i/>
          <w:lang w:val="en-US"/>
        </w:rPr>
        <w:t>Primul</w:t>
      </w:r>
      <w:proofErr w:type="spellEnd"/>
      <w:r w:rsidR="00E368E0">
        <w:rPr>
          <w:i/>
          <w:lang w:val="en-US"/>
        </w:rPr>
        <w:t xml:space="preserve"> </w:t>
      </w:r>
      <w:proofErr w:type="spellStart"/>
      <w:r>
        <w:rPr>
          <w:lang w:val="en-US"/>
        </w:rPr>
        <w:t>eveniment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dureaz</w:t>
      </w:r>
      <w:r w:rsidRPr="00470358">
        <w:rPr>
          <w:lang w:val="en-US"/>
        </w:rPr>
        <w:t>ă</w:t>
      </w:r>
      <w:proofErr w:type="spellEnd"/>
      <w:r w:rsidRPr="00470358">
        <w:rPr>
          <w:lang w:val="en-US"/>
        </w:rPr>
        <w:t xml:space="preserve"> 10 min.</w:t>
      </w:r>
      <w:proofErr w:type="gramEnd"/>
    </w:p>
    <w:p w:rsidR="00AB3D5D" w:rsidRDefault="00AB3D5D" w:rsidP="00AB3D5D">
      <w:pPr>
        <w:pStyle w:val="Style1"/>
        <w:rPr>
          <w:lang w:val="en-US"/>
        </w:rPr>
      </w:pPr>
      <w:proofErr w:type="gramStart"/>
      <w:r w:rsidRPr="00CE7FF4">
        <w:rPr>
          <w:i/>
          <w:lang w:val="en-US"/>
        </w:rPr>
        <w:t xml:space="preserve">Al </w:t>
      </w:r>
      <w:proofErr w:type="spellStart"/>
      <w:r w:rsidRPr="00CE7FF4">
        <w:rPr>
          <w:i/>
          <w:lang w:val="en-US"/>
        </w:rPr>
        <w:t>doilea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eveniment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durează</w:t>
      </w:r>
      <w:proofErr w:type="spellEnd"/>
      <w:r>
        <w:rPr>
          <w:lang w:val="en-US"/>
        </w:rPr>
        <w:t xml:space="preserve"> 15 min.</w:t>
      </w:r>
      <w:proofErr w:type="gramEnd"/>
    </w:p>
    <w:p w:rsidR="00AB3D5D" w:rsidRPr="00470358" w:rsidRDefault="00AB3D5D" w:rsidP="00AB3D5D">
      <w:pPr>
        <w:pStyle w:val="Style1"/>
        <w:rPr>
          <w:lang w:val="en-US"/>
        </w:rPr>
      </w:pPr>
    </w:p>
    <w:p w:rsidR="00AB3D5D" w:rsidRDefault="00AB3D5D" w:rsidP="00AB3D5D">
      <w:pPr>
        <w:pStyle w:val="Style1"/>
      </w:pPr>
      <w:r>
        <w:t xml:space="preserve">Fie că </w:t>
      </w:r>
      <w:r w:rsidRPr="0088193A">
        <w:rPr>
          <w:i/>
        </w:rPr>
        <w:t>primul</w:t>
      </w:r>
      <w:r>
        <w:t xml:space="preserve"> și </w:t>
      </w:r>
      <w:r w:rsidRPr="008200DB">
        <w:rPr>
          <w:i/>
        </w:rPr>
        <w:t xml:space="preserve">al </w:t>
      </w:r>
      <w:r w:rsidRPr="0088193A">
        <w:rPr>
          <w:i/>
        </w:rPr>
        <w:t>doilea</w:t>
      </w:r>
      <w:r>
        <w:t>evenimente încep în momentul</w:t>
      </w:r>
      <m:oMath>
        <m:r>
          <w:rPr>
            <w:rFonts w:ascii="Cambria Math" w:hAnsi="Cambria Math"/>
          </w:rPr>
          <m:t>x</m:t>
        </m:r>
      </m:oMath>
      <w:r>
        <w:t xml:space="preserve"> și respectiv momentul</w:t>
      </w:r>
      <m:oMath>
        <m:r>
          <w:rPr>
            <w:rFonts w:ascii="Cambria Math" w:hAnsi="Cambria Math"/>
          </w:rPr>
          <m:t>y</m:t>
        </m:r>
      </m:oMath>
      <w:r>
        <w:t>, atunci</w:t>
      </w:r>
      <w:r w:rsidRPr="00325DA0">
        <w:t>cazuri total posibile sunt:</w:t>
      </w:r>
    </w:p>
    <w:p w:rsidR="00AB3D5D" w:rsidRPr="004A3513" w:rsidRDefault="007E7E46" w:rsidP="00AB3D5D">
      <w:pPr>
        <w:pStyle w:val="Style1"/>
        <w:rPr>
          <w:oMath/>
          <w:rFonts w:ascii="Cambria Math" w:hAnsi="Cambria Math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0≤x≤120</m:t>
                  </m:r>
                </m:e>
                <m:e>
                  <m:r>
                    <w:rPr>
                      <w:rFonts w:ascii="Cambria Math" w:hAnsi="Cambria Math"/>
                    </w:rPr>
                    <m:t>0≤y≤120</m:t>
                  </m:r>
                </m:e>
              </m:eqArr>
            </m:e>
          </m:d>
        </m:oMath>
      </m:oMathPara>
    </w:p>
    <w:p w:rsidR="00AB3D5D" w:rsidRDefault="00AB3D5D" w:rsidP="00AB3D5D">
      <w:pPr>
        <w:pStyle w:val="Style1"/>
      </w:pPr>
    </w:p>
    <w:p w:rsidR="00AB3D5D" w:rsidRDefault="00AB3D5D" w:rsidP="00AB3D5D">
      <w:pPr>
        <w:pStyle w:val="Style1"/>
      </w:pPr>
      <w:r w:rsidRPr="00325DA0">
        <w:t>Cazuri favorabile</w:t>
      </w:r>
      <w:r>
        <w:t xml:space="preserve"> pentru A:</w:t>
      </w:r>
    </w:p>
    <w:p w:rsidR="00AB3D5D" w:rsidRDefault="007E7E46" w:rsidP="00AB3D5D">
      <w:pPr>
        <w:pStyle w:val="Style1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y-x≤10</m:t>
                </m:r>
              </m:e>
              <m:e>
                <m:r>
                  <w:rPr>
                    <w:rFonts w:ascii="Cambria Math" w:hAnsi="Cambria Math"/>
                  </w:rPr>
                  <m:t>x-y≤20</m:t>
                </m:r>
              </m:e>
            </m:eqArr>
          </m:e>
        </m:d>
      </m:oMath>
      <w:r w:rsidR="00AB3D5D"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y≤x+10</m:t>
                </m:r>
              </m:e>
              <m:e>
                <m:r>
                  <w:rPr>
                    <w:rFonts w:ascii="Cambria Math" w:hAnsi="Cambria Math"/>
                  </w:rPr>
                  <m:t>y≥x-20</m:t>
                </m:r>
              </m:e>
            </m:eqArr>
          </m:e>
        </m:d>
      </m:oMath>
    </w:p>
    <w:p w:rsidR="00AB3D5D" w:rsidRDefault="00AB3D5D" w:rsidP="00AB3D5D">
      <w:pPr>
        <w:pStyle w:val="Style1"/>
      </w:pPr>
      <m:oMath>
        <m:r>
          <w:rPr>
            <w:rFonts w:ascii="Cambria Math" w:hAnsi="Cambria Math"/>
          </w:rPr>
          <m:t>x=120 , 100≤y≤120</m:t>
        </m:r>
      </m:oMath>
      <w:r>
        <w:t>;</w:t>
      </w:r>
      <w:r>
        <w:tab/>
      </w:r>
      <w:r>
        <w:tab/>
      </w:r>
      <m:oMath>
        <m:r>
          <w:rPr>
            <w:rFonts w:ascii="Cambria Math" w:hAnsi="Cambria Math"/>
          </w:rPr>
          <m:t>y=120 , 100≤x≤120</m:t>
        </m:r>
      </m:oMath>
      <w:r>
        <w:t>;</w:t>
      </w:r>
    </w:p>
    <w:p w:rsidR="00AB3D5D" w:rsidRDefault="00AB3D5D" w:rsidP="00AB3D5D">
      <w:pPr>
        <w:pStyle w:val="Style1"/>
      </w:pPr>
      <m:oMath>
        <m:r>
          <w:rPr>
            <w:rFonts w:ascii="Cambria Math" w:hAnsi="Cambria Math"/>
          </w:rPr>
          <m:t>x=0,  0≤y≤10</m:t>
        </m:r>
      </m:oMath>
      <w:r>
        <w:t>;</w:t>
      </w:r>
      <w:r>
        <w:tab/>
      </w:r>
      <w:r>
        <w:tab/>
      </w:r>
      <w:r w:rsidR="001F1430">
        <w:t xml:space="preserve">          </w:t>
      </w:r>
      <m:oMath>
        <m:r>
          <w:rPr>
            <w:rFonts w:ascii="Cambria Math" w:hAnsi="Cambria Math"/>
          </w:rPr>
          <m:t>y=0,  0≤x≤20</m:t>
        </m:r>
      </m:oMath>
      <w:r>
        <w:t>;</w:t>
      </w:r>
    </w:p>
    <w:tbl>
      <w:tblPr>
        <w:tblStyle w:val="a7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812"/>
        <w:gridCol w:w="4757"/>
      </w:tblGrid>
      <w:tr w:rsidR="00AB3D5D" w:rsidTr="00593545">
        <w:tc>
          <w:tcPr>
            <w:tcW w:w="5812" w:type="dxa"/>
          </w:tcPr>
          <w:p w:rsidR="00AB3D5D" w:rsidRDefault="00AB3D5D" w:rsidP="00593545">
            <w:pPr>
              <w:pStyle w:val="Style1"/>
              <w:ind w:left="0"/>
            </w:pPr>
            <w:r>
              <w:t>Fie hexagonul OABCDE</w:t>
            </w:r>
            <w:r w:rsidR="00616181">
              <w:t xml:space="preserve"> </w:t>
            </w:r>
            <w:r>
              <w:t>în pătratul OMCN:</w:t>
            </w:r>
          </w:p>
          <w:p w:rsidR="00AB3D5D" w:rsidRDefault="00AB3D5D" w:rsidP="00593545">
            <w:pPr>
              <w:pStyle w:val="Style1"/>
              <w:ind w:left="0"/>
            </w:pPr>
          </w:p>
          <w:p w:rsidR="00AB3D5D" w:rsidRPr="002E384E" w:rsidRDefault="00AB3D5D" w:rsidP="00593545">
            <w:pPr>
              <w:pStyle w:val="Style1"/>
              <w:ind w:left="0"/>
            </w:pPr>
          </w:p>
          <w:p w:rsidR="00AB3D5D" w:rsidRPr="00660A93" w:rsidRDefault="00AB3D5D" w:rsidP="00593545">
            <w:pPr>
              <w:pStyle w:val="Style1"/>
              <w:ind w:left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OABCDE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OMCN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OMCN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AMB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OMCN</m:t>
                        </m:r>
                      </m:sub>
                    </m:sSub>
                  </m:den>
                </m:f>
              </m:oMath>
            </m:oMathPara>
          </w:p>
          <w:p w:rsidR="00AB3D5D" w:rsidRPr="006B38F0" w:rsidRDefault="00AB3D5D" w:rsidP="00593545">
            <w:pPr>
              <w:pStyle w:val="Style1"/>
              <w:ind w:left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P(A)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120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120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≈0,3055</m:t>
                </m:r>
              </m:oMath>
            </m:oMathPara>
          </w:p>
          <w:p w:rsidR="00AB3D5D" w:rsidRDefault="00AB3D5D" w:rsidP="00593545">
            <w:pPr>
              <w:pStyle w:val="Style1"/>
              <w:ind w:left="0"/>
            </w:pPr>
          </w:p>
          <w:p w:rsidR="00AB3D5D" w:rsidRPr="002E384E" w:rsidRDefault="00AB3D5D" w:rsidP="00C2476F">
            <w:pPr>
              <w:pStyle w:val="Style1"/>
              <w:ind w:left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=1-P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=1-0,3055=0,6944</m:t>
                </m:r>
              </m:oMath>
            </m:oMathPara>
          </w:p>
        </w:tc>
        <w:tc>
          <w:tcPr>
            <w:tcW w:w="4757" w:type="dxa"/>
          </w:tcPr>
          <w:p w:rsidR="00AB3D5D" w:rsidRDefault="00F45D74" w:rsidP="00593545">
            <w:pPr>
              <w:pStyle w:val="Style1"/>
              <w:ind w:left="0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036102" cy="2441050"/>
                  <wp:effectExtent l="19050" t="0" r="0" b="0"/>
                  <wp:docPr id="1" name="Рисунок 0" descr="Безымянны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480" cy="2441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3D5D" w:rsidRDefault="00AB3D5D" w:rsidP="00AB3D5D">
      <w:pPr>
        <w:pStyle w:val="Style1"/>
      </w:pPr>
    </w:p>
    <w:p w:rsidR="00AB3D5D" w:rsidRDefault="00AB3D5D" w:rsidP="00AB3D5D">
      <w:pPr>
        <w:pStyle w:val="Style1"/>
      </w:pPr>
    </w:p>
    <w:p w:rsidR="00AB3D5D" w:rsidRDefault="00AB3D5D" w:rsidP="00AB3D5D">
      <w:pPr>
        <w:pStyle w:val="Style1"/>
      </w:pPr>
    </w:p>
    <w:p w:rsidR="00AB3D5D" w:rsidRDefault="00AB3D5D" w:rsidP="00AB3D5D">
      <w:pPr>
        <w:pStyle w:val="Style1"/>
      </w:pPr>
      <w:proofErr w:type="spellStart"/>
      <w:proofErr w:type="gramStart"/>
      <w:r>
        <w:rPr>
          <w:b/>
          <w:sz w:val="32"/>
          <w:lang w:val="en-US"/>
        </w:rPr>
        <w:t>Problema</w:t>
      </w:r>
      <w:proofErr w:type="spellEnd"/>
      <w:r>
        <w:rPr>
          <w:b/>
          <w:sz w:val="32"/>
          <w:lang w:val="en-US"/>
        </w:rPr>
        <w:t xml:space="preserve"> 7.</w:t>
      </w:r>
      <w:proofErr w:type="gramEnd"/>
      <w:r>
        <w:rPr>
          <w:b/>
          <w:sz w:val="32"/>
          <w:lang w:val="en-US"/>
        </w:rPr>
        <w:t xml:space="preserve"> </w:t>
      </w:r>
      <w:r>
        <w:t xml:space="preserve">Într-un cerc de raza </w:t>
      </w:r>
      <m:oMath>
        <m:r>
          <w:rPr>
            <w:rFonts w:ascii="Cambria Math" w:hAnsi="Cambria Math"/>
          </w:rPr>
          <m:t>R</m:t>
        </m:r>
      </m:oMath>
      <w:r>
        <w:t xml:space="preserve"> aleatoriu se „aruncă” un punct. Aflați probabilitatea că punctul nimerește în unul din două domenii de ariile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și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care nu se intersectează și-s situate în interiorul cercului dat.</w:t>
      </w:r>
    </w:p>
    <w:p w:rsidR="00AB3D5D" w:rsidRDefault="00AB3D5D" w:rsidP="00AB3D5D">
      <w:pPr>
        <w:pStyle w:val="Style1"/>
      </w:pPr>
    </w:p>
    <w:p w:rsidR="00AB3D5D" w:rsidRDefault="00AB3D5D" w:rsidP="00AB3D5D">
      <w:pPr>
        <w:pStyle w:val="Style1"/>
        <w:rPr>
          <w:b/>
          <w:lang w:val="en-US"/>
        </w:rPr>
      </w:pPr>
      <w:r>
        <w:rPr>
          <w:b/>
        </w:rPr>
        <w:t>Se dă</w:t>
      </w:r>
      <w:r>
        <w:rPr>
          <w:b/>
          <w:lang w:val="en-US"/>
        </w:rPr>
        <w:t>:</w:t>
      </w:r>
    </w:p>
    <w:p w:rsidR="00AB3D5D" w:rsidRDefault="00AB3D5D" w:rsidP="00AB3D5D">
      <w:pPr>
        <w:pStyle w:val="Style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R=14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=2,33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=1,57</m:t>
          </m:r>
        </m:oMath>
      </m:oMathPara>
    </w:p>
    <w:p w:rsidR="00AB3D5D" w:rsidRDefault="00AB3D5D" w:rsidP="00AB3D5D">
      <w:pPr>
        <w:pStyle w:val="Style1"/>
        <w:rPr>
          <w:b/>
          <w:lang w:val="en-US"/>
        </w:rPr>
      </w:pPr>
      <w:proofErr w:type="spellStart"/>
      <w:r>
        <w:rPr>
          <w:b/>
          <w:lang w:val="en-US"/>
        </w:rPr>
        <w:t>Rezolvare</w:t>
      </w:r>
      <w:proofErr w:type="spellEnd"/>
      <w:r>
        <w:rPr>
          <w:b/>
          <w:lang w:val="en-US"/>
        </w:rPr>
        <w:t>:</w:t>
      </w:r>
    </w:p>
    <w:p w:rsidR="00D947F0" w:rsidRDefault="00D947F0" w:rsidP="00AB3D5D">
      <w:pPr>
        <w:pStyle w:val="Style1"/>
        <w:rPr>
          <w:b/>
          <w:lang w:val="en-US"/>
        </w:rPr>
      </w:pPr>
    </w:p>
    <w:p w:rsidR="00AB3D5D" w:rsidRDefault="00AB3D5D" w:rsidP="00AB3D5D">
      <w:pPr>
        <w:pStyle w:val="Style1"/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 xml:space="preserve">{ </w:t>
      </w:r>
      <w:proofErr w:type="spellStart"/>
      <w:r>
        <w:rPr>
          <w:i/>
          <w:lang w:val="en-US"/>
        </w:rPr>
        <w:t>Punctul</w:t>
      </w:r>
      <w:proofErr w:type="spellEnd"/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nimere</w:t>
      </w:r>
      <w:r w:rsidRPr="00F85F57">
        <w:rPr>
          <w:i/>
          <w:lang w:val="en-US"/>
        </w:rPr>
        <w:t>ște</w:t>
      </w:r>
      <w:proofErr w:type="spellEnd"/>
      <w:r w:rsidRPr="00F85F57">
        <w:rPr>
          <w:i/>
          <w:lang w:val="en-US"/>
        </w:rPr>
        <w:t xml:space="preserve"> </w:t>
      </w:r>
      <w:proofErr w:type="spellStart"/>
      <w:r w:rsidRPr="00F85F57">
        <w:rPr>
          <w:i/>
          <w:lang w:val="en-US"/>
        </w:rPr>
        <w:t>în</w:t>
      </w:r>
      <w:proofErr w:type="spellEnd"/>
      <w:r w:rsidRPr="00F85F57">
        <w:rPr>
          <w:i/>
          <w:lang w:val="en-US"/>
        </w:rPr>
        <w:t xml:space="preserve"> </w:t>
      </w:r>
      <w:proofErr w:type="spellStart"/>
      <w:r w:rsidRPr="00F85F57">
        <w:rPr>
          <w:i/>
          <w:lang w:val="en-US"/>
        </w:rPr>
        <w:t>unul</w:t>
      </w:r>
      <w:proofErr w:type="spellEnd"/>
      <w:r w:rsidRPr="00F85F57">
        <w:rPr>
          <w:i/>
          <w:lang w:val="en-US"/>
        </w:rPr>
        <w:t xml:space="preserve"> </w:t>
      </w:r>
      <w:r>
        <w:rPr>
          <w:i/>
        </w:rPr>
        <w:t>din două domenii de ariile 2,</w:t>
      </w:r>
      <w:r w:rsidR="00A6516F">
        <w:rPr>
          <w:i/>
        </w:rPr>
        <w:t>33</w:t>
      </w:r>
      <w:r>
        <w:rPr>
          <w:i/>
        </w:rPr>
        <w:t xml:space="preserve"> și </w:t>
      </w:r>
      <w:r w:rsidR="00A6516F">
        <w:rPr>
          <w:i/>
        </w:rPr>
        <w:t>1,57</w:t>
      </w:r>
      <w:r>
        <w:rPr>
          <w:i/>
        </w:rPr>
        <w:t xml:space="preserve"> care ...</w:t>
      </w:r>
      <w:r>
        <w:rPr>
          <w:lang w:val="en-US"/>
        </w:rPr>
        <w:t xml:space="preserve"> }</w:t>
      </w:r>
    </w:p>
    <w:p w:rsidR="00AB3D5D" w:rsidRDefault="00AB3D5D" w:rsidP="00AB3D5D">
      <w:pPr>
        <w:pStyle w:val="a3"/>
      </w:pPr>
    </w:p>
    <w:p w:rsidR="00AB3D5D" w:rsidRPr="008C30A1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AB3D5D" w:rsidRPr="00201ECE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n=S=π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=3,14∙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14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=615,44</m:t>
          </m:r>
        </m:oMath>
      </m:oMathPara>
    </w:p>
    <w:p w:rsidR="00AB3D5D" w:rsidRPr="007861C1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=2,33+1,57=3,90</m:t>
          </m:r>
        </m:oMath>
      </m:oMathPara>
    </w:p>
    <w:p w:rsidR="00AB3D5D" w:rsidRPr="00BD4E9C" w:rsidRDefault="00AB3D5D" w:rsidP="00AB3D5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3.90</m:t>
              </m:r>
            </m:num>
            <m:den>
              <m:r>
                <w:rPr>
                  <w:rFonts w:ascii="Cambria Math" w:hAnsi="Cambria Math"/>
                  <w:lang w:val="en-US"/>
                </w:rPr>
                <m:t>615,44</m:t>
              </m:r>
            </m:den>
          </m:f>
          <m:r>
            <w:rPr>
              <w:rFonts w:ascii="Cambria Math" w:hAnsi="Cambria Math"/>
              <w:lang w:val="en-US"/>
            </w:rPr>
            <m:t>≈0,00633</m:t>
          </m:r>
        </m:oMath>
      </m:oMathPara>
    </w:p>
    <w:p w:rsidR="00AB3D5D" w:rsidRDefault="00AB3D5D" w:rsidP="00AB3D5D">
      <w:pPr>
        <w:pStyle w:val="Style1"/>
        <w:rPr>
          <w:lang w:val="en-US"/>
        </w:rPr>
      </w:pPr>
    </w:p>
    <w:p w:rsidR="00AB3D5D" w:rsidRDefault="00AB3D5D" w:rsidP="00AB3D5D">
      <w:pPr>
        <w:pStyle w:val="Style1"/>
      </w:pPr>
      <w:proofErr w:type="spellStart"/>
      <w:proofErr w:type="gramStart"/>
      <w:r>
        <w:rPr>
          <w:b/>
          <w:sz w:val="32"/>
          <w:lang w:val="en-US"/>
        </w:rPr>
        <w:t>Problema</w:t>
      </w:r>
      <w:proofErr w:type="spellEnd"/>
      <w:r>
        <w:rPr>
          <w:b/>
          <w:sz w:val="32"/>
          <w:lang w:val="en-US"/>
        </w:rPr>
        <w:t xml:space="preserve"> 8.</w:t>
      </w:r>
      <w:proofErr w:type="gramEnd"/>
      <w:r>
        <w:rPr>
          <w:b/>
          <w:sz w:val="32"/>
          <w:lang w:val="en-US"/>
        </w:rPr>
        <w:t xml:space="preserve"> </w:t>
      </w:r>
      <w:r>
        <w:t xml:space="preserve">În două partide de articole sunt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și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% articole fără defect. Aleatoriu din fiecare partidă se selectează câte un articol. Care-i probabilitatea de a descoperi printre ele</w:t>
      </w:r>
      <w:r>
        <w:rPr>
          <w:lang w:val="en-US"/>
        </w:rPr>
        <w:t xml:space="preserve">: A – </w:t>
      </w:r>
      <w:r>
        <w:t>cel puțin un articol cu defect</w:t>
      </w:r>
      <w:r>
        <w:rPr>
          <w:lang w:val="en-US"/>
        </w:rPr>
        <w:t xml:space="preserve">; B – </w:t>
      </w:r>
      <w:proofErr w:type="spellStart"/>
      <w:r w:rsidRPr="00984FED">
        <w:rPr>
          <w:lang w:val="en-US"/>
        </w:rPr>
        <w:t>două</w:t>
      </w:r>
      <w:proofErr w:type="spellEnd"/>
      <w:r w:rsidRPr="00984FED">
        <w:rPr>
          <w:lang w:val="en-US"/>
        </w:rPr>
        <w:t xml:space="preserve"> </w:t>
      </w:r>
      <w:r>
        <w:t>cu defect</w:t>
      </w:r>
      <w:r>
        <w:rPr>
          <w:lang w:val="en-US"/>
        </w:rPr>
        <w:t xml:space="preserve">; C – </w:t>
      </w:r>
      <w:r>
        <w:t>ambele de aceeași calitate</w:t>
      </w:r>
      <w:r>
        <w:rPr>
          <w:lang w:val="en-US"/>
        </w:rPr>
        <w:t xml:space="preserve">; </w:t>
      </w:r>
      <w:r>
        <w:t>D – numai una cu defect.</w:t>
      </w:r>
    </w:p>
    <w:p w:rsidR="00AB3D5D" w:rsidRDefault="00AB3D5D" w:rsidP="00AB3D5D">
      <w:pPr>
        <w:pStyle w:val="Style1"/>
      </w:pPr>
    </w:p>
    <w:p w:rsidR="00AB3D5D" w:rsidRDefault="00AB3D5D" w:rsidP="00AB3D5D">
      <w:pPr>
        <w:pStyle w:val="Style1"/>
        <w:rPr>
          <w:b/>
          <w:lang w:val="en-US"/>
        </w:rPr>
      </w:pPr>
      <w:r>
        <w:rPr>
          <w:b/>
        </w:rPr>
        <w:t>Se dă</w:t>
      </w:r>
      <w:r>
        <w:rPr>
          <w:b/>
          <w:lang w:val="en-US"/>
        </w:rPr>
        <w:t>:</w:t>
      </w:r>
    </w:p>
    <w:p w:rsidR="00AB3D5D" w:rsidRDefault="007E7E46" w:rsidP="00AB3D5D">
      <w:pPr>
        <w:pStyle w:val="Style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=74%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=44%</m:t>
          </m:r>
        </m:oMath>
      </m:oMathPara>
    </w:p>
    <w:p w:rsidR="00AB3D5D" w:rsidRDefault="00AB3D5D" w:rsidP="00AB3D5D">
      <w:pPr>
        <w:pStyle w:val="Style1"/>
        <w:rPr>
          <w:b/>
          <w:lang w:val="en-US"/>
        </w:rPr>
      </w:pPr>
      <w:proofErr w:type="spellStart"/>
      <w:r>
        <w:rPr>
          <w:b/>
          <w:lang w:val="en-US"/>
        </w:rPr>
        <w:t>Rezolvare</w:t>
      </w:r>
      <w:proofErr w:type="spellEnd"/>
      <w:r>
        <w:rPr>
          <w:b/>
          <w:lang w:val="en-US"/>
        </w:rPr>
        <w:t>:</w:t>
      </w:r>
    </w:p>
    <w:p w:rsidR="00AB3D5D" w:rsidRDefault="007E7E46" w:rsidP="00AB3D5D">
      <w:pPr>
        <w:pStyle w:val="Style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B3D5D">
        <w:t xml:space="preserve"> – articolul din partida </w:t>
      </w:r>
      <w:r w:rsidR="00AB3D5D">
        <w:rPr>
          <w:i/>
        </w:rPr>
        <w:t>i</w:t>
      </w:r>
      <w:r w:rsidR="00AB3D5D">
        <w:t xml:space="preserve"> este fără defect, </w:t>
      </w:r>
      <w:r w:rsidR="00AB3D5D">
        <w:rPr>
          <w:i/>
        </w:rPr>
        <w:t>i</w:t>
      </w:r>
      <w:r w:rsidR="00AB3D5D">
        <w:t>=1,2</w:t>
      </w:r>
    </w:p>
    <w:p w:rsidR="00AB3D5D" w:rsidRPr="0033216A" w:rsidRDefault="00AB3D5D" w:rsidP="00AB3D5D">
      <w:pPr>
        <w:pStyle w:val="Style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=0,72=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=0,28=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AB3D5D" w:rsidRPr="004069E7" w:rsidRDefault="00AB3D5D" w:rsidP="00AB3D5D">
      <w:pPr>
        <w:pStyle w:val="Style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=0,46=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=0,54=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B3D5D" w:rsidRPr="00A550F1" w:rsidRDefault="00AB3D5D" w:rsidP="00AB3D5D">
      <w:pPr>
        <w:pStyle w:val="Style1"/>
      </w:pPr>
    </w:p>
    <w:p w:rsidR="00AB3D5D" w:rsidRPr="001C4AE4" w:rsidRDefault="00AB3D5D" w:rsidP="00AB3D5D">
      <w:pPr>
        <w:pStyle w:val="Style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=0,28+0,54-0,28∙0,54=</m:t>
          </m:r>
        </m:oMath>
      </m:oMathPara>
    </w:p>
    <w:p w:rsidR="00AB3D5D" w:rsidRPr="00C8108C" w:rsidRDefault="00AB3D5D" w:rsidP="00AB3D5D">
      <w:pPr>
        <w:pStyle w:val="Style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=0.6688</m:t>
          </m:r>
        </m:oMath>
      </m:oMathPara>
    </w:p>
    <w:p w:rsidR="00AB3D5D" w:rsidRPr="00441DAC" w:rsidRDefault="00AB3D5D" w:rsidP="00AB3D5D">
      <w:pPr>
        <w:pStyle w:val="Style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=0,28∙0,54=0,1512</m:t>
          </m:r>
        </m:oMath>
      </m:oMathPara>
    </w:p>
    <w:p w:rsidR="00AB3D5D" w:rsidRPr="005E4D2C" w:rsidRDefault="00AB3D5D" w:rsidP="00AB3D5D">
      <w:pPr>
        <w:pStyle w:val="Style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AB3D5D" w:rsidRPr="00662D3E" w:rsidRDefault="00AB3D5D" w:rsidP="00AB3D5D">
      <w:pPr>
        <w:pStyle w:val="Style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=0,72∙0,46+0,1512=0,4824</m:t>
          </m:r>
        </m:oMath>
      </m:oMathPara>
    </w:p>
    <w:p w:rsidR="00AB3D5D" w:rsidRPr="000F5092" w:rsidRDefault="00AB3D5D" w:rsidP="00AB3D5D">
      <w:pPr>
        <w:pStyle w:val="Style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=0,72∙0,54+0,46∙0,28=0.5176</m:t>
          </m:r>
        </m:oMath>
      </m:oMathPara>
    </w:p>
    <w:p w:rsidR="00AB3D5D" w:rsidRDefault="00AB3D5D" w:rsidP="00AB3D5D">
      <w:pPr>
        <w:pStyle w:val="Style1"/>
      </w:pPr>
    </w:p>
    <w:p w:rsidR="00AB3D5D" w:rsidRDefault="00AB3D5D" w:rsidP="00AB3D5D">
      <w:pPr>
        <w:pStyle w:val="Style1"/>
      </w:pPr>
    </w:p>
    <w:p w:rsidR="00AB3D5D" w:rsidRPr="000F77FD" w:rsidRDefault="00AB3D5D" w:rsidP="00AB3D5D">
      <w:pPr>
        <w:pStyle w:val="Style1"/>
      </w:pPr>
      <w:proofErr w:type="spellStart"/>
      <w:proofErr w:type="gramStart"/>
      <w:r>
        <w:rPr>
          <w:b/>
          <w:sz w:val="32"/>
          <w:lang w:val="en-US"/>
        </w:rPr>
        <w:t>Problema</w:t>
      </w:r>
      <w:proofErr w:type="spellEnd"/>
      <w:r>
        <w:rPr>
          <w:b/>
          <w:sz w:val="32"/>
          <w:lang w:val="en-US"/>
        </w:rPr>
        <w:t xml:space="preserve"> 9.</w:t>
      </w:r>
      <w:proofErr w:type="gramEnd"/>
      <w:r>
        <w:rPr>
          <w:b/>
          <w:sz w:val="32"/>
          <w:lang w:val="en-US"/>
        </w:rPr>
        <w:t xml:space="preserve"> </w:t>
      </w:r>
      <w:r>
        <w:t xml:space="preserve">Probabilitatea că ținta este atinsă la o tragere de primul țintaș este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iar pentru al doilea – corespunzător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Primul a efectuat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iar al doilea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trageri. Aflați probabilitatea că</w:t>
      </w:r>
      <w:r>
        <w:rPr>
          <w:lang w:val="en-US"/>
        </w:rPr>
        <w:t xml:space="preserve">: </w:t>
      </w:r>
      <w:r>
        <w:t>A – ținta n-a fost atinsă</w:t>
      </w:r>
      <w:r>
        <w:rPr>
          <w:lang w:val="en-US"/>
        </w:rPr>
        <w:t>;</w:t>
      </w:r>
      <w:r>
        <w:t xml:space="preserve"> B – ținta a fost atinsă cel puțin o dată.</w:t>
      </w:r>
    </w:p>
    <w:p w:rsidR="00AB3D5D" w:rsidRDefault="00AB3D5D" w:rsidP="00AB3D5D">
      <w:pPr>
        <w:pStyle w:val="Style1"/>
      </w:pPr>
    </w:p>
    <w:p w:rsidR="00AB3D5D" w:rsidRDefault="00AB3D5D" w:rsidP="00AB3D5D">
      <w:pPr>
        <w:pStyle w:val="Style1"/>
        <w:rPr>
          <w:b/>
          <w:lang w:val="en-US"/>
        </w:rPr>
      </w:pPr>
      <w:r>
        <w:rPr>
          <w:b/>
        </w:rPr>
        <w:t>Se dă</w:t>
      </w:r>
      <w:r>
        <w:rPr>
          <w:b/>
          <w:lang w:val="en-US"/>
        </w:rPr>
        <w:t>:</w:t>
      </w:r>
    </w:p>
    <w:p w:rsidR="00AB3D5D" w:rsidRDefault="007E7E46" w:rsidP="00AB3D5D">
      <w:pPr>
        <w:pStyle w:val="Style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=0,64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=0,52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D947F0" w:rsidRDefault="00D947F0" w:rsidP="00AB3D5D">
      <w:pPr>
        <w:pStyle w:val="Style1"/>
      </w:pPr>
    </w:p>
    <w:p w:rsidR="00AB3D5D" w:rsidRDefault="00AB3D5D" w:rsidP="00AB3D5D">
      <w:pPr>
        <w:pStyle w:val="Style1"/>
        <w:rPr>
          <w:b/>
          <w:lang w:val="en-US"/>
        </w:rPr>
      </w:pPr>
      <w:proofErr w:type="spellStart"/>
      <w:r>
        <w:rPr>
          <w:b/>
          <w:lang w:val="en-US"/>
        </w:rPr>
        <w:t>Rezolvare</w:t>
      </w:r>
      <w:proofErr w:type="spellEnd"/>
      <w:r>
        <w:rPr>
          <w:b/>
          <w:lang w:val="en-US"/>
        </w:rPr>
        <w:t>:</w:t>
      </w:r>
    </w:p>
    <w:p w:rsidR="00D947F0" w:rsidRDefault="00D947F0" w:rsidP="00AB3D5D">
      <w:pPr>
        <w:pStyle w:val="Style1"/>
        <w:rPr>
          <w:b/>
          <w:lang w:val="en-US"/>
        </w:rPr>
      </w:pPr>
    </w:p>
    <w:p w:rsidR="00AB3D5D" w:rsidRPr="00F84C2F" w:rsidRDefault="007E7E46" w:rsidP="00AB3D5D">
      <w:pPr>
        <w:pStyle w:val="Style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=0,36</m:t>
          </m:r>
        </m:oMath>
      </m:oMathPara>
    </w:p>
    <w:p w:rsidR="00AB3D5D" w:rsidRPr="002937FA" w:rsidRDefault="007E7E46" w:rsidP="00AB3D5D">
      <w:pPr>
        <w:pStyle w:val="Style1"/>
        <w:rPr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=0,48</m:t>
          </m:r>
        </m:oMath>
      </m:oMathPara>
    </w:p>
    <w:p w:rsidR="00AB3D5D" w:rsidRDefault="00AB3D5D" w:rsidP="00AB3D5D">
      <w:pPr>
        <w:pStyle w:val="Style1"/>
        <w:rPr>
          <w:b/>
          <w:lang w:val="en-US"/>
        </w:rPr>
      </w:pPr>
    </w:p>
    <w:p w:rsidR="00AB3D5D" w:rsidRDefault="007E7E46" w:rsidP="00AB3D5D">
      <w:pPr>
        <w:pStyle w:val="Style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B3D5D">
        <w:t xml:space="preserve"> – </w:t>
      </w:r>
      <w:r w:rsidR="00AB3D5D" w:rsidRPr="00D04BF7">
        <w:rPr>
          <w:i/>
        </w:rPr>
        <w:t>primul</w:t>
      </w:r>
      <w:r w:rsidR="00AB3D5D">
        <w:t xml:space="preserve"> nimerește la tragerea</w:t>
      </w:r>
      <w:r w:rsidR="00AB3D5D">
        <w:rPr>
          <w:i/>
        </w:rPr>
        <w:t>i</w:t>
      </w:r>
      <w:r w:rsidR="00AB3D5D">
        <w:t xml:space="preserve">, </w:t>
      </w:r>
      <w:r w:rsidR="00AB3D5D">
        <w:rPr>
          <w:i/>
        </w:rPr>
        <w:t>i</w:t>
      </w:r>
      <w:r w:rsidR="00AB3D5D">
        <w:t>=1,2,3</w:t>
      </w:r>
    </w:p>
    <w:p w:rsidR="00AB3D5D" w:rsidRDefault="007E7E46" w:rsidP="00AB3D5D">
      <w:pPr>
        <w:pStyle w:val="Style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B3D5D">
        <w:t xml:space="preserve"> – </w:t>
      </w:r>
      <w:r w:rsidR="00AB3D5D">
        <w:rPr>
          <w:i/>
        </w:rPr>
        <w:t>al doilea</w:t>
      </w:r>
      <w:r w:rsidR="00AB3D5D">
        <w:t xml:space="preserve"> nimerește la tragerea </w:t>
      </w:r>
      <w:r w:rsidR="00AB3D5D">
        <w:rPr>
          <w:i/>
        </w:rPr>
        <w:t>j</w:t>
      </w:r>
      <w:r w:rsidR="00AB3D5D">
        <w:t xml:space="preserve">, </w:t>
      </w:r>
      <w:r w:rsidR="00AB3D5D">
        <w:rPr>
          <w:i/>
        </w:rPr>
        <w:t>j</w:t>
      </w:r>
      <w:r w:rsidR="00AB3D5D">
        <w:t>=1,2</w:t>
      </w:r>
    </w:p>
    <w:p w:rsidR="00AB3D5D" w:rsidRPr="00654B39" w:rsidRDefault="00AB3D5D" w:rsidP="00AB3D5D">
      <w:pPr>
        <w:pStyle w:val="Style1"/>
      </w:pPr>
    </w:p>
    <w:p w:rsidR="00AB3D5D" w:rsidRPr="008204F9" w:rsidRDefault="00AB3D5D" w:rsidP="00AB3D5D">
      <w:pPr>
        <w:pStyle w:val="Style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AB3D5D" w:rsidRPr="0059701C" w:rsidRDefault="00AB3D5D" w:rsidP="00AB3D5D">
      <w:pPr>
        <w:pStyle w:val="Style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0,36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0,52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=0.0466∙0.2304≈0,01073664</m:t>
          </m:r>
        </m:oMath>
      </m:oMathPara>
    </w:p>
    <w:p w:rsidR="00AB3D5D" w:rsidRDefault="00AB3D5D" w:rsidP="00AB3D5D">
      <w:pPr>
        <w:pStyle w:val="Style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=1-0,01073664=0,9</m:t>
          </m:r>
          <w:bookmarkStart w:id="0" w:name="_GoBack"/>
          <w:bookmarkEnd w:id="0"/>
          <m:r>
            <w:rPr>
              <w:rFonts w:ascii="Cambria Math" w:hAnsi="Cambria Math"/>
            </w:rPr>
            <m:t>8926336</m:t>
          </m:r>
        </m:oMath>
      </m:oMathPara>
    </w:p>
    <w:p w:rsidR="00D947F0" w:rsidRPr="008204F9" w:rsidRDefault="00D947F0" w:rsidP="00AB3D5D">
      <w:pPr>
        <w:pStyle w:val="Style1"/>
      </w:pPr>
    </w:p>
    <w:p w:rsidR="0037500F" w:rsidRDefault="0037500F" w:rsidP="0037500F">
      <w:pPr>
        <w:pStyle w:val="Style1"/>
        <w:ind w:left="0"/>
        <w:rPr>
          <w:rFonts w:asciiTheme="minorHAnsi" w:eastAsiaTheme="minorEastAsia" w:hAnsiTheme="minorHAnsi" w:cstheme="minorBidi"/>
          <w:sz w:val="22"/>
          <w:lang w:val="en-US" w:eastAsia="ru-RU"/>
        </w:rPr>
      </w:pPr>
    </w:p>
    <w:p w:rsidR="004A54C7" w:rsidRDefault="0037500F" w:rsidP="0037500F">
      <w:pPr>
        <w:pStyle w:val="Style1"/>
        <w:ind w:left="0"/>
      </w:pPr>
      <w:r>
        <w:rPr>
          <w:rFonts w:asciiTheme="minorHAnsi" w:eastAsiaTheme="minorEastAsia" w:hAnsiTheme="minorHAnsi" w:cstheme="minorBidi"/>
          <w:sz w:val="22"/>
          <w:lang w:val="en-US" w:eastAsia="ru-RU"/>
        </w:rPr>
        <w:t xml:space="preserve">    </w:t>
      </w:r>
      <w:proofErr w:type="spellStart"/>
      <w:proofErr w:type="gramStart"/>
      <w:r w:rsidR="004A54C7">
        <w:rPr>
          <w:b/>
          <w:sz w:val="32"/>
          <w:lang w:val="en-US"/>
        </w:rPr>
        <w:t>Problema</w:t>
      </w:r>
      <w:proofErr w:type="spellEnd"/>
      <w:r w:rsidR="004A54C7">
        <w:rPr>
          <w:b/>
          <w:sz w:val="32"/>
          <w:lang w:val="en-US"/>
        </w:rPr>
        <w:t xml:space="preserve"> 12.</w:t>
      </w:r>
      <w:proofErr w:type="gramEnd"/>
      <w:r w:rsidR="004A54C7">
        <w:rPr>
          <w:b/>
          <w:sz w:val="32"/>
          <w:lang w:val="en-US"/>
        </w:rPr>
        <w:t xml:space="preserve"> </w:t>
      </w:r>
      <w:r w:rsidR="004A54C7">
        <w:t xml:space="preserve">Din 1000 lămpi ni aparține partidei </w:t>
      </w:r>
      <w:r w:rsidR="004A54C7" w:rsidRPr="009B1884">
        <w:rPr>
          <w:i/>
        </w:rPr>
        <w:t>I</w:t>
      </w:r>
      <w:r w:rsidR="004A54C7">
        <w:t xml:space="preserve"> (i=1,2,3),</w:t>
      </w:r>
      <w:r w:rsidR="004A54C7" w:rsidRPr="009B1884">
        <w:rPr>
          <w:i/>
        </w:rPr>
        <w:t>n</w:t>
      </w:r>
      <w:r w:rsidR="004A54C7">
        <w:t>1+</w:t>
      </w:r>
      <w:r w:rsidR="004A54C7" w:rsidRPr="009B1884">
        <w:rPr>
          <w:i/>
        </w:rPr>
        <w:t>n</w:t>
      </w:r>
      <w:r w:rsidR="004A54C7">
        <w:t>2+</w:t>
      </w:r>
      <w:r w:rsidR="004A54C7" w:rsidRPr="009B1884">
        <w:rPr>
          <w:i/>
        </w:rPr>
        <w:t>n</w:t>
      </w:r>
      <w:r w:rsidR="004A54C7">
        <w:t>3=1000.În prima partidă sunt 6%,în a doua 5% iar în a treia 4% lămpi cu defect.Aleatoriu este aleasă o lampă.Aflați probabilitatea evenimentului</w:t>
      </w:r>
      <w:r w:rsidR="0069211D">
        <w:t xml:space="preserve"> că lampa aleasa este cu defect.</w:t>
      </w:r>
    </w:p>
    <w:p w:rsidR="00D947F0" w:rsidRDefault="00D947F0" w:rsidP="0037500F">
      <w:pPr>
        <w:pStyle w:val="Style1"/>
        <w:ind w:left="0"/>
      </w:pPr>
    </w:p>
    <w:p w:rsidR="0069211D" w:rsidRPr="00921963" w:rsidRDefault="00921963" w:rsidP="004A54C7">
      <w:pPr>
        <w:pStyle w:val="Style1"/>
        <w:rPr>
          <w:b/>
          <w:sz w:val="36"/>
          <w:lang w:val="en-US"/>
        </w:rPr>
      </w:pPr>
      <w:r w:rsidRPr="00921963">
        <w:rPr>
          <w:b/>
          <w:sz w:val="36"/>
          <w:lang w:val="en-US"/>
        </w:rPr>
        <w:t>Se d</w:t>
      </w:r>
      <w:r w:rsidRPr="00921963">
        <w:rPr>
          <w:b/>
          <w:sz w:val="36"/>
          <w:lang w:val="ro-RO"/>
        </w:rPr>
        <w:t>ă</w:t>
      </w:r>
      <w:r w:rsidRPr="00921963">
        <w:rPr>
          <w:b/>
          <w:sz w:val="36"/>
          <w:lang w:val="en-US"/>
        </w:rPr>
        <w:t>:</w:t>
      </w:r>
    </w:p>
    <w:p w:rsidR="0069211D" w:rsidRPr="0069211D" w:rsidRDefault="0069211D" w:rsidP="004A54C7">
      <w:pPr>
        <w:pStyle w:val="Style1"/>
        <w:rPr>
          <w:lang w:val="ro-RO"/>
        </w:rPr>
      </w:pPr>
      <w:r>
        <w:t>520</w:t>
      </w:r>
      <w:r w:rsidRPr="0069211D">
        <w:rPr>
          <w:lang w:val="en-US"/>
        </w:rPr>
        <w:t>=</w:t>
      </w:r>
      <w:r w:rsidRPr="0069211D">
        <w:rPr>
          <w:i/>
          <w:lang w:val="en-US"/>
        </w:rPr>
        <w:t>n1</w:t>
      </w:r>
      <w:r>
        <w:rPr>
          <w:lang w:val="en-US"/>
        </w:rPr>
        <w:t xml:space="preserve"> є </w:t>
      </w:r>
      <w:r w:rsidRPr="0069211D">
        <w:rPr>
          <w:i/>
          <w:lang w:val="en-US"/>
        </w:rPr>
        <w:t>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partid</w:t>
      </w:r>
      <w:proofErr w:type="spellEnd"/>
      <w:r>
        <w:rPr>
          <w:lang w:val="ro-RO"/>
        </w:rPr>
        <w:t>ă</w:t>
      </w:r>
    </w:p>
    <w:p w:rsidR="0069211D" w:rsidRPr="0069211D" w:rsidRDefault="0069211D" w:rsidP="0069211D">
      <w:pPr>
        <w:pStyle w:val="Style1"/>
        <w:rPr>
          <w:lang w:val="ro-RO"/>
        </w:rPr>
      </w:pPr>
      <w:r>
        <w:t>300</w:t>
      </w:r>
      <w:r w:rsidRPr="0069211D">
        <w:rPr>
          <w:lang w:val="en-US"/>
        </w:rPr>
        <w:t>=</w:t>
      </w:r>
      <w:r w:rsidRPr="0069211D">
        <w:rPr>
          <w:i/>
          <w:lang w:val="en-US"/>
        </w:rPr>
        <w:t>n2</w:t>
      </w:r>
      <w:r>
        <w:rPr>
          <w:lang w:val="en-US"/>
        </w:rPr>
        <w:t xml:space="preserve"> є </w:t>
      </w:r>
      <w:r w:rsidRPr="0069211D">
        <w:rPr>
          <w:i/>
          <w:lang w:val="en-US"/>
        </w:rPr>
        <w:t>I</w:t>
      </w:r>
      <w:r>
        <w:rPr>
          <w:i/>
          <w:lang w:val="en-US"/>
        </w:rPr>
        <w:t>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partid</w:t>
      </w:r>
      <w:proofErr w:type="spellEnd"/>
      <w:r>
        <w:rPr>
          <w:lang w:val="ro-RO"/>
        </w:rPr>
        <w:t>ă</w:t>
      </w:r>
    </w:p>
    <w:p w:rsidR="0069211D" w:rsidRDefault="00402A3D" w:rsidP="0069211D">
      <w:pPr>
        <w:pStyle w:val="Style1"/>
        <w:rPr>
          <w:lang w:val="ro-RO"/>
        </w:rPr>
      </w:pPr>
      <w:r>
        <w:t>180</w:t>
      </w:r>
      <w:r w:rsidR="0069211D" w:rsidRPr="0069211D">
        <w:rPr>
          <w:lang w:val="en-US"/>
        </w:rPr>
        <w:t>=</w:t>
      </w:r>
      <w:r w:rsidR="0069211D" w:rsidRPr="0069211D">
        <w:rPr>
          <w:i/>
          <w:lang w:val="en-US"/>
        </w:rPr>
        <w:t>n3</w:t>
      </w:r>
      <w:r w:rsidR="0069211D">
        <w:rPr>
          <w:lang w:val="en-US"/>
        </w:rPr>
        <w:t xml:space="preserve"> є </w:t>
      </w:r>
      <w:r w:rsidR="0069211D" w:rsidRPr="0069211D">
        <w:rPr>
          <w:i/>
          <w:lang w:val="en-US"/>
        </w:rPr>
        <w:t>I</w:t>
      </w:r>
      <w:r w:rsidR="0069211D">
        <w:rPr>
          <w:i/>
          <w:lang w:val="en-US"/>
        </w:rPr>
        <w:t>II</w:t>
      </w:r>
      <w:r w:rsidR="0069211D">
        <w:rPr>
          <w:lang w:val="en-US"/>
        </w:rPr>
        <w:t xml:space="preserve"> </w:t>
      </w:r>
      <w:proofErr w:type="spellStart"/>
      <w:r w:rsidR="0069211D">
        <w:rPr>
          <w:lang w:val="en-US"/>
        </w:rPr>
        <w:t>partid</w:t>
      </w:r>
      <w:proofErr w:type="spellEnd"/>
      <w:r w:rsidR="0069211D">
        <w:rPr>
          <w:lang w:val="ro-RO"/>
        </w:rPr>
        <w:t>ă</w:t>
      </w:r>
    </w:p>
    <w:p w:rsidR="00402A3D" w:rsidRDefault="00402A3D" w:rsidP="0069211D">
      <w:pPr>
        <w:pStyle w:val="Style1"/>
        <w:rPr>
          <w:lang w:val="ro-RO"/>
        </w:rPr>
      </w:pPr>
      <w:r>
        <w:rPr>
          <w:lang w:val="ro-RO"/>
        </w:rPr>
        <w:t>Cu defect</w:t>
      </w:r>
    </w:p>
    <w:p w:rsidR="00402A3D" w:rsidRDefault="00402A3D" w:rsidP="0069211D">
      <w:pPr>
        <w:pStyle w:val="Style1"/>
        <w:rPr>
          <w:lang w:val="ro-RO"/>
        </w:rPr>
      </w:pPr>
      <w:r w:rsidRPr="00402A3D">
        <w:rPr>
          <w:i/>
          <w:lang w:val="ro-RO"/>
        </w:rPr>
        <w:t>I</w:t>
      </w:r>
      <w:r>
        <w:rPr>
          <w:lang w:val="ro-RO"/>
        </w:rPr>
        <w:t xml:space="preserve">   partidă-6%</w:t>
      </w:r>
    </w:p>
    <w:p w:rsidR="00402A3D" w:rsidRDefault="00402A3D" w:rsidP="0069211D">
      <w:pPr>
        <w:pStyle w:val="Style1"/>
        <w:rPr>
          <w:lang w:val="ro-RO"/>
        </w:rPr>
      </w:pPr>
      <w:r w:rsidRPr="00402A3D">
        <w:rPr>
          <w:i/>
          <w:lang w:val="ro-RO"/>
        </w:rPr>
        <w:t>II</w:t>
      </w:r>
      <w:r>
        <w:rPr>
          <w:lang w:val="ro-RO"/>
        </w:rPr>
        <w:t xml:space="preserve">  partidă-5%</w:t>
      </w:r>
    </w:p>
    <w:p w:rsidR="00402A3D" w:rsidRDefault="00402A3D" w:rsidP="0069211D">
      <w:pPr>
        <w:pStyle w:val="Style1"/>
        <w:rPr>
          <w:lang w:val="ro-RO"/>
        </w:rPr>
      </w:pPr>
      <w:r w:rsidRPr="00402A3D">
        <w:rPr>
          <w:i/>
          <w:lang w:val="ro-RO"/>
        </w:rPr>
        <w:t>III</w:t>
      </w:r>
      <w:r>
        <w:rPr>
          <w:lang w:val="ro-RO"/>
        </w:rPr>
        <w:t xml:space="preserve"> partidă-4%</w:t>
      </w:r>
    </w:p>
    <w:p w:rsidR="00402A3D" w:rsidRDefault="00402A3D" w:rsidP="00402A3D">
      <w:pPr>
        <w:pStyle w:val="Style1"/>
        <w:ind w:left="0"/>
        <w:rPr>
          <w:lang w:val="en-US"/>
        </w:rPr>
      </w:pPr>
      <w:r>
        <w:rPr>
          <w:lang w:val="ro-RO"/>
        </w:rPr>
        <w:t xml:space="preserve">   A-</w:t>
      </w:r>
      <w:r>
        <w:rPr>
          <w:lang w:val="en-US"/>
        </w:rPr>
        <w:t>{1 lamp</w:t>
      </w:r>
      <w:r>
        <w:rPr>
          <w:lang w:val="ro-RO"/>
        </w:rPr>
        <w:t xml:space="preserve">ă luată aleator este cu defect </w:t>
      </w:r>
      <w:r>
        <w:rPr>
          <w:lang w:val="en-US"/>
        </w:rPr>
        <w:t>}</w:t>
      </w:r>
    </w:p>
    <w:p w:rsidR="00402A3D" w:rsidRDefault="00402A3D" w:rsidP="00402A3D">
      <w:pPr>
        <w:pStyle w:val="Style1"/>
        <w:ind w:left="0"/>
        <w:rPr>
          <w:i/>
          <w:lang w:val="en-US"/>
        </w:rPr>
      </w:pPr>
      <w:r>
        <w:rPr>
          <w:lang w:val="en-US"/>
        </w:rPr>
        <w:t xml:space="preserve"> </w:t>
      </w:r>
      <w:r w:rsidR="00C941ED">
        <w:rPr>
          <w:lang w:val="en-US"/>
        </w:rPr>
        <w:t xml:space="preserve">  </w:t>
      </w:r>
      <w:r>
        <w:rPr>
          <w:lang w:val="en-US"/>
        </w:rPr>
        <w:t>H</w:t>
      </w:r>
      <w:r w:rsidRPr="00402A3D">
        <w:rPr>
          <w:i/>
          <w:lang w:val="en-US"/>
        </w:rPr>
        <w:t>i</w:t>
      </w:r>
      <w:r>
        <w:rPr>
          <w:i/>
          <w:lang w:val="en-US"/>
        </w:rPr>
        <w:t>-</w:t>
      </w:r>
      <w:proofErr w:type="spellStart"/>
      <w:r>
        <w:rPr>
          <w:i/>
          <w:lang w:val="en-US"/>
        </w:rPr>
        <w:t>lămpi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є </w:t>
      </w:r>
      <w:proofErr w:type="spellStart"/>
      <w:r>
        <w:rPr>
          <w:lang w:val="en-US"/>
        </w:rPr>
        <w:t>partidei</w:t>
      </w:r>
      <w:proofErr w:type="spellEnd"/>
      <w:r>
        <w:rPr>
          <w:lang w:val="en-US"/>
        </w:rPr>
        <w:t xml:space="preserve"> </w:t>
      </w:r>
      <w:proofErr w:type="spellStart"/>
      <w:r w:rsidRPr="00402A3D">
        <w:rPr>
          <w:i/>
          <w:lang w:val="en-US"/>
        </w:rPr>
        <w:t>i</w:t>
      </w:r>
      <w:proofErr w:type="spellEnd"/>
    </w:p>
    <w:p w:rsidR="00402A3D" w:rsidRDefault="00C941ED" w:rsidP="00402A3D">
      <w:pPr>
        <w:pStyle w:val="Style1"/>
        <w:ind w:left="0"/>
        <w:rPr>
          <w:lang w:val="en-US"/>
        </w:rPr>
      </w:pPr>
      <w:r>
        <w:rPr>
          <w:lang w:val="en-US"/>
        </w:rPr>
        <w:t xml:space="preserve">   </w:t>
      </w:r>
      <w:r w:rsidR="00402A3D">
        <w:rPr>
          <w:lang w:val="en-US"/>
        </w:rPr>
        <w:t>E-1</w:t>
      </w:r>
      <w:proofErr w:type="gramStart"/>
      <w:r w:rsidR="00402A3D">
        <w:rPr>
          <w:lang w:val="en-US"/>
        </w:rPr>
        <w:t>,2,3</w:t>
      </w:r>
      <w:proofErr w:type="gramEnd"/>
    </w:p>
    <w:p w:rsidR="00C941ED" w:rsidRPr="00C941ED" w:rsidRDefault="00C941ED" w:rsidP="00402A3D">
      <w:pPr>
        <w:pStyle w:val="Style1"/>
        <w:ind w:left="0"/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Rezolvare</w:t>
      </w:r>
      <w:proofErr w:type="spellEnd"/>
      <w:r>
        <w:rPr>
          <w:lang w:val="en-US"/>
        </w:rPr>
        <w:t>:</w:t>
      </w:r>
    </w:p>
    <w:p w:rsidR="00402A3D" w:rsidRDefault="00C941ED" w:rsidP="00402A3D">
      <w:pPr>
        <w:pStyle w:val="Style1"/>
        <w:ind w:left="0"/>
        <w:rPr>
          <w:lang w:val="en-US"/>
        </w:rPr>
      </w:pPr>
      <w:r>
        <w:rPr>
          <w:lang w:val="en-US"/>
        </w:rPr>
        <w:lastRenderedPageBreak/>
        <w:t xml:space="preserve">             </w:t>
      </w:r>
      <w:r w:rsidR="00402A3D">
        <w:rPr>
          <w:lang w:val="en-US"/>
        </w:rPr>
        <w:t>P(A)=P(H1)</w:t>
      </w:r>
      <m:oMath>
        <m:r>
          <w:rPr>
            <w:rFonts w:ascii="Cambria Math" w:hAnsi="Cambria Math"/>
          </w:rPr>
          <m:t xml:space="preserve"> ∙</m:t>
        </m:r>
      </m:oMath>
      <w:r w:rsidR="00402A3D">
        <w:rPr>
          <w:lang w:val="en-US"/>
        </w:rPr>
        <w:t xml:space="preserve"> P(A(H1)+</w:t>
      </w:r>
      <w:r w:rsidR="00402A3D" w:rsidRPr="00402A3D">
        <w:rPr>
          <w:lang w:val="en-US"/>
        </w:rPr>
        <w:t xml:space="preserve"> </w:t>
      </w:r>
      <w:r w:rsidR="00402A3D">
        <w:rPr>
          <w:lang w:val="en-US"/>
        </w:rPr>
        <w:t>P(H2)</w:t>
      </w:r>
      <m:oMath>
        <m:r>
          <w:rPr>
            <w:rFonts w:ascii="Cambria Math" w:hAnsi="Cambria Math"/>
          </w:rPr>
          <m:t xml:space="preserve"> ∙</m:t>
        </m:r>
      </m:oMath>
      <w:r w:rsidR="00402A3D">
        <w:rPr>
          <w:lang w:val="en-US"/>
        </w:rPr>
        <w:t xml:space="preserve"> P(A(H2)+</w:t>
      </w:r>
      <w:r w:rsidR="00402A3D" w:rsidRPr="00402A3D">
        <w:rPr>
          <w:lang w:val="en-US"/>
        </w:rPr>
        <w:t xml:space="preserve"> </w:t>
      </w:r>
      <w:r w:rsidR="00402A3D">
        <w:rPr>
          <w:lang w:val="en-US"/>
        </w:rPr>
        <w:t>P(H3)</w:t>
      </w:r>
      <m:oMath>
        <m:r>
          <w:rPr>
            <w:rFonts w:ascii="Cambria Math" w:hAnsi="Cambria Math"/>
          </w:rPr>
          <m:t xml:space="preserve"> ∙</m:t>
        </m:r>
      </m:oMath>
      <w:r w:rsidR="00402A3D">
        <w:rPr>
          <w:lang w:val="en-US"/>
        </w:rPr>
        <w:t xml:space="preserve"> P(A(H3)</w:t>
      </w:r>
    </w:p>
    <w:p w:rsidR="00402A3D" w:rsidRDefault="00C941ED" w:rsidP="00402A3D">
      <w:pPr>
        <w:pStyle w:val="Style1"/>
        <w:ind w:left="0"/>
      </w:pPr>
      <w:r>
        <w:rPr>
          <w:lang w:val="en-US"/>
        </w:rPr>
        <w:t xml:space="preserve">             </w:t>
      </w:r>
      <w:proofErr w:type="gramStart"/>
      <w:r w:rsidR="00402A3D">
        <w:rPr>
          <w:lang w:val="en-US"/>
        </w:rPr>
        <w:t>P(</w:t>
      </w:r>
      <w:proofErr w:type="gramEnd"/>
      <w:r w:rsidR="00402A3D">
        <w:rPr>
          <w:lang w:val="en-US"/>
        </w:rPr>
        <w:t>A)=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520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 xml:space="preserve"> 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 xml:space="preserve"> 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 xml:space="preserve"> 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402A3D"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5340</m:t>
            </m:r>
          </m:num>
          <m:den>
            <m:r>
              <w:rPr>
                <w:rFonts w:ascii="Cambria Math" w:hAnsi="Cambria Math"/>
              </w:rPr>
              <m:t>100000</m:t>
            </m:r>
          </m:den>
        </m:f>
      </m:oMath>
      <w:r>
        <w:t>=0.0534=5.34%</w:t>
      </w:r>
    </w:p>
    <w:p w:rsidR="004A54C7" w:rsidRDefault="004A54C7" w:rsidP="004A54C7">
      <w:pPr>
        <w:pStyle w:val="Style1"/>
      </w:pPr>
      <w:proofErr w:type="spellStart"/>
      <w:proofErr w:type="gramStart"/>
      <w:r>
        <w:rPr>
          <w:b/>
          <w:sz w:val="32"/>
          <w:lang w:val="en-US"/>
        </w:rPr>
        <w:t>Problema</w:t>
      </w:r>
      <w:proofErr w:type="spellEnd"/>
      <w:r>
        <w:rPr>
          <w:b/>
          <w:sz w:val="32"/>
          <w:lang w:val="en-US"/>
        </w:rPr>
        <w:t xml:space="preserve"> 13.</w:t>
      </w:r>
      <w:proofErr w:type="gramEnd"/>
      <w:r>
        <w:rPr>
          <w:b/>
          <w:sz w:val="32"/>
          <w:lang w:val="en-US"/>
        </w:rPr>
        <w:t xml:space="preserve"> </w:t>
      </w:r>
      <w:r>
        <w:t xml:space="preserve">În prima urnă sunt </w:t>
      </w:r>
      <w:r w:rsidRPr="009B1884">
        <w:rPr>
          <w:i/>
        </w:rPr>
        <w:t>N1</w:t>
      </w:r>
      <w:r>
        <w:t xml:space="preserve"> bile albe și </w:t>
      </w:r>
      <w:r w:rsidRPr="009B1884">
        <w:rPr>
          <w:i/>
        </w:rPr>
        <w:t>M1</w:t>
      </w:r>
      <w:r>
        <w:t xml:space="preserve"> bile negre ,iar în urna a doua </w:t>
      </w:r>
      <w:r w:rsidRPr="009B1884">
        <w:rPr>
          <w:i/>
        </w:rPr>
        <w:t>N2</w:t>
      </w:r>
      <w:r>
        <w:t xml:space="preserve"> bile albe și </w:t>
      </w:r>
      <w:r w:rsidRPr="009B1884">
        <w:rPr>
          <w:i/>
        </w:rPr>
        <w:t>M2</w:t>
      </w:r>
      <w:r>
        <w:t xml:space="preserve"> bile negre. Din prima urnă în a doua aleatoriu sunt trecute </w:t>
      </w:r>
      <w:r w:rsidRPr="009B1884">
        <w:rPr>
          <w:i/>
        </w:rPr>
        <w:t>K</w:t>
      </w:r>
      <w:r>
        <w:t xml:space="preserve"> bi</w:t>
      </w:r>
      <w:r w:rsidR="009B1884">
        <w:t>l</w:t>
      </w:r>
      <w:r>
        <w:t xml:space="preserve">e , iar apoi din urna a doua se extrag aleatoriu bilă. Aflați probabilitatea evenimentului că bila </w:t>
      </w:r>
      <w:r w:rsidR="009B1884">
        <w:t>extrasă din urna a doua este albă.</w:t>
      </w:r>
    </w:p>
    <w:p w:rsidR="00C941ED" w:rsidRDefault="007E7E46" w:rsidP="00C941ED">
      <w:pPr>
        <w:rPr>
          <w:lang w:val="en-US"/>
        </w:rPr>
      </w:pPr>
      <w:r w:rsidRPr="007E7E46">
        <w:rPr>
          <w:i/>
          <w:noProof/>
        </w:rPr>
        <w:pict>
          <v:shape id="_x0000_s1031" style="position:absolute;margin-left:128.45pt;margin-top:21.05pt;width:96.75pt;height:30.75pt;z-index:251660288" coordsize="1935,615" path="m,615c311,307,623,,945,v322,,783,415,990,615e" filled="f">
            <v:path arrowok="t"/>
          </v:shape>
        </w:pict>
      </w:r>
      <w:r w:rsidR="00921963">
        <w:rPr>
          <w:lang w:val="en-US"/>
        </w:rPr>
        <w:t xml:space="preserve">   </w:t>
      </w:r>
      <w:r w:rsidR="00921963" w:rsidRPr="00921963">
        <w:rPr>
          <w:b/>
          <w:sz w:val="32"/>
          <w:lang w:val="en-US"/>
        </w:rPr>
        <w:t>Se d</w:t>
      </w:r>
      <w:r w:rsidR="00921963" w:rsidRPr="00921963">
        <w:rPr>
          <w:b/>
          <w:sz w:val="32"/>
          <w:lang w:val="ro-RO"/>
        </w:rPr>
        <w:t>ă:</w:t>
      </w:r>
      <w:r w:rsidR="00921963" w:rsidRPr="00921963">
        <w:rPr>
          <w:sz w:val="32"/>
          <w:lang w:val="ro-RO"/>
        </w:rPr>
        <w:t xml:space="preserve">   </w:t>
      </w:r>
      <w:r w:rsidR="00921963" w:rsidRPr="00921963">
        <w:rPr>
          <w:i/>
          <w:lang w:val="en-US"/>
        </w:rPr>
        <w:t xml:space="preserve">   </w:t>
      </w:r>
      <w:r w:rsidR="00C941ED" w:rsidRPr="00C941ED">
        <w:rPr>
          <w:i/>
          <w:lang w:val="en-US"/>
        </w:rPr>
        <w:t>N1</w:t>
      </w:r>
      <w:r w:rsidR="00C941ED">
        <w:rPr>
          <w:i/>
          <w:lang w:val="en-US"/>
        </w:rPr>
        <w:t>=</w:t>
      </w:r>
      <w:r w:rsidR="00C941ED">
        <w:rPr>
          <w:lang w:val="en-US"/>
        </w:rPr>
        <w:t xml:space="preserve">8     </w:t>
      </w:r>
      <w:r w:rsidR="00C941ED" w:rsidRPr="00C941ED">
        <w:rPr>
          <w:i/>
          <w:lang w:val="en-US"/>
        </w:rPr>
        <w:t>M1</w:t>
      </w:r>
      <w:r w:rsidR="00C941ED">
        <w:rPr>
          <w:i/>
          <w:lang w:val="en-US"/>
        </w:rPr>
        <w:t>=</w:t>
      </w:r>
      <w:r w:rsidR="00C941ED">
        <w:rPr>
          <w:lang w:val="en-US"/>
        </w:rPr>
        <w:t xml:space="preserve">2    </w:t>
      </w:r>
      <w:r w:rsidR="00C941ED" w:rsidRPr="00C941ED">
        <w:rPr>
          <w:i/>
          <w:lang w:val="en-US"/>
        </w:rPr>
        <w:t>N2</w:t>
      </w:r>
      <w:r w:rsidR="00C941ED">
        <w:rPr>
          <w:lang w:val="en-US"/>
        </w:rPr>
        <w:t xml:space="preserve">=3    </w:t>
      </w:r>
      <w:r w:rsidR="00C941ED" w:rsidRPr="00C941ED">
        <w:rPr>
          <w:i/>
          <w:lang w:val="en-US"/>
        </w:rPr>
        <w:t>M2</w:t>
      </w:r>
      <w:r w:rsidR="00C941ED" w:rsidRPr="00C941ED">
        <w:rPr>
          <w:lang w:val="en-US"/>
        </w:rPr>
        <w:t xml:space="preserve"> </w:t>
      </w:r>
      <w:r w:rsidR="00C941ED">
        <w:rPr>
          <w:lang w:val="en-US"/>
        </w:rPr>
        <w:t xml:space="preserve">=2    </w:t>
      </w:r>
      <w:r w:rsidR="00C941ED" w:rsidRPr="00C941ED">
        <w:rPr>
          <w:i/>
          <w:lang w:val="en-US"/>
        </w:rPr>
        <w:t>K</w:t>
      </w:r>
      <w:r w:rsidR="00C941ED">
        <w:rPr>
          <w:lang w:val="en-US"/>
        </w:rPr>
        <w:t>=5</w:t>
      </w:r>
    </w:p>
    <w:p w:rsidR="00C941ED" w:rsidRDefault="007E7E46" w:rsidP="00C941ED">
      <w:pPr>
        <w:rPr>
          <w:lang w:val="en-US"/>
        </w:rPr>
      </w:pPr>
      <w:r w:rsidRPr="007E7E46">
        <w:rPr>
          <w:i/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2" type="#_x0000_t19" style="position:absolute;margin-left:284.45pt;margin-top:18.1pt;width:45.4pt;height:1in;rotation:-1132339fd;z-index:251661312" coordsize="13615,21600" adj=",-3337585" path="wr-21600,,21600,43200,,,13615,4831nfewr-21600,,21600,43200,,,13615,4831l,21600nsxe">
            <v:path o:connectlocs="0,0;13615,4831;0,21600"/>
          </v:shape>
        </w:pict>
      </w:r>
      <w:r w:rsidR="00C941ED">
        <w:rPr>
          <w:lang w:val="en-US"/>
        </w:rPr>
        <w:t xml:space="preserve">                                                                                     5                             1</w:t>
      </w:r>
    </w:p>
    <w:p w:rsidR="00C941ED" w:rsidRPr="00C941ED" w:rsidRDefault="007E7E46" w:rsidP="00C941ED">
      <w:pPr>
        <w:rPr>
          <w:sz w:val="28"/>
          <w:szCs w:val="28"/>
          <w:lang w:val="en-US"/>
        </w:rPr>
      </w:pPr>
      <w:r w:rsidRPr="007E7E46">
        <w:rPr>
          <w:i/>
          <w:noProof/>
        </w:rPr>
        <w:pict>
          <v:rect id="_x0000_s1027" style="position:absolute;margin-left:225.2pt;margin-top:.9pt;width:49.5pt;height:61.5pt;z-index:251659264">
            <v:textbox>
              <w:txbxContent>
                <w:p w:rsidR="00C65BEB" w:rsidRDefault="00C65B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3</w:t>
                  </w:r>
                </w:p>
                <w:p w:rsidR="00C65BEB" w:rsidRPr="00C941ED" w:rsidRDefault="00C65B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2</w:t>
                  </w:r>
                </w:p>
              </w:txbxContent>
            </v:textbox>
          </v:rect>
        </w:pict>
      </w:r>
      <w:r w:rsidRPr="007E7E46">
        <w:rPr>
          <w:i/>
          <w:noProof/>
        </w:rPr>
        <w:pict>
          <v:rect id="_x0000_s1026" style="position:absolute;margin-left:75.95pt;margin-top:.9pt;width:52.5pt;height:61.5pt;z-index:251658240" filled="f">
            <v:textbox>
              <w:txbxContent>
                <w:p w:rsidR="00C65BEB" w:rsidRDefault="00C65B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8</w:t>
                  </w:r>
                </w:p>
                <w:p w:rsidR="00C65BEB" w:rsidRPr="00C941ED" w:rsidRDefault="00C65B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2</w:t>
                  </w:r>
                </w:p>
              </w:txbxContent>
            </v:textbox>
          </v:rect>
        </w:pict>
      </w:r>
      <w:r w:rsidR="00C941ED">
        <w:rPr>
          <w:lang w:val="en-US"/>
        </w:rPr>
        <w:t xml:space="preserve">                  </w:t>
      </w:r>
      <w:r w:rsidR="00C941ED" w:rsidRPr="00C941ED">
        <w:rPr>
          <w:sz w:val="32"/>
          <w:lang w:val="en-US"/>
        </w:rPr>
        <w:t>Alb</w:t>
      </w:r>
      <w:r w:rsidR="00C941ED">
        <w:rPr>
          <w:lang w:val="en-US"/>
        </w:rPr>
        <w:t xml:space="preserve">                                         </w:t>
      </w:r>
      <w:proofErr w:type="spellStart"/>
      <w:r w:rsidR="00C941ED" w:rsidRPr="00C941ED">
        <w:rPr>
          <w:sz w:val="28"/>
          <w:szCs w:val="28"/>
          <w:lang w:val="en-US"/>
        </w:rPr>
        <w:t>Alb</w:t>
      </w:r>
      <w:proofErr w:type="spellEnd"/>
    </w:p>
    <w:p w:rsidR="00C941ED" w:rsidRPr="00C941ED" w:rsidRDefault="00C941ED" w:rsidP="004A54C7">
      <w:pPr>
        <w:pStyle w:val="Style1"/>
        <w:rPr>
          <w:szCs w:val="28"/>
        </w:rPr>
      </w:pPr>
      <w:r w:rsidRPr="00C941ED">
        <w:rPr>
          <w:szCs w:val="28"/>
        </w:rPr>
        <w:t xml:space="preserve">        Negru                     </w:t>
      </w:r>
      <w:r>
        <w:rPr>
          <w:szCs w:val="28"/>
        </w:rPr>
        <w:t xml:space="preserve">   </w:t>
      </w:r>
      <w:r w:rsidRPr="00C941ED">
        <w:rPr>
          <w:szCs w:val="28"/>
        </w:rPr>
        <w:t xml:space="preserve">  Negru</w:t>
      </w:r>
    </w:p>
    <w:p w:rsidR="00C941ED" w:rsidRDefault="00C941ED" w:rsidP="004A54C7">
      <w:pPr>
        <w:pStyle w:val="Style1"/>
      </w:pPr>
      <w:r>
        <w:t xml:space="preserve">                                     </w:t>
      </w:r>
      <w:r w:rsidRPr="00C941ED">
        <w:rPr>
          <w:i/>
        </w:rPr>
        <w:t xml:space="preserve">I </w:t>
      </w:r>
      <w:r>
        <w:t xml:space="preserve">                                      </w:t>
      </w:r>
      <w:r w:rsidRPr="00C941ED">
        <w:rPr>
          <w:i/>
        </w:rPr>
        <w:t>II</w:t>
      </w:r>
    </w:p>
    <w:p w:rsidR="00C941ED" w:rsidRDefault="00C941ED" w:rsidP="004A54C7">
      <w:pPr>
        <w:pStyle w:val="Style1"/>
      </w:pPr>
      <w:r>
        <w:t>A={bila extras</w:t>
      </w:r>
      <w:r>
        <w:rPr>
          <w:lang w:val="ro-RO"/>
        </w:rPr>
        <w:t xml:space="preserve">ă din urna </w:t>
      </w:r>
      <w:r w:rsidRPr="00C941ED">
        <w:rPr>
          <w:i/>
          <w:lang w:val="ro-RO"/>
        </w:rPr>
        <w:t>II</w:t>
      </w:r>
      <w:r>
        <w:rPr>
          <w:i/>
          <w:lang w:val="ro-RO"/>
        </w:rPr>
        <w:t xml:space="preserve"> </w:t>
      </w:r>
      <w:r>
        <w:rPr>
          <w:lang w:val="ro-RO"/>
        </w:rPr>
        <w:t>este albă</w:t>
      </w:r>
      <w:r>
        <w:t>}</w:t>
      </w:r>
    </w:p>
    <w:p w:rsidR="0037500F" w:rsidRDefault="00C941ED" w:rsidP="0037500F">
      <w:pPr>
        <w:pStyle w:val="Style1"/>
      </w:pPr>
      <w:r>
        <w:t>Ipoteze</w:t>
      </w:r>
    </w:p>
    <w:tbl>
      <w:tblPr>
        <w:tblStyle w:val="a7"/>
        <w:tblW w:w="0" w:type="auto"/>
        <w:tblInd w:w="534" w:type="dxa"/>
        <w:tblLook w:val="04A0"/>
      </w:tblPr>
      <w:tblGrid>
        <w:gridCol w:w="850"/>
        <w:gridCol w:w="992"/>
        <w:gridCol w:w="1134"/>
        <w:gridCol w:w="3544"/>
      </w:tblGrid>
      <w:tr w:rsidR="0037500F" w:rsidRPr="005D4597" w:rsidTr="0037500F">
        <w:trPr>
          <w:trHeight w:val="403"/>
        </w:trPr>
        <w:tc>
          <w:tcPr>
            <w:tcW w:w="850" w:type="dxa"/>
          </w:tcPr>
          <w:p w:rsidR="0037500F" w:rsidRDefault="0037500F" w:rsidP="00C941ED">
            <w:pPr>
              <w:pStyle w:val="Style1"/>
              <w:ind w:left="0"/>
            </w:pPr>
            <w:r>
              <w:t>H</w:t>
            </w:r>
          </w:p>
        </w:tc>
        <w:tc>
          <w:tcPr>
            <w:tcW w:w="992" w:type="dxa"/>
          </w:tcPr>
          <w:p w:rsidR="0037500F" w:rsidRDefault="0037500F" w:rsidP="00C941ED">
            <w:pPr>
              <w:pStyle w:val="Style1"/>
              <w:ind w:left="0"/>
            </w:pPr>
            <w:r>
              <w:t>Albe</w:t>
            </w:r>
          </w:p>
        </w:tc>
        <w:tc>
          <w:tcPr>
            <w:tcW w:w="1134" w:type="dxa"/>
          </w:tcPr>
          <w:p w:rsidR="0037500F" w:rsidRDefault="0037500F" w:rsidP="00C941ED">
            <w:pPr>
              <w:pStyle w:val="Style1"/>
              <w:ind w:left="0"/>
            </w:pPr>
            <w:r>
              <w:t>Negre</w:t>
            </w:r>
          </w:p>
        </w:tc>
        <w:tc>
          <w:tcPr>
            <w:tcW w:w="3544" w:type="dxa"/>
          </w:tcPr>
          <w:p w:rsidR="0037500F" w:rsidRDefault="003234F7" w:rsidP="00C941ED">
            <w:pPr>
              <w:pStyle w:val="Style1"/>
              <w:ind w:left="0"/>
            </w:pPr>
            <w:r>
              <w:t>Componența nouă</w:t>
            </w:r>
            <w:r w:rsidR="0037500F">
              <w:t xml:space="preserve"> a urnei </w:t>
            </w:r>
            <w:r w:rsidR="0037500F" w:rsidRPr="0037500F">
              <w:rPr>
                <w:i/>
              </w:rPr>
              <w:t>I</w:t>
            </w:r>
          </w:p>
        </w:tc>
      </w:tr>
      <w:tr w:rsidR="0037500F" w:rsidTr="0037500F">
        <w:trPr>
          <w:trHeight w:val="391"/>
        </w:trPr>
        <w:tc>
          <w:tcPr>
            <w:tcW w:w="850" w:type="dxa"/>
          </w:tcPr>
          <w:p w:rsidR="0037500F" w:rsidRDefault="0037500F" w:rsidP="00C941ED">
            <w:pPr>
              <w:pStyle w:val="Style1"/>
              <w:ind w:left="0"/>
            </w:pPr>
            <w:r>
              <w:t>H1</w:t>
            </w:r>
          </w:p>
        </w:tc>
        <w:tc>
          <w:tcPr>
            <w:tcW w:w="992" w:type="dxa"/>
          </w:tcPr>
          <w:p w:rsidR="0037500F" w:rsidRDefault="0037500F" w:rsidP="00C941ED">
            <w:pPr>
              <w:pStyle w:val="Style1"/>
              <w:ind w:left="0"/>
            </w:pPr>
            <w:r>
              <w:t>5</w:t>
            </w:r>
          </w:p>
        </w:tc>
        <w:tc>
          <w:tcPr>
            <w:tcW w:w="1134" w:type="dxa"/>
          </w:tcPr>
          <w:p w:rsidR="0037500F" w:rsidRDefault="0037500F" w:rsidP="00C941ED">
            <w:pPr>
              <w:pStyle w:val="Style1"/>
              <w:ind w:left="0"/>
            </w:pPr>
            <w:r>
              <w:t>0</w:t>
            </w:r>
          </w:p>
        </w:tc>
        <w:tc>
          <w:tcPr>
            <w:tcW w:w="3544" w:type="dxa"/>
          </w:tcPr>
          <w:p w:rsidR="0037500F" w:rsidRDefault="0037500F" w:rsidP="00C941ED">
            <w:pPr>
              <w:pStyle w:val="Style1"/>
              <w:ind w:left="0"/>
            </w:pPr>
            <w:r>
              <w:t>8a+2n</w:t>
            </w:r>
          </w:p>
        </w:tc>
      </w:tr>
      <w:tr w:rsidR="0037500F" w:rsidTr="0037500F">
        <w:trPr>
          <w:trHeight w:val="403"/>
        </w:trPr>
        <w:tc>
          <w:tcPr>
            <w:tcW w:w="850" w:type="dxa"/>
          </w:tcPr>
          <w:p w:rsidR="0037500F" w:rsidRDefault="0037500F" w:rsidP="00C941ED">
            <w:pPr>
              <w:pStyle w:val="Style1"/>
              <w:ind w:left="0"/>
            </w:pPr>
            <w:r>
              <w:t>H2</w:t>
            </w:r>
          </w:p>
        </w:tc>
        <w:tc>
          <w:tcPr>
            <w:tcW w:w="992" w:type="dxa"/>
          </w:tcPr>
          <w:p w:rsidR="0037500F" w:rsidRDefault="0037500F" w:rsidP="00C941ED">
            <w:pPr>
              <w:pStyle w:val="Style1"/>
              <w:ind w:left="0"/>
            </w:pPr>
            <w:r>
              <w:t>4</w:t>
            </w:r>
          </w:p>
        </w:tc>
        <w:tc>
          <w:tcPr>
            <w:tcW w:w="1134" w:type="dxa"/>
          </w:tcPr>
          <w:p w:rsidR="0037500F" w:rsidRDefault="0037500F" w:rsidP="00C941ED">
            <w:pPr>
              <w:pStyle w:val="Style1"/>
              <w:ind w:left="0"/>
            </w:pPr>
            <w:r>
              <w:t>1</w:t>
            </w:r>
          </w:p>
        </w:tc>
        <w:tc>
          <w:tcPr>
            <w:tcW w:w="3544" w:type="dxa"/>
          </w:tcPr>
          <w:p w:rsidR="0037500F" w:rsidRDefault="0037500F" w:rsidP="00C941ED">
            <w:pPr>
              <w:pStyle w:val="Style1"/>
              <w:ind w:left="0"/>
            </w:pPr>
            <w:r>
              <w:t>7a+3n</w:t>
            </w:r>
          </w:p>
        </w:tc>
      </w:tr>
      <w:tr w:rsidR="0037500F" w:rsidTr="0037500F">
        <w:trPr>
          <w:trHeight w:val="403"/>
        </w:trPr>
        <w:tc>
          <w:tcPr>
            <w:tcW w:w="850" w:type="dxa"/>
          </w:tcPr>
          <w:p w:rsidR="0037500F" w:rsidRDefault="0037500F" w:rsidP="00C941ED">
            <w:pPr>
              <w:pStyle w:val="Style1"/>
              <w:ind w:left="0"/>
            </w:pPr>
            <w:r>
              <w:t>H3</w:t>
            </w:r>
          </w:p>
        </w:tc>
        <w:tc>
          <w:tcPr>
            <w:tcW w:w="992" w:type="dxa"/>
          </w:tcPr>
          <w:p w:rsidR="0037500F" w:rsidRDefault="0037500F" w:rsidP="00C941ED">
            <w:pPr>
              <w:pStyle w:val="Style1"/>
              <w:ind w:left="0"/>
            </w:pPr>
            <w:r>
              <w:t>3</w:t>
            </w:r>
          </w:p>
        </w:tc>
        <w:tc>
          <w:tcPr>
            <w:tcW w:w="1134" w:type="dxa"/>
          </w:tcPr>
          <w:p w:rsidR="0037500F" w:rsidRDefault="0037500F" w:rsidP="00C941ED">
            <w:pPr>
              <w:pStyle w:val="Style1"/>
              <w:ind w:left="0"/>
            </w:pPr>
            <w:r>
              <w:t>2</w:t>
            </w:r>
          </w:p>
        </w:tc>
        <w:tc>
          <w:tcPr>
            <w:tcW w:w="3544" w:type="dxa"/>
          </w:tcPr>
          <w:p w:rsidR="0037500F" w:rsidRDefault="0037500F" w:rsidP="00C941ED">
            <w:pPr>
              <w:pStyle w:val="Style1"/>
              <w:ind w:left="0"/>
            </w:pPr>
            <w:r>
              <w:t>6a+4n</w:t>
            </w:r>
          </w:p>
        </w:tc>
      </w:tr>
    </w:tbl>
    <w:p w:rsidR="00D947F0" w:rsidRDefault="0037500F" w:rsidP="0037500F">
      <w:pPr>
        <w:pStyle w:val="Style1"/>
        <w:ind w:left="0"/>
        <w:rPr>
          <w:lang w:val="en-US"/>
        </w:rPr>
      </w:pPr>
      <w:r>
        <w:rPr>
          <w:lang w:val="en-US"/>
        </w:rPr>
        <w:t xml:space="preserve">     </w:t>
      </w:r>
    </w:p>
    <w:p w:rsidR="00C941ED" w:rsidRDefault="0037500F" w:rsidP="0037500F">
      <w:pPr>
        <w:pStyle w:val="Style1"/>
        <w:ind w:left="0"/>
      </w:pPr>
      <w:r>
        <w:rPr>
          <w:lang w:val="en-US"/>
        </w:rPr>
        <w:t>P(A)=P(H1)</w:t>
      </w:r>
      <m:oMath>
        <m:r>
          <w:rPr>
            <w:rFonts w:ascii="Cambria Math" w:hAnsi="Cambria Math"/>
          </w:rPr>
          <m:t xml:space="preserve"> ∙</m:t>
        </m:r>
      </m:oMath>
      <w:r>
        <w:rPr>
          <w:lang w:val="en-US"/>
        </w:rPr>
        <w:t xml:space="preserve"> P(A(H1)+</w:t>
      </w:r>
      <w:r w:rsidRPr="00402A3D">
        <w:rPr>
          <w:lang w:val="en-US"/>
        </w:rPr>
        <w:t xml:space="preserve"> </w:t>
      </w:r>
      <w:r>
        <w:rPr>
          <w:lang w:val="en-US"/>
        </w:rPr>
        <w:t>P(H2)</w:t>
      </w:r>
      <m:oMath>
        <m:r>
          <w:rPr>
            <w:rFonts w:ascii="Cambria Math" w:hAnsi="Cambria Math"/>
          </w:rPr>
          <m:t xml:space="preserve"> ∙</m:t>
        </m:r>
      </m:oMath>
      <w:r>
        <w:rPr>
          <w:lang w:val="en-US"/>
        </w:rPr>
        <w:t xml:space="preserve"> P(A(H2)+</w:t>
      </w:r>
      <w:r w:rsidRPr="00402A3D">
        <w:rPr>
          <w:lang w:val="en-US"/>
        </w:rPr>
        <w:t xml:space="preserve"> </w:t>
      </w:r>
      <w:r>
        <w:rPr>
          <w:lang w:val="en-US"/>
        </w:rPr>
        <w:t>P(H3)</w:t>
      </w:r>
      <m:oMath>
        <m:r>
          <w:rPr>
            <w:rFonts w:ascii="Cambria Math" w:hAnsi="Cambria Math"/>
          </w:rPr>
          <m:t xml:space="preserve"> ∙</m:t>
        </m:r>
      </m:oMath>
      <w:r>
        <w:rPr>
          <w:lang w:val="en-US"/>
        </w:rPr>
        <w:t xml:space="preserve"> P(A(H3)=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</m:t>
            </m:r>
          </m:num>
          <m:den>
            <m:r>
              <w:rPr>
                <w:rFonts w:ascii="Cambria Math" w:hAnsi="Cambria Math"/>
              </w:rPr>
              <m:t>252</m:t>
            </m:r>
          </m:den>
        </m:f>
        <m:r>
          <w:rPr>
            <w:rFonts w:ascii="Cambria Math" w:hAnsi="Cambria Math"/>
          </w:rPr>
          <m:t xml:space="preserve"> 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140</m:t>
            </m:r>
          </m:num>
          <m:den>
            <m:r>
              <w:rPr>
                <w:rFonts w:ascii="Cambria Math" w:hAnsi="Cambria Math"/>
              </w:rPr>
              <m:t>252</m:t>
            </m:r>
          </m:den>
        </m:f>
        <m:r>
          <w:rPr>
            <w:rFonts w:ascii="Cambria Math" w:hAnsi="Cambria Math"/>
          </w:rPr>
          <m:t xml:space="preserve"> 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</m:t>
            </m:r>
          </m:num>
          <m:den>
            <m:r>
              <w:rPr>
                <w:rFonts w:ascii="Cambria Math" w:hAnsi="Cambria Math"/>
              </w:rPr>
              <m:t>252</m:t>
            </m:r>
          </m:den>
        </m:f>
        <m:r>
          <w:rPr>
            <w:rFonts w:ascii="Cambria Math" w:hAnsi="Cambria Math"/>
          </w:rPr>
          <m:t xml:space="preserve"> 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00</m:t>
            </m:r>
          </m:den>
        </m:f>
      </m:oMath>
      <w:r>
        <w:t>=0.2222</w:t>
      </w:r>
      <m:oMath>
        <m:r>
          <w:rPr>
            <w:rFonts w:ascii="Cambria Math" w:hAnsi="Cambria Math"/>
          </w:rPr>
          <m:t>∙</m:t>
        </m:r>
      </m:oMath>
      <w:r>
        <w:t>0.8+0.5555</w:t>
      </w:r>
      <m:oMath>
        <m:r>
          <w:rPr>
            <w:rFonts w:ascii="Cambria Math" w:hAnsi="Cambria Math"/>
          </w:rPr>
          <m:t>∙0.7</m:t>
        </m:r>
      </m:oMath>
      <w:r>
        <w:t>+0.2222</w:t>
      </w:r>
      <m:oMath>
        <m:r>
          <w:rPr>
            <w:rFonts w:ascii="Cambria Math" w:hAnsi="Cambria Math"/>
          </w:rPr>
          <m:t>∙</m:t>
        </m:r>
      </m:oMath>
      <w:r>
        <w:t>0.6=0.17777+0.3888+0.1333=0.6998</w:t>
      </w:r>
    </w:p>
    <w:p w:rsidR="00C941ED" w:rsidRDefault="00C941ED" w:rsidP="004A54C7">
      <w:pPr>
        <w:pStyle w:val="Style1"/>
      </w:pPr>
    </w:p>
    <w:p w:rsidR="00C941ED" w:rsidRDefault="00C941ED" w:rsidP="004A54C7">
      <w:pPr>
        <w:pStyle w:val="Style1"/>
      </w:pPr>
    </w:p>
    <w:p w:rsidR="009B1884" w:rsidRDefault="009B1884" w:rsidP="004A54C7">
      <w:pPr>
        <w:pStyle w:val="Style1"/>
      </w:pPr>
    </w:p>
    <w:p w:rsidR="009B1884" w:rsidRDefault="009B1884" w:rsidP="009B1884">
      <w:pPr>
        <w:pStyle w:val="Style1"/>
      </w:pPr>
      <w:proofErr w:type="spellStart"/>
      <w:proofErr w:type="gramStart"/>
      <w:r>
        <w:rPr>
          <w:b/>
          <w:sz w:val="32"/>
          <w:lang w:val="en-US"/>
        </w:rPr>
        <w:t>Problema</w:t>
      </w:r>
      <w:proofErr w:type="spellEnd"/>
      <w:r>
        <w:rPr>
          <w:b/>
          <w:sz w:val="32"/>
          <w:lang w:val="en-US"/>
        </w:rPr>
        <w:t xml:space="preserve"> 14.</w:t>
      </w:r>
      <w:proofErr w:type="gramEnd"/>
      <w:r>
        <w:rPr>
          <w:b/>
          <w:sz w:val="32"/>
          <w:lang w:val="en-US"/>
        </w:rPr>
        <w:t xml:space="preserve"> </w:t>
      </w:r>
      <w:r>
        <w:t xml:space="preserve">Un filatelist are în album </w:t>
      </w:r>
      <w:r w:rsidRPr="009B1884">
        <w:rPr>
          <w:i/>
        </w:rPr>
        <w:t>k</w:t>
      </w:r>
      <w:r>
        <w:t xml:space="preserve"> timbre nemarcate și </w:t>
      </w:r>
      <w:r w:rsidRPr="009B1884">
        <w:rPr>
          <w:i/>
        </w:rPr>
        <w:t>l</w:t>
      </w:r>
      <w:r>
        <w:t xml:space="preserve"> timbre marcate. Din album aleatoriu se extrag </w:t>
      </w:r>
      <w:r w:rsidRPr="009B1884">
        <w:rPr>
          <w:i/>
        </w:rPr>
        <w:t>m</w:t>
      </w:r>
      <w:r>
        <w:t xml:space="preserve"> timbre (printre care pot fi și marcate), se supun unui marcaj special și se intorc în album.Apoi din album aleatoriu se extrag </w:t>
      </w:r>
      <w:r w:rsidRPr="009B1884">
        <w:rPr>
          <w:i/>
        </w:rPr>
        <w:t>n</w:t>
      </w:r>
      <w:r>
        <w:t xml:space="preserve"> timbre.Aflați probabilitatea că toate n timbre extrase sunt marcate.</w:t>
      </w:r>
    </w:p>
    <w:p w:rsidR="00D947F0" w:rsidRDefault="00D947F0" w:rsidP="009B1884">
      <w:pPr>
        <w:pStyle w:val="Style1"/>
      </w:pPr>
    </w:p>
    <w:p w:rsidR="002B52F1" w:rsidRDefault="00921963" w:rsidP="002B52F1">
      <w:pPr>
        <w:rPr>
          <w:lang w:val="ro-RO"/>
        </w:rPr>
      </w:pPr>
      <w:r w:rsidRPr="00921963">
        <w:rPr>
          <w:b/>
          <w:i/>
          <w:sz w:val="32"/>
          <w:lang w:val="en-US"/>
        </w:rPr>
        <w:t xml:space="preserve">    </w:t>
      </w:r>
      <w:r w:rsidRPr="00921963">
        <w:rPr>
          <w:b/>
          <w:sz w:val="32"/>
          <w:lang w:val="en-US"/>
        </w:rPr>
        <w:t xml:space="preserve">Se </w:t>
      </w:r>
      <w:proofErr w:type="spellStart"/>
      <w:r w:rsidRPr="00921963">
        <w:rPr>
          <w:b/>
          <w:sz w:val="32"/>
          <w:lang w:val="en-US"/>
        </w:rPr>
        <w:t>da</w:t>
      </w:r>
      <w:proofErr w:type="spellEnd"/>
      <w:r w:rsidRPr="00921963">
        <w:rPr>
          <w:b/>
          <w:sz w:val="32"/>
          <w:lang w:val="en-US"/>
        </w:rPr>
        <w:t>:</w:t>
      </w:r>
      <w:r w:rsidRPr="00921963">
        <w:rPr>
          <w:sz w:val="32"/>
          <w:lang w:val="en-US"/>
        </w:rPr>
        <w:t xml:space="preserve">   </w:t>
      </w:r>
      <w:r w:rsidR="002B52F1" w:rsidRPr="00E368E0">
        <w:rPr>
          <w:i/>
          <w:lang w:val="en-US"/>
        </w:rPr>
        <w:t>K</w:t>
      </w:r>
      <w:r w:rsidR="002B52F1">
        <w:rPr>
          <w:lang w:val="ro-RO"/>
        </w:rPr>
        <w:t xml:space="preserve">=12     </w:t>
      </w:r>
      <w:r w:rsidR="002B52F1" w:rsidRPr="00E368E0">
        <w:rPr>
          <w:i/>
          <w:lang w:val="en-US"/>
        </w:rPr>
        <w:t>l</w:t>
      </w:r>
      <w:r w:rsidR="002B52F1">
        <w:rPr>
          <w:lang w:val="ro-RO"/>
        </w:rPr>
        <w:t xml:space="preserve">=5     </w:t>
      </w:r>
      <w:r w:rsidR="002B52F1" w:rsidRPr="00E368E0">
        <w:rPr>
          <w:i/>
          <w:lang w:val="en-US"/>
        </w:rPr>
        <w:t>m</w:t>
      </w:r>
      <w:r w:rsidR="002B52F1">
        <w:rPr>
          <w:i/>
          <w:lang w:val="ro-RO"/>
        </w:rPr>
        <w:t>=</w:t>
      </w:r>
      <w:r w:rsidR="002B52F1">
        <w:rPr>
          <w:lang w:val="ro-RO"/>
        </w:rPr>
        <w:t xml:space="preserve">3   </w:t>
      </w:r>
      <w:r w:rsidR="002B52F1" w:rsidRPr="002B52F1">
        <w:rPr>
          <w:i/>
          <w:lang w:val="ro-RO"/>
        </w:rPr>
        <w:t xml:space="preserve"> n</w:t>
      </w:r>
      <w:r w:rsidR="002B52F1">
        <w:rPr>
          <w:lang w:val="ro-RO"/>
        </w:rPr>
        <w:t>=2</w:t>
      </w:r>
    </w:p>
    <w:p w:rsidR="00D947F0" w:rsidRDefault="00D947F0" w:rsidP="002B52F1">
      <w:pPr>
        <w:rPr>
          <w:lang w:val="ro-RO"/>
        </w:rPr>
      </w:pPr>
    </w:p>
    <w:p w:rsidR="002B52F1" w:rsidRPr="002B52F1" w:rsidRDefault="007E7E46" w:rsidP="002B52F1">
      <w:pPr>
        <w:rPr>
          <w:lang w:val="ro-RO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62.2pt;margin-top:15.85pt;width:209.25pt;height:0;z-index:251663360" o:connectortype="straight">
            <v:stroke endarrow="block"/>
          </v:shape>
        </w:pict>
      </w:r>
      <w:r>
        <w:rPr>
          <w:noProof/>
        </w:rPr>
        <w:pict>
          <v:oval id="_x0000_s1034" style="position:absolute;margin-left:42.2pt;margin-top:.85pt;width:129pt;height:60.75pt;z-index:251662336">
            <v:textbox>
              <w:txbxContent>
                <w:p w:rsidR="00C65BEB" w:rsidRDefault="00C65BEB" w:rsidP="002B52F1">
                  <w:pPr>
                    <w:jc w:val="center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12 nemarcate</w:t>
                  </w:r>
                </w:p>
                <w:p w:rsidR="00C65BEB" w:rsidRPr="002B52F1" w:rsidRDefault="00C65BEB" w:rsidP="002B52F1">
                  <w:pPr>
                    <w:jc w:val="center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5 marcate</w:t>
                  </w:r>
                </w:p>
              </w:txbxContent>
            </v:textbox>
          </v:oval>
        </w:pict>
      </w:r>
      <w:r w:rsidR="002B52F1">
        <w:rPr>
          <w:lang w:val="ro-RO"/>
        </w:rPr>
        <w:t xml:space="preserve">                                                                       </w:t>
      </w:r>
      <w:r w:rsidR="003234F7">
        <w:rPr>
          <w:lang w:val="ro-RO"/>
        </w:rPr>
        <w:t xml:space="preserve">                     </w:t>
      </w:r>
      <w:r w:rsidR="002B52F1">
        <w:rPr>
          <w:lang w:val="ro-RO"/>
        </w:rPr>
        <w:t xml:space="preserve">  2 nemarcate extrage (3)</w:t>
      </w:r>
    </w:p>
    <w:p w:rsidR="002B52F1" w:rsidRDefault="007E7E46" w:rsidP="009B1884">
      <w:pPr>
        <w:pStyle w:val="Style1"/>
      </w:pPr>
      <w:r>
        <w:rPr>
          <w:noProof/>
          <w:lang w:val="ru-RU" w:eastAsia="ru-RU"/>
        </w:rPr>
        <w:pict>
          <v:shape id="_x0000_s1039" style="position:absolute;left:0;text-align:left;margin-left:307.7pt;margin-top:11.4pt;width:41.35pt;height:20.3pt;z-index:251666432" coordsize="827,406" path="m105,c466,18,827,37,810,105,793,173,240,356,,406e" filled="f">
            <v:path arrowok="t"/>
          </v:shape>
        </w:pict>
      </w:r>
      <w:r>
        <w:rPr>
          <w:noProof/>
          <w:lang w:val="ru-RU" w:eastAsia="ru-RU"/>
        </w:rPr>
        <w:pict>
          <v:shape id="_x0000_s1037" type="#_x0000_t32" style="position:absolute;left:0;text-align:left;margin-left:166.7pt;margin-top:11.4pt;width:33.75pt;height:5.25pt;flip:y;z-index:251665408" o:connectortype="straight">
            <v:stroke endarrow="block"/>
          </v:shape>
        </w:pict>
      </w:r>
      <w:r w:rsidR="002B52F1">
        <w:t xml:space="preserve">                                                       3 le marchează(1)  </w:t>
      </w:r>
    </w:p>
    <w:p w:rsidR="002B52F1" w:rsidRDefault="007E7E46" w:rsidP="009B1884">
      <w:pPr>
        <w:pStyle w:val="Style1"/>
      </w:pPr>
      <w:r>
        <w:rPr>
          <w:noProof/>
          <w:lang w:val="ru-RU" w:eastAsia="ru-RU"/>
        </w:rPr>
        <w:pict>
          <v:shape id="_x0000_s1036" type="#_x0000_t32" style="position:absolute;left:0;text-align:left;margin-left:143.45pt;margin-top:10.3pt;width:52.5pt;height:0;flip:x;z-index:251664384" o:connectortype="straight">
            <v:stroke endarrow="block"/>
          </v:shape>
        </w:pict>
      </w:r>
      <w:r w:rsidR="002B52F1">
        <w:t xml:space="preserve">                                                       le returnează(2)</w:t>
      </w:r>
    </w:p>
    <w:p w:rsidR="003234F7" w:rsidRDefault="003234F7" w:rsidP="009B1884">
      <w:pPr>
        <w:pStyle w:val="Style1"/>
        <w:rPr>
          <w:lang w:val="en-US"/>
        </w:rPr>
      </w:pPr>
      <w:r>
        <w:t>A-</w:t>
      </w:r>
      <w:r>
        <w:rPr>
          <w:lang w:val="en-US"/>
        </w:rPr>
        <w:t>{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extrase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oar</w:t>
      </w:r>
      <w:r>
        <w:rPr>
          <w:lang w:val="ro-RO"/>
        </w:rPr>
        <w:t xml:space="preserve">ă sunt nemarcate </w:t>
      </w:r>
      <w:r>
        <w:rPr>
          <w:lang w:val="en-US"/>
        </w:rPr>
        <w:t>}</w:t>
      </w:r>
    </w:p>
    <w:p w:rsidR="003234F7" w:rsidRPr="003234F7" w:rsidRDefault="003234F7" w:rsidP="009B1884">
      <w:pPr>
        <w:pStyle w:val="Style1"/>
        <w:rPr>
          <w:lang w:val="en-US"/>
        </w:rPr>
      </w:pPr>
      <w:proofErr w:type="spellStart"/>
      <w:r>
        <w:rPr>
          <w:lang w:val="en-US"/>
        </w:rPr>
        <w:lastRenderedPageBreak/>
        <w:t>Ipoteze</w:t>
      </w:r>
      <w:proofErr w:type="spellEnd"/>
      <w:r>
        <w:rPr>
          <w:lang w:val="en-US"/>
        </w:rPr>
        <w:t>:</w:t>
      </w:r>
    </w:p>
    <w:tbl>
      <w:tblPr>
        <w:tblStyle w:val="a7"/>
        <w:tblW w:w="0" w:type="auto"/>
        <w:tblInd w:w="534" w:type="dxa"/>
        <w:tblLook w:val="04A0"/>
      </w:tblPr>
      <w:tblGrid>
        <w:gridCol w:w="850"/>
        <w:gridCol w:w="992"/>
        <w:gridCol w:w="1134"/>
        <w:gridCol w:w="2552"/>
      </w:tblGrid>
      <w:tr w:rsidR="002B52F1" w:rsidRPr="002B52F1" w:rsidTr="003234F7">
        <w:trPr>
          <w:trHeight w:val="403"/>
        </w:trPr>
        <w:tc>
          <w:tcPr>
            <w:tcW w:w="850" w:type="dxa"/>
          </w:tcPr>
          <w:p w:rsidR="002B52F1" w:rsidRDefault="002B52F1" w:rsidP="003234F7">
            <w:pPr>
              <w:pStyle w:val="Style1"/>
              <w:ind w:left="0"/>
            </w:pPr>
            <w:r>
              <w:t>H</w:t>
            </w:r>
          </w:p>
        </w:tc>
        <w:tc>
          <w:tcPr>
            <w:tcW w:w="992" w:type="dxa"/>
          </w:tcPr>
          <w:p w:rsidR="002B52F1" w:rsidRDefault="003234F7" w:rsidP="003234F7">
            <w:pPr>
              <w:pStyle w:val="Style1"/>
              <w:ind w:left="0"/>
            </w:pPr>
            <w:r>
              <w:t>N/M</w:t>
            </w:r>
          </w:p>
        </w:tc>
        <w:tc>
          <w:tcPr>
            <w:tcW w:w="1134" w:type="dxa"/>
          </w:tcPr>
          <w:p w:rsidR="002B52F1" w:rsidRDefault="003234F7" w:rsidP="003234F7">
            <w:pPr>
              <w:pStyle w:val="Style1"/>
              <w:ind w:left="0"/>
            </w:pPr>
            <w:r>
              <w:t>M</w:t>
            </w:r>
          </w:p>
        </w:tc>
        <w:tc>
          <w:tcPr>
            <w:tcW w:w="2552" w:type="dxa"/>
          </w:tcPr>
          <w:p w:rsidR="002B52F1" w:rsidRPr="003234F7" w:rsidRDefault="002B52F1" w:rsidP="003234F7">
            <w:pPr>
              <w:pStyle w:val="Style1"/>
              <w:ind w:left="0"/>
              <w:rPr>
                <w:lang w:val="ro-RO"/>
              </w:rPr>
            </w:pPr>
            <w:r>
              <w:t>Componența nou</w:t>
            </w:r>
            <w:r w:rsidR="003234F7">
              <w:rPr>
                <w:lang w:val="ro-RO"/>
              </w:rPr>
              <w:t>ă</w:t>
            </w:r>
          </w:p>
        </w:tc>
      </w:tr>
      <w:tr w:rsidR="002B52F1" w:rsidTr="003234F7">
        <w:trPr>
          <w:trHeight w:val="391"/>
        </w:trPr>
        <w:tc>
          <w:tcPr>
            <w:tcW w:w="850" w:type="dxa"/>
          </w:tcPr>
          <w:p w:rsidR="002B52F1" w:rsidRDefault="002B52F1" w:rsidP="003234F7">
            <w:pPr>
              <w:pStyle w:val="Style1"/>
              <w:ind w:left="0"/>
            </w:pPr>
            <w:r>
              <w:t>H1</w:t>
            </w:r>
          </w:p>
        </w:tc>
        <w:tc>
          <w:tcPr>
            <w:tcW w:w="992" w:type="dxa"/>
          </w:tcPr>
          <w:p w:rsidR="002B52F1" w:rsidRDefault="003234F7" w:rsidP="003234F7">
            <w:pPr>
              <w:pStyle w:val="Style1"/>
              <w:ind w:left="0"/>
            </w:pPr>
            <w:r>
              <w:t>3</w:t>
            </w:r>
          </w:p>
        </w:tc>
        <w:tc>
          <w:tcPr>
            <w:tcW w:w="1134" w:type="dxa"/>
          </w:tcPr>
          <w:p w:rsidR="002B52F1" w:rsidRDefault="002B52F1" w:rsidP="003234F7">
            <w:pPr>
              <w:pStyle w:val="Style1"/>
              <w:ind w:left="0"/>
            </w:pPr>
            <w:r>
              <w:t>0</w:t>
            </w:r>
          </w:p>
        </w:tc>
        <w:tc>
          <w:tcPr>
            <w:tcW w:w="2552" w:type="dxa"/>
          </w:tcPr>
          <w:p w:rsidR="002B52F1" w:rsidRDefault="003234F7" w:rsidP="003234F7">
            <w:pPr>
              <w:pStyle w:val="Style1"/>
              <w:ind w:left="0"/>
            </w:pPr>
            <w:r>
              <w:t>9n+8m</w:t>
            </w:r>
          </w:p>
        </w:tc>
      </w:tr>
      <w:tr w:rsidR="002B52F1" w:rsidTr="003234F7">
        <w:trPr>
          <w:trHeight w:val="403"/>
        </w:trPr>
        <w:tc>
          <w:tcPr>
            <w:tcW w:w="850" w:type="dxa"/>
          </w:tcPr>
          <w:p w:rsidR="002B52F1" w:rsidRDefault="002B52F1" w:rsidP="003234F7">
            <w:pPr>
              <w:pStyle w:val="Style1"/>
              <w:ind w:left="0"/>
            </w:pPr>
            <w:r>
              <w:t>H2</w:t>
            </w:r>
          </w:p>
        </w:tc>
        <w:tc>
          <w:tcPr>
            <w:tcW w:w="992" w:type="dxa"/>
          </w:tcPr>
          <w:p w:rsidR="002B52F1" w:rsidRDefault="003234F7" w:rsidP="003234F7">
            <w:pPr>
              <w:pStyle w:val="Style1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2B52F1" w:rsidRDefault="002B52F1" w:rsidP="003234F7">
            <w:pPr>
              <w:pStyle w:val="Style1"/>
              <w:ind w:left="0"/>
            </w:pPr>
            <w:r>
              <w:t>1</w:t>
            </w:r>
          </w:p>
        </w:tc>
        <w:tc>
          <w:tcPr>
            <w:tcW w:w="2552" w:type="dxa"/>
          </w:tcPr>
          <w:p w:rsidR="002B52F1" w:rsidRDefault="003234F7" w:rsidP="003234F7">
            <w:pPr>
              <w:pStyle w:val="Style1"/>
              <w:ind w:left="0"/>
            </w:pPr>
            <w:r>
              <w:t>10n</w:t>
            </w:r>
            <w:r w:rsidR="002B52F1">
              <w:t>+</w:t>
            </w:r>
            <w:r>
              <w:t>7m</w:t>
            </w:r>
          </w:p>
        </w:tc>
      </w:tr>
      <w:tr w:rsidR="002B52F1" w:rsidTr="003234F7">
        <w:trPr>
          <w:trHeight w:val="403"/>
        </w:trPr>
        <w:tc>
          <w:tcPr>
            <w:tcW w:w="850" w:type="dxa"/>
          </w:tcPr>
          <w:p w:rsidR="002B52F1" w:rsidRDefault="002B52F1" w:rsidP="003234F7">
            <w:pPr>
              <w:pStyle w:val="Style1"/>
              <w:ind w:left="0"/>
            </w:pPr>
            <w:r>
              <w:t>H3</w:t>
            </w:r>
          </w:p>
        </w:tc>
        <w:tc>
          <w:tcPr>
            <w:tcW w:w="992" w:type="dxa"/>
          </w:tcPr>
          <w:p w:rsidR="002B52F1" w:rsidRDefault="003234F7" w:rsidP="003234F7">
            <w:pPr>
              <w:pStyle w:val="Style1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2B52F1" w:rsidRDefault="002B52F1" w:rsidP="003234F7">
            <w:pPr>
              <w:pStyle w:val="Style1"/>
              <w:ind w:left="0"/>
            </w:pPr>
            <w:r>
              <w:t>2</w:t>
            </w:r>
          </w:p>
        </w:tc>
        <w:tc>
          <w:tcPr>
            <w:tcW w:w="2552" w:type="dxa"/>
          </w:tcPr>
          <w:p w:rsidR="002B52F1" w:rsidRDefault="003234F7" w:rsidP="003234F7">
            <w:pPr>
              <w:pStyle w:val="Style1"/>
              <w:ind w:left="0"/>
            </w:pPr>
            <w:r>
              <w:t>11n+6m</w:t>
            </w:r>
          </w:p>
        </w:tc>
      </w:tr>
      <w:tr w:rsidR="003234F7" w:rsidTr="003234F7">
        <w:tblPrEx>
          <w:tblLook w:val="0000"/>
        </w:tblPrEx>
        <w:trPr>
          <w:trHeight w:val="435"/>
        </w:trPr>
        <w:tc>
          <w:tcPr>
            <w:tcW w:w="5528" w:type="dxa"/>
            <w:gridSpan w:val="4"/>
          </w:tcPr>
          <w:p w:rsidR="003234F7" w:rsidRDefault="007E7E46" w:rsidP="003234F7">
            <w:pPr>
              <w:pStyle w:val="Style1"/>
              <w:ind w:left="0"/>
            </w:pPr>
            <w:r>
              <w:rPr>
                <w:noProof/>
                <w:lang w:val="ru-RU" w:eastAsia="ru-RU"/>
              </w:rPr>
              <w:pict>
                <v:shape id="_x0000_s1042" type="#_x0000_t32" style="position:absolute;margin-left:143.4pt;margin-top:.4pt;width:0;height:24.75pt;z-index:251669504;mso-position-horizontal-relative:text;mso-position-vertical-relative:text" o:connectortype="straight"/>
              </w:pict>
            </w:r>
            <w:r>
              <w:rPr>
                <w:noProof/>
                <w:lang w:val="ru-RU" w:eastAsia="ru-RU"/>
              </w:rPr>
              <w:pict>
                <v:shape id="_x0000_s1040" type="#_x0000_t32" style="position:absolute;margin-left:37.2pt;margin-top:.4pt;width:0;height:24.75pt;z-index:251667456;mso-position-horizontal-relative:text;mso-position-vertical-relative:text" o:connectortype="straight"/>
              </w:pict>
            </w:r>
            <w:r>
              <w:rPr>
                <w:noProof/>
                <w:lang w:val="ru-RU" w:eastAsia="ru-RU"/>
              </w:rPr>
              <w:pict>
                <v:shape id="_x0000_s1041" type="#_x0000_t32" style="position:absolute;margin-left:86.75pt;margin-top:.4pt;width:0;height:24.75pt;z-index:251668480;mso-position-horizontal-relative:text;mso-position-vertical-relative:text" o:connectortype="straight"/>
              </w:pict>
            </w:r>
            <w:r w:rsidR="003234F7">
              <w:t>H4        0            3              12n+5m</w:t>
            </w:r>
          </w:p>
        </w:tc>
      </w:tr>
    </w:tbl>
    <w:p w:rsidR="003234F7" w:rsidRDefault="003234F7" w:rsidP="009B1884">
      <w:pPr>
        <w:pStyle w:val="Style1"/>
      </w:pPr>
      <w:r>
        <w:t xml:space="preserve">       </w:t>
      </w:r>
    </w:p>
    <w:p w:rsidR="003234F7" w:rsidRDefault="003234F7" w:rsidP="003234F7">
      <w:pPr>
        <w:pStyle w:val="Style1"/>
        <w:ind w:left="0"/>
        <w:rPr>
          <w:lang w:val="en-US"/>
        </w:rPr>
      </w:pPr>
      <w:r>
        <w:rPr>
          <w:lang w:val="en-US"/>
        </w:rPr>
        <w:t xml:space="preserve">     P(A)=P(H1)</w:t>
      </w:r>
      <m:oMath>
        <m:r>
          <w:rPr>
            <w:rFonts w:ascii="Cambria Math" w:hAnsi="Cambria Math"/>
          </w:rPr>
          <m:t xml:space="preserve"> ∙</m:t>
        </m:r>
      </m:oMath>
      <w:r>
        <w:rPr>
          <w:lang w:val="en-US"/>
        </w:rPr>
        <w:t xml:space="preserve"> P(A(H1)+</w:t>
      </w:r>
      <w:r w:rsidRPr="00402A3D">
        <w:rPr>
          <w:lang w:val="en-US"/>
        </w:rPr>
        <w:t xml:space="preserve"> </w:t>
      </w:r>
      <w:r>
        <w:rPr>
          <w:lang w:val="en-US"/>
        </w:rPr>
        <w:t>P(H2)</w:t>
      </w:r>
      <m:oMath>
        <m:r>
          <w:rPr>
            <w:rFonts w:ascii="Cambria Math" w:hAnsi="Cambria Math"/>
          </w:rPr>
          <m:t xml:space="preserve"> ∙</m:t>
        </m:r>
      </m:oMath>
      <w:r>
        <w:rPr>
          <w:lang w:val="en-US"/>
        </w:rPr>
        <w:t xml:space="preserve"> P(A(H2)+</w:t>
      </w:r>
      <w:r w:rsidRPr="00402A3D">
        <w:rPr>
          <w:lang w:val="en-US"/>
        </w:rPr>
        <w:t xml:space="preserve"> </w:t>
      </w:r>
      <w:r>
        <w:rPr>
          <w:lang w:val="en-US"/>
        </w:rPr>
        <w:t>P(H3)</w:t>
      </w:r>
      <m:oMath>
        <m:r>
          <w:rPr>
            <w:rFonts w:ascii="Cambria Math" w:hAnsi="Cambria Math"/>
          </w:rPr>
          <m:t xml:space="preserve"> ∙</m:t>
        </m:r>
      </m:oMath>
      <w:r>
        <w:rPr>
          <w:lang w:val="en-US"/>
        </w:rPr>
        <w:t xml:space="preserve"> P(A(H3)+</w:t>
      </w:r>
      <w:r w:rsidRPr="003234F7">
        <w:rPr>
          <w:lang w:val="en-US"/>
        </w:rPr>
        <w:t xml:space="preserve"> </w:t>
      </w:r>
      <w:r>
        <w:rPr>
          <w:lang w:val="en-US"/>
        </w:rPr>
        <w:t>P(H4)</w:t>
      </w:r>
      <m:oMath>
        <m:r>
          <w:rPr>
            <w:rFonts w:ascii="Cambria Math" w:hAnsi="Cambria Math"/>
          </w:rPr>
          <m:t xml:space="preserve"> ∙</m:t>
        </m:r>
      </m:oMath>
      <w:r>
        <w:rPr>
          <w:lang w:val="en-US"/>
        </w:rPr>
        <w:t xml:space="preserve"> P(A(H4)</w:t>
      </w:r>
      <m:oMath>
        <m:r>
          <w:rPr>
            <w:rFonts w:ascii="Cambria Math" w:hAnsi="Cambria Math"/>
          </w:rPr>
          <m:t xml:space="preserve"> </m:t>
        </m:r>
      </m:oMath>
      <w:r>
        <w:rPr>
          <w:lang w:val="en-US"/>
        </w:rPr>
        <w:t>=</w:t>
      </w:r>
    </w:p>
    <w:p w:rsidR="00D947F0" w:rsidRDefault="003234F7" w:rsidP="003234F7">
      <w:pPr>
        <w:pStyle w:val="Style1"/>
        <w:ind w:left="0"/>
      </w:pPr>
      <w:r>
        <w:rPr>
          <w:lang w:val="en-US"/>
        </w:rPr>
        <w:t xml:space="preserve">    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220</m:t>
            </m:r>
          </m:num>
          <m:den>
            <m:r>
              <w:rPr>
                <w:rFonts w:ascii="Cambria Math" w:hAnsi="Cambria Math"/>
              </w:rPr>
              <m:t>680</m:t>
            </m:r>
          </m:den>
        </m:f>
        <m:r>
          <w:rPr>
            <w:rFonts w:ascii="Cambria Math" w:hAnsi="Cambria Math"/>
          </w:rPr>
          <m:t xml:space="preserve"> 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</m:num>
          <m:den>
            <m:r>
              <w:rPr>
                <w:rFonts w:ascii="Cambria Math" w:hAnsi="Cambria Math"/>
              </w:rPr>
              <m:t>136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66∙5</m:t>
            </m:r>
          </m:num>
          <m:den>
            <m:r>
              <w:rPr>
                <w:rFonts w:ascii="Cambria Math" w:hAnsi="Cambria Math"/>
              </w:rPr>
              <m:t>680</m:t>
            </m:r>
          </m:den>
        </m:f>
        <m:r>
          <w:rPr>
            <w:rFonts w:ascii="Cambria Math" w:hAnsi="Cambria Math"/>
          </w:rPr>
          <m:t xml:space="preserve"> 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</m:t>
            </m:r>
          </m:num>
          <m:den>
            <m:r>
              <w:rPr>
                <w:rFonts w:ascii="Cambria Math" w:hAnsi="Cambria Math"/>
              </w:rPr>
              <m:t>136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12∙10</m:t>
            </m:r>
          </m:num>
          <m:den>
            <m:r>
              <w:rPr>
                <w:rFonts w:ascii="Cambria Math" w:hAnsi="Cambria Math"/>
              </w:rPr>
              <m:t>680</m:t>
            </m:r>
          </m:den>
        </m:f>
        <m:r>
          <w:rPr>
            <w:rFonts w:ascii="Cambria Math" w:hAnsi="Cambria Math"/>
          </w:rPr>
          <m:t xml:space="preserve"> 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55</m:t>
            </m:r>
          </m:num>
          <m:den>
            <m:r>
              <w:rPr>
                <w:rFonts w:ascii="Cambria Math" w:hAnsi="Cambria Math"/>
              </w:rPr>
              <m:t>136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680</m:t>
            </m:r>
          </m:den>
        </m:f>
        <m:r>
          <w:rPr>
            <w:rFonts w:ascii="Cambria Math" w:hAnsi="Cambria Math"/>
          </w:rPr>
          <m:t xml:space="preserve"> 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66</m:t>
            </m:r>
          </m:num>
          <m:den>
            <m:r>
              <w:rPr>
                <w:rFonts w:ascii="Cambria Math" w:hAnsi="Cambria Math"/>
              </w:rPr>
              <m:t>136</m:t>
            </m:r>
          </m:den>
        </m:f>
      </m:oMath>
      <w:r>
        <w:t>=</w:t>
      </w:r>
    </w:p>
    <w:p w:rsidR="00D947F0" w:rsidRDefault="00D947F0" w:rsidP="003234F7">
      <w:pPr>
        <w:pStyle w:val="Style1"/>
        <w:ind w:left="0"/>
      </w:pPr>
      <w:r>
        <w:t xml:space="preserve">     =</w:t>
      </w:r>
      <w:r w:rsidR="00C1105D">
        <w:t>0.3235</w:t>
      </w:r>
      <m:oMath>
        <m:r>
          <w:rPr>
            <w:rFonts w:ascii="Cambria Math" w:hAnsi="Cambria Math"/>
          </w:rPr>
          <m:t>∙</m:t>
        </m:r>
      </m:oMath>
      <w:r w:rsidR="00C1105D">
        <w:t>0.2647+0.4852</w:t>
      </w:r>
      <m:oMath>
        <m:r>
          <w:rPr>
            <w:rFonts w:ascii="Cambria Math" w:hAnsi="Cambria Math"/>
          </w:rPr>
          <m:t xml:space="preserve">   0.8823</m:t>
        </m:r>
      </m:oMath>
      <w:r w:rsidR="00C1105D">
        <w:t>+0.1764</w:t>
      </w:r>
      <m:oMath>
        <m:r>
          <w:rPr>
            <w:rFonts w:ascii="Cambria Math" w:hAnsi="Cambria Math"/>
          </w:rPr>
          <m:t>∙</m:t>
        </m:r>
      </m:oMath>
      <w:r w:rsidR="00C1105D">
        <w:t>0.4044+0.0147</w:t>
      </w:r>
      <m:oMath>
        <m:r>
          <w:rPr>
            <w:rFonts w:ascii="Cambria Math" w:hAnsi="Cambria Math"/>
          </w:rPr>
          <m:t>∙</m:t>
        </m:r>
      </m:oMath>
      <w:r w:rsidR="00C1105D">
        <w:t>0.4852</w:t>
      </w:r>
      <w:r w:rsidR="003234F7">
        <w:t>=</w:t>
      </w:r>
    </w:p>
    <w:p w:rsidR="003234F7" w:rsidRDefault="00D947F0" w:rsidP="003234F7">
      <w:pPr>
        <w:pStyle w:val="Style1"/>
        <w:ind w:left="0"/>
      </w:pPr>
      <w:r>
        <w:t xml:space="preserve">     =</w:t>
      </w:r>
      <w:r w:rsidR="00C1105D">
        <w:t>0.0856+0.4281+0.0071=4.4457%</w:t>
      </w:r>
    </w:p>
    <w:p w:rsidR="00D947F0" w:rsidRDefault="00D947F0" w:rsidP="003234F7">
      <w:pPr>
        <w:pStyle w:val="Style1"/>
        <w:ind w:left="0"/>
      </w:pPr>
    </w:p>
    <w:p w:rsidR="009B1884" w:rsidRDefault="009B1884" w:rsidP="009B1884">
      <w:pPr>
        <w:pStyle w:val="Style1"/>
      </w:pPr>
      <w:proofErr w:type="spellStart"/>
      <w:proofErr w:type="gramStart"/>
      <w:r>
        <w:rPr>
          <w:b/>
          <w:sz w:val="32"/>
          <w:lang w:val="en-US"/>
        </w:rPr>
        <w:t>Problema</w:t>
      </w:r>
      <w:proofErr w:type="spellEnd"/>
      <w:r>
        <w:rPr>
          <w:b/>
          <w:sz w:val="32"/>
          <w:lang w:val="en-US"/>
        </w:rPr>
        <w:t xml:space="preserve"> 15.</w:t>
      </w:r>
      <w:proofErr w:type="gramEnd"/>
      <w:r>
        <w:rPr>
          <w:b/>
          <w:sz w:val="32"/>
          <w:lang w:val="en-US"/>
        </w:rPr>
        <w:t xml:space="preserve"> </w:t>
      </w:r>
      <w:r>
        <w:t xml:space="preserve">Magazinul primește articole identice de la trei uzine și uzina cu numărul </w:t>
      </w:r>
      <w:r w:rsidRPr="009B1884">
        <w:rPr>
          <w:i/>
        </w:rPr>
        <w:t>i</w:t>
      </w:r>
      <w:r>
        <w:t xml:space="preserve"> livreaza </w:t>
      </w:r>
      <w:r w:rsidRPr="009B1884">
        <w:rPr>
          <w:i/>
        </w:rPr>
        <w:t>mi%</w:t>
      </w:r>
      <w:r>
        <w:t xml:space="preserve"> din livrările totale(i=1,2,3).Printre articolele uzinei</w:t>
      </w:r>
      <w:r w:rsidRPr="009B1884">
        <w:rPr>
          <w:i/>
        </w:rPr>
        <w:t xml:space="preserve"> i</w:t>
      </w:r>
      <w:r>
        <w:t xml:space="preserve"> sunt </w:t>
      </w:r>
      <w:r w:rsidRPr="009B1884">
        <w:rPr>
          <w:i/>
        </w:rPr>
        <w:t>ni%</w:t>
      </w:r>
      <w:r>
        <w:t xml:space="preserve"> de calitate superioară.Aleatoriu a fost procurat un articol, care s-a dovedit a fi de calitate superioară.Aflați probabilitatea că articolul a fost produs de uzina</w:t>
      </w:r>
      <w:r w:rsidRPr="009B1884">
        <w:rPr>
          <w:i/>
        </w:rPr>
        <w:t xml:space="preserve"> j</w:t>
      </w:r>
      <w:r>
        <w:t>.</w:t>
      </w:r>
    </w:p>
    <w:p w:rsidR="00D947F0" w:rsidRDefault="00D947F0" w:rsidP="009B1884">
      <w:pPr>
        <w:pStyle w:val="Style1"/>
      </w:pPr>
    </w:p>
    <w:p w:rsidR="009F7F91" w:rsidRDefault="00921963" w:rsidP="00921963">
      <w:pPr>
        <w:pStyle w:val="Style1"/>
        <w:ind w:left="0"/>
        <w:rPr>
          <w:b/>
          <w:sz w:val="32"/>
        </w:rPr>
      </w:pPr>
      <w:r>
        <w:t xml:space="preserve">    </w:t>
      </w:r>
      <w:r>
        <w:rPr>
          <w:b/>
          <w:sz w:val="32"/>
        </w:rPr>
        <w:t>Se dă</w:t>
      </w:r>
      <w:r w:rsidR="004553D4" w:rsidRPr="00921963">
        <w:rPr>
          <w:b/>
          <w:sz w:val="32"/>
        </w:rPr>
        <w:t>:</w:t>
      </w:r>
    </w:p>
    <w:p w:rsidR="00D947F0" w:rsidRPr="00921963" w:rsidRDefault="00D947F0" w:rsidP="00921963">
      <w:pPr>
        <w:pStyle w:val="Style1"/>
        <w:ind w:left="0"/>
        <w:rPr>
          <w:b/>
        </w:rPr>
      </w:pPr>
    </w:p>
    <w:p w:rsidR="004553D4" w:rsidRDefault="00921963" w:rsidP="009B1884">
      <w:pPr>
        <w:pStyle w:val="Style1"/>
      </w:pPr>
      <w:r>
        <w:t xml:space="preserve">  </w:t>
      </w:r>
      <w:r w:rsidR="004553D4">
        <w:t xml:space="preserve"> m1=60%</w:t>
      </w:r>
    </w:p>
    <w:p w:rsidR="004553D4" w:rsidRDefault="00921963" w:rsidP="009B1884">
      <w:pPr>
        <w:pStyle w:val="Style1"/>
      </w:pPr>
      <w:r>
        <w:t xml:space="preserve">   </w:t>
      </w:r>
      <w:r w:rsidR="004553D4">
        <w:t>m2=20%</w:t>
      </w:r>
    </w:p>
    <w:p w:rsidR="004553D4" w:rsidRDefault="00921963" w:rsidP="009B1884">
      <w:pPr>
        <w:pStyle w:val="Style1"/>
      </w:pPr>
      <w:r>
        <w:t xml:space="preserve">   </w:t>
      </w:r>
      <w:r w:rsidR="004553D4">
        <w:t>m2=20%</w:t>
      </w:r>
    </w:p>
    <w:p w:rsidR="004553D4" w:rsidRDefault="00921963" w:rsidP="009B1884">
      <w:pPr>
        <w:pStyle w:val="Style1"/>
      </w:pPr>
      <w:r>
        <w:t xml:space="preserve">   </w:t>
      </w:r>
      <w:r w:rsidR="004553D4">
        <w:t>n1=70%</w:t>
      </w:r>
    </w:p>
    <w:p w:rsidR="004553D4" w:rsidRDefault="00921963" w:rsidP="009B1884">
      <w:pPr>
        <w:pStyle w:val="Style1"/>
      </w:pPr>
      <w:r>
        <w:t xml:space="preserve">   </w:t>
      </w:r>
      <w:r w:rsidR="004553D4">
        <w:t>n2=80%</w:t>
      </w:r>
    </w:p>
    <w:p w:rsidR="004553D4" w:rsidRDefault="00921963" w:rsidP="009B1884">
      <w:pPr>
        <w:pStyle w:val="Style1"/>
      </w:pPr>
      <w:r>
        <w:t xml:space="preserve">   </w:t>
      </w:r>
      <w:r w:rsidR="004553D4">
        <w:t>n3=90%</w:t>
      </w:r>
    </w:p>
    <w:p w:rsidR="004553D4" w:rsidRDefault="00921963" w:rsidP="009B1884">
      <w:pPr>
        <w:pStyle w:val="Style1"/>
      </w:pPr>
      <w:r>
        <w:t xml:space="preserve">   </w:t>
      </w:r>
      <w:r w:rsidR="004553D4">
        <w:t>j=1</w:t>
      </w:r>
    </w:p>
    <w:p w:rsidR="00D947F0" w:rsidRDefault="00D947F0" w:rsidP="009B1884">
      <w:pPr>
        <w:pStyle w:val="Style1"/>
      </w:pPr>
    </w:p>
    <w:p w:rsidR="004553D4" w:rsidRDefault="004553D4" w:rsidP="009B1884">
      <w:pPr>
        <w:pStyle w:val="Style1"/>
      </w:pPr>
      <w:r>
        <w:t>A-{articolul procurat de caritate superioar</w:t>
      </w:r>
      <w:r>
        <w:rPr>
          <w:lang w:val="ro-RO"/>
        </w:rPr>
        <w:t>ă a fost produs de uzina j</w:t>
      </w:r>
      <w:r>
        <w:t>}</w:t>
      </w:r>
    </w:p>
    <w:p w:rsidR="00D947F0" w:rsidRDefault="00D947F0" w:rsidP="009B1884">
      <w:pPr>
        <w:pStyle w:val="Style1"/>
      </w:pPr>
    </w:p>
    <w:p w:rsidR="004553D4" w:rsidRPr="00C33251" w:rsidRDefault="00C33251" w:rsidP="00C33251">
      <w:pPr>
        <w:pStyle w:val="Style1"/>
        <w:rPr>
          <w:lang w:val="en-US"/>
        </w:rPr>
      </w:pPr>
      <w:r>
        <w:rPr>
          <w:lang w:val="en-US"/>
        </w:rPr>
        <w:t>60%</w:t>
      </w:r>
      <w:r w:rsidR="00D83C07">
        <w:rPr>
          <w:lang w:val="en-US"/>
        </w:rPr>
        <w:t xml:space="preserve">  </w:t>
      </w:r>
      <w:r>
        <w:rPr>
          <w:lang w:val="en-US"/>
        </w:rPr>
        <w:t xml:space="preserve"> є </w:t>
      </w:r>
      <w:r w:rsidRPr="00921963">
        <w:rPr>
          <w:i/>
          <w:lang w:val="en-US"/>
        </w:rPr>
        <w:t>I</w:t>
      </w:r>
      <w:r>
        <w:rPr>
          <w:lang w:val="en-US"/>
        </w:rPr>
        <w:t xml:space="preserve"> </w:t>
      </w:r>
      <w:r w:rsidR="00D83C07">
        <w:rPr>
          <w:lang w:val="en-US"/>
        </w:rPr>
        <w:t xml:space="preserve">   </w:t>
      </w:r>
      <w:proofErr w:type="spellStart"/>
      <w:r>
        <w:rPr>
          <w:lang w:val="en-US"/>
        </w:rPr>
        <w:t>uzin</w:t>
      </w:r>
      <w:proofErr w:type="spellEnd"/>
      <w:r>
        <w:rPr>
          <w:lang w:val="ro-RO"/>
        </w:rPr>
        <w:t>ă</w:t>
      </w: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calitate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superioar</w:t>
      </w:r>
      <w:proofErr w:type="spellEnd"/>
      <w:r>
        <w:rPr>
          <w:lang w:val="ro-RO"/>
        </w:rPr>
        <w:t>ă</w:t>
      </w:r>
      <w:proofErr w:type="gramEnd"/>
      <w:r>
        <w:rPr>
          <w:lang w:val="ro-RO"/>
        </w:rPr>
        <w:t xml:space="preserve"> </w:t>
      </w:r>
      <w:r w:rsidRPr="00C33251">
        <w:rPr>
          <w:lang w:val="en-US"/>
        </w:rPr>
        <w:t>70%</w:t>
      </w:r>
    </w:p>
    <w:p w:rsidR="00C33251" w:rsidRPr="00C33251" w:rsidRDefault="00C33251" w:rsidP="00C33251">
      <w:pPr>
        <w:pStyle w:val="Style1"/>
        <w:rPr>
          <w:lang w:val="en-US"/>
        </w:rPr>
      </w:pPr>
      <w:r w:rsidRPr="00C33251">
        <w:rPr>
          <w:lang w:val="en-US"/>
        </w:rPr>
        <w:t>20</w:t>
      </w:r>
      <w:r>
        <w:rPr>
          <w:lang w:val="en-US"/>
        </w:rPr>
        <w:t>%</w:t>
      </w:r>
      <w:r w:rsidR="00D83C07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D83C07">
        <w:rPr>
          <w:lang w:val="en-US"/>
        </w:rPr>
        <w:t xml:space="preserve"> </w:t>
      </w:r>
      <w:r>
        <w:rPr>
          <w:lang w:val="en-US"/>
        </w:rPr>
        <w:t xml:space="preserve">є </w:t>
      </w:r>
      <w:r w:rsidRPr="00921963">
        <w:rPr>
          <w:i/>
          <w:lang w:val="en-US"/>
        </w:rPr>
        <w:t>I</w:t>
      </w:r>
      <w:r w:rsidR="00921963">
        <w:rPr>
          <w:i/>
          <w:lang w:val="en-US"/>
        </w:rPr>
        <w:t>I</w:t>
      </w:r>
      <w:r>
        <w:rPr>
          <w:lang w:val="en-US"/>
        </w:rPr>
        <w:t xml:space="preserve"> </w:t>
      </w:r>
      <w:r w:rsidR="00D83C07">
        <w:rPr>
          <w:lang w:val="en-US"/>
        </w:rPr>
        <w:t xml:space="preserve">  </w:t>
      </w:r>
      <w:proofErr w:type="spellStart"/>
      <w:r>
        <w:rPr>
          <w:lang w:val="en-US"/>
        </w:rPr>
        <w:t>uzin</w:t>
      </w:r>
      <w:proofErr w:type="spellEnd"/>
      <w:r>
        <w:rPr>
          <w:lang w:val="ro-RO"/>
        </w:rPr>
        <w:t>ă</w:t>
      </w: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calitate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superioar</w:t>
      </w:r>
      <w:proofErr w:type="spellEnd"/>
      <w:r>
        <w:rPr>
          <w:lang w:val="ro-RO"/>
        </w:rPr>
        <w:t>ă</w:t>
      </w:r>
      <w:proofErr w:type="gramEnd"/>
      <w:r>
        <w:rPr>
          <w:lang w:val="ro-RO"/>
        </w:rPr>
        <w:t xml:space="preserve"> </w:t>
      </w:r>
      <w:r w:rsidRPr="00C33251">
        <w:rPr>
          <w:lang w:val="en-US"/>
        </w:rPr>
        <w:t>80%</w:t>
      </w:r>
    </w:p>
    <w:p w:rsidR="00C33251" w:rsidRDefault="00C33251" w:rsidP="00C33251">
      <w:pPr>
        <w:pStyle w:val="Style1"/>
        <w:rPr>
          <w:lang w:val="en-US"/>
        </w:rPr>
      </w:pPr>
      <w:r>
        <w:rPr>
          <w:lang w:val="en-US"/>
        </w:rPr>
        <w:t>20%</w:t>
      </w:r>
      <w:r w:rsidR="00D83C07">
        <w:rPr>
          <w:lang w:val="en-US"/>
        </w:rPr>
        <w:t xml:space="preserve">  </w:t>
      </w:r>
      <w:r>
        <w:rPr>
          <w:lang w:val="en-US"/>
        </w:rPr>
        <w:t xml:space="preserve"> є </w:t>
      </w:r>
      <w:proofErr w:type="gramStart"/>
      <w:r w:rsidRPr="00921963">
        <w:rPr>
          <w:i/>
          <w:lang w:val="en-US"/>
        </w:rPr>
        <w:t>I</w:t>
      </w:r>
      <w:r w:rsidR="00921963">
        <w:rPr>
          <w:i/>
          <w:lang w:val="en-US"/>
        </w:rPr>
        <w:t>II</w:t>
      </w:r>
      <w:r w:rsidR="00D83C07">
        <w:rPr>
          <w:i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uzin</w:t>
      </w:r>
      <w:proofErr w:type="spellEnd"/>
      <w:r>
        <w:rPr>
          <w:lang w:val="ro-RO"/>
        </w:rPr>
        <w:t>ă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calitate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superioar</w:t>
      </w:r>
      <w:proofErr w:type="spellEnd"/>
      <w:r>
        <w:rPr>
          <w:lang w:val="ro-RO"/>
        </w:rPr>
        <w:t>ă</w:t>
      </w:r>
      <w:r w:rsidRPr="00C33251">
        <w:rPr>
          <w:lang w:val="en-US"/>
        </w:rPr>
        <w:t xml:space="preserve"> 90%</w:t>
      </w:r>
    </w:p>
    <w:p w:rsidR="00D81DCC" w:rsidRPr="00D81DCC" w:rsidRDefault="00D81DCC" w:rsidP="00D81DCC">
      <w:pPr>
        <w:pStyle w:val="Style1"/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A)=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 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 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 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76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</w:p>
    <w:p w:rsidR="009B1884" w:rsidRPr="00921963" w:rsidRDefault="00D81DCC" w:rsidP="00921963">
      <w:pPr>
        <w:pStyle w:val="Style1"/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H1/A)=P(A/H1)/P(A)</w:t>
      </w:r>
      <m:oMath>
        <m:r>
          <w:rPr>
            <w:rFonts w:ascii="Cambria Math" w:hAnsi="Cambria Math"/>
          </w:rPr>
          <m:t xml:space="preserve"> ∙</m:t>
        </m:r>
      </m:oMath>
      <w:r>
        <w:rPr>
          <w:lang w:val="en-US"/>
        </w:rPr>
        <w:t>P(</w:t>
      </w:r>
      <w:proofErr w:type="spellStart"/>
      <w:r>
        <w:rPr>
          <w:lang w:val="en-US"/>
        </w:rPr>
        <w:t>Hj</w:t>
      </w:r>
      <w:proofErr w:type="spellEnd"/>
      <w:r>
        <w:rPr>
          <w:lang w:val="en-US"/>
        </w:rPr>
        <w:t>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60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  <m:r>
              <w:rPr>
                <w:rFonts w:ascii="Cambria Math" w:hAnsi="Cambria Math"/>
              </w:rPr>
              <m:t xml:space="preserve"> 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70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    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76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den>
        </m:f>
        <m:r>
          <w:rPr>
            <w:rFonts w:ascii="Cambria Math" w:hAnsi="Cambria Math"/>
          </w:rPr>
          <m:t xml:space="preserve"> ∙1 </m:t>
        </m:r>
      </m:oMath>
      <w:r w:rsidR="00921963">
        <w:t xml:space="preserve">= 0.5526 </w:t>
      </w:r>
    </w:p>
    <w:p w:rsidR="000765FB" w:rsidRDefault="000765FB" w:rsidP="009B1884">
      <w:pPr>
        <w:pStyle w:val="Style1"/>
        <w:rPr>
          <w:b/>
          <w:sz w:val="32"/>
          <w:lang w:val="en-US"/>
        </w:rPr>
      </w:pPr>
    </w:p>
    <w:p w:rsidR="000765FB" w:rsidRDefault="000765FB" w:rsidP="009B1884">
      <w:pPr>
        <w:pStyle w:val="Style1"/>
        <w:rPr>
          <w:b/>
          <w:sz w:val="32"/>
          <w:lang w:val="en-US"/>
        </w:rPr>
      </w:pPr>
    </w:p>
    <w:p w:rsidR="009B1884" w:rsidRDefault="009B1884" w:rsidP="009B1884">
      <w:pPr>
        <w:pStyle w:val="Style1"/>
      </w:pPr>
      <w:proofErr w:type="spellStart"/>
      <w:proofErr w:type="gramStart"/>
      <w:r>
        <w:rPr>
          <w:b/>
          <w:sz w:val="32"/>
          <w:lang w:val="en-US"/>
        </w:rPr>
        <w:t>Problema</w:t>
      </w:r>
      <w:proofErr w:type="spellEnd"/>
      <w:r>
        <w:rPr>
          <w:b/>
          <w:sz w:val="32"/>
          <w:lang w:val="en-US"/>
        </w:rPr>
        <w:t xml:space="preserve"> 16.</w:t>
      </w:r>
      <w:proofErr w:type="gramEnd"/>
      <w:r>
        <w:rPr>
          <w:b/>
          <w:sz w:val="32"/>
          <w:lang w:val="en-US"/>
        </w:rPr>
        <w:t xml:space="preserve"> </w:t>
      </w:r>
      <w:r>
        <w:t xml:space="preserve">O monedă este aruncată pînă sunt obținute </w:t>
      </w:r>
      <w:r w:rsidRPr="009B1884">
        <w:rPr>
          <w:i/>
        </w:rPr>
        <w:t>n</w:t>
      </w:r>
      <w:r>
        <w:t xml:space="preserve"> steme.Aflați probabilitatea că banul a fost obținut de </w:t>
      </w:r>
      <w:r w:rsidRPr="009B1884">
        <w:rPr>
          <w:i/>
        </w:rPr>
        <w:t>m</w:t>
      </w:r>
      <w:r>
        <w:t xml:space="preserve"> ori.</w:t>
      </w:r>
    </w:p>
    <w:p w:rsidR="000765FB" w:rsidRPr="000F77FD" w:rsidRDefault="000765FB" w:rsidP="009B1884">
      <w:pPr>
        <w:pStyle w:val="Style1"/>
      </w:pPr>
    </w:p>
    <w:p w:rsidR="00D83C07" w:rsidRPr="005D1D99" w:rsidRDefault="000765FB" w:rsidP="00D83C07">
      <w:pPr>
        <w:rPr>
          <w:sz w:val="28"/>
          <w:lang w:val="en-US"/>
        </w:rPr>
      </w:pPr>
      <w:r>
        <w:rPr>
          <w:i/>
          <w:sz w:val="28"/>
          <w:lang w:val="en-US"/>
        </w:rPr>
        <w:t xml:space="preserve"> </w:t>
      </w:r>
      <w:r w:rsidR="00D83C07" w:rsidRPr="005D1D99">
        <w:rPr>
          <w:i/>
          <w:sz w:val="28"/>
          <w:lang w:val="en-US"/>
        </w:rPr>
        <w:t>m=</w:t>
      </w:r>
      <w:r w:rsidR="00D83C07" w:rsidRPr="005D1D99">
        <w:rPr>
          <w:sz w:val="28"/>
          <w:lang w:val="en-US"/>
        </w:rPr>
        <w:t>4</w:t>
      </w:r>
    </w:p>
    <w:p w:rsidR="00D83C07" w:rsidRDefault="000765FB" w:rsidP="00D83C07">
      <w:pPr>
        <w:rPr>
          <w:sz w:val="28"/>
          <w:lang w:val="en-US"/>
        </w:rPr>
      </w:pPr>
      <w:r>
        <w:rPr>
          <w:i/>
          <w:sz w:val="28"/>
          <w:lang w:val="en-US"/>
        </w:rPr>
        <w:t xml:space="preserve"> </w:t>
      </w:r>
      <w:proofErr w:type="spellStart"/>
      <w:r w:rsidR="00D83C07" w:rsidRPr="005D1D99">
        <w:rPr>
          <w:i/>
          <w:sz w:val="28"/>
        </w:rPr>
        <w:t>n</w:t>
      </w:r>
      <w:proofErr w:type="spellEnd"/>
      <w:r w:rsidR="00D83C07" w:rsidRPr="005D1D99">
        <w:rPr>
          <w:i/>
          <w:sz w:val="28"/>
          <w:lang w:val="en-US"/>
        </w:rPr>
        <w:t xml:space="preserve">= </w:t>
      </w:r>
      <w:r w:rsidR="00D83C07" w:rsidRPr="005D1D99">
        <w:rPr>
          <w:sz w:val="28"/>
          <w:lang w:val="en-US"/>
        </w:rPr>
        <w:t>3</w:t>
      </w:r>
    </w:p>
    <w:p w:rsidR="000765FB" w:rsidRDefault="000765FB" w:rsidP="00D83C07">
      <w:pPr>
        <w:rPr>
          <w:sz w:val="28"/>
          <w:lang w:val="en-US"/>
        </w:rPr>
      </w:pPr>
    </w:p>
    <w:p w:rsidR="005D4597" w:rsidRDefault="000765FB" w:rsidP="00D83C07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proofErr w:type="gramStart"/>
      <w:r w:rsidR="005D4597">
        <w:rPr>
          <w:sz w:val="28"/>
          <w:lang w:val="en-US"/>
        </w:rPr>
        <w:t>P(</w:t>
      </w:r>
      <w:proofErr w:type="gramEnd"/>
      <w:r w:rsidR="005D4597">
        <w:rPr>
          <w:sz w:val="28"/>
          <w:lang w:val="en-US"/>
        </w:rPr>
        <w:t>A)=(3s+3b)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∙</m:t>
        </m:r>
      </m:oMath>
      <w:r w:rsidR="005D4597" w:rsidRPr="005D4597">
        <w:rPr>
          <w:sz w:val="28"/>
          <w:lang w:val="en-US"/>
        </w:rPr>
        <w:t>1s</w:t>
      </w:r>
    </w:p>
    <w:p w:rsidR="005D4597" w:rsidRPr="000765FB" w:rsidRDefault="000765FB" w:rsidP="00D83C07">
      <w:pPr>
        <w:rPr>
          <w:sz w:val="28"/>
          <w:lang w:val="en-US"/>
        </w:rPr>
      </w:pPr>
      <w:r>
        <w:rPr>
          <w:sz w:val="40"/>
          <w:lang w:val="en-US"/>
        </w:rPr>
        <w:t xml:space="preserve"> </w:t>
      </w:r>
      <w:proofErr w:type="gramStart"/>
      <w:r w:rsidR="00B7790D" w:rsidRPr="00B7790D">
        <w:rPr>
          <w:sz w:val="40"/>
          <w:lang w:val="en-US"/>
        </w:rPr>
        <w:t>P</w:t>
      </w:r>
      <w:r w:rsidR="00B7790D" w:rsidRPr="00B7790D">
        <w:rPr>
          <w:sz w:val="20"/>
          <w:lang w:val="en-US"/>
        </w:rPr>
        <w:t>6</w:t>
      </w:r>
      <w:r w:rsidR="00B7790D" w:rsidRPr="00B7790D">
        <w:rPr>
          <w:sz w:val="32"/>
          <w:lang w:val="en-US"/>
        </w:rPr>
        <w:t>(</w:t>
      </w:r>
      <w:proofErr w:type="gramEnd"/>
      <w:r w:rsidR="00B7790D" w:rsidRPr="00B7790D">
        <w:rPr>
          <w:sz w:val="32"/>
          <w:lang w:val="en-US"/>
        </w:rPr>
        <w:t>2)=</w:t>
      </w:r>
      <m:oMath>
        <m:r>
          <w:rPr>
            <w:rFonts w:ascii="Cambria Math" w:hAnsi="Cambria Math"/>
            <w:sz w:val="28"/>
            <w:lang w:val="en-US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C17A16">
        <w:rPr>
          <w:sz w:val="28"/>
          <w:lang w:val="en-US"/>
        </w:rPr>
        <w:t>=</w:t>
      </w:r>
      <w:r>
        <w:rPr>
          <w:sz w:val="28"/>
          <w:lang w:val="en-US"/>
        </w:rPr>
        <w:t>16</w:t>
      </w:r>
      <m:oMath>
        <m:r>
          <w:rPr>
            <w:rFonts w:ascii="Cambria Math" w:hAnsi="Cambria Math"/>
            <w:sz w:val="28"/>
          </w:rPr>
          <m:t>∙</m:t>
        </m:r>
      </m:oMath>
      <w:r>
        <w:rPr>
          <w:sz w:val="28"/>
          <w:lang w:val="en-US"/>
        </w:rPr>
        <w:t>0.25</w:t>
      </w:r>
      <m:oMath>
        <m:r>
          <w:rPr>
            <w:rFonts w:ascii="Cambria Math" w:hAnsi="Cambria Math"/>
            <w:sz w:val="28"/>
          </w:rPr>
          <m:t>∙</m:t>
        </m:r>
      </m:oMath>
      <w:r>
        <w:rPr>
          <w:sz w:val="28"/>
          <w:lang w:val="en-US"/>
        </w:rPr>
        <w:t>0.125</w:t>
      </w:r>
      <m:oMath>
        <m:r>
          <w:rPr>
            <w:rFonts w:ascii="Cambria Math" w:hAnsi="Cambria Math"/>
            <w:sz w:val="28"/>
          </w:rPr>
          <m:t>∙</m:t>
        </m:r>
        <m:r>
          <w:rPr>
            <w:rFonts w:ascii="Cambria Math" w:hAnsi="Cambria Math"/>
            <w:sz w:val="28"/>
          </w:rPr>
          <m:t>0.5</m:t>
        </m:r>
      </m:oMath>
      <w:r>
        <w:rPr>
          <w:sz w:val="28"/>
          <w:lang w:val="en-US"/>
        </w:rPr>
        <w:t>=0.25</w:t>
      </w:r>
    </w:p>
    <w:p w:rsidR="005D4597" w:rsidRDefault="005D4597" w:rsidP="00D83C07">
      <w:pPr>
        <w:rPr>
          <w:sz w:val="28"/>
          <w:lang w:val="en-US"/>
        </w:rPr>
      </w:pPr>
    </w:p>
    <w:p w:rsidR="005D4597" w:rsidRDefault="005D4597" w:rsidP="00D83C07">
      <w:pPr>
        <w:rPr>
          <w:sz w:val="28"/>
          <w:lang w:val="en-US"/>
        </w:rPr>
      </w:pPr>
    </w:p>
    <w:p w:rsidR="005D4597" w:rsidRDefault="005D4597" w:rsidP="00D83C07">
      <w:pPr>
        <w:rPr>
          <w:sz w:val="28"/>
          <w:lang w:val="en-US"/>
        </w:rPr>
      </w:pPr>
    </w:p>
    <w:p w:rsidR="005D4597" w:rsidRPr="005D1D99" w:rsidRDefault="005D4597" w:rsidP="00D83C07">
      <w:pPr>
        <w:rPr>
          <w:sz w:val="28"/>
          <w:lang w:val="en-US"/>
        </w:rPr>
      </w:pPr>
    </w:p>
    <w:p w:rsidR="009B1884" w:rsidRPr="000F77FD" w:rsidRDefault="009B1884" w:rsidP="009B1884">
      <w:pPr>
        <w:pStyle w:val="Style1"/>
      </w:pPr>
    </w:p>
    <w:p w:rsidR="004A54C7" w:rsidRPr="000F77FD" w:rsidRDefault="004A54C7" w:rsidP="004A54C7">
      <w:pPr>
        <w:pStyle w:val="Style1"/>
      </w:pPr>
    </w:p>
    <w:p w:rsidR="004A54C7" w:rsidRPr="004A54C7" w:rsidRDefault="004A54C7" w:rsidP="004A54C7">
      <w:pPr>
        <w:rPr>
          <w:lang w:val="es-ES_tradnl"/>
        </w:rPr>
      </w:pPr>
    </w:p>
    <w:sectPr w:rsidR="004A54C7" w:rsidRPr="004A54C7" w:rsidSect="00AB3D5D">
      <w:pgSz w:w="11907" w:h="16840" w:code="9"/>
      <w:pgMar w:top="340" w:right="340" w:bottom="340" w:left="851" w:header="720" w:footer="720" w:gutter="0"/>
      <w:pgBorders w:zOrder="back"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3721"/>
    <w:multiLevelType w:val="hybridMultilevel"/>
    <w:tmpl w:val="568CA946"/>
    <w:lvl w:ilvl="0" w:tplc="8688A05A">
      <w:start w:val="1"/>
      <w:numFmt w:val="upperRoman"/>
      <w:lvlText w:val="%1."/>
      <w:lvlJc w:val="left"/>
      <w:pPr>
        <w:ind w:left="567" w:hanging="369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">
    <w:nsid w:val="037F5371"/>
    <w:multiLevelType w:val="hybridMultilevel"/>
    <w:tmpl w:val="2C4853F0"/>
    <w:lvl w:ilvl="0" w:tplc="D3248418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2">
    <w:nsid w:val="048D4209"/>
    <w:multiLevelType w:val="hybridMultilevel"/>
    <w:tmpl w:val="C6787178"/>
    <w:lvl w:ilvl="0" w:tplc="6CAEA8A0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>
    <w:nsid w:val="09203DA2"/>
    <w:multiLevelType w:val="hybridMultilevel"/>
    <w:tmpl w:val="BF2EF1D4"/>
    <w:lvl w:ilvl="0" w:tplc="BD24AE00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4">
    <w:nsid w:val="0DB21D57"/>
    <w:multiLevelType w:val="hybridMultilevel"/>
    <w:tmpl w:val="8FC60BCE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5">
    <w:nsid w:val="189C4ACB"/>
    <w:multiLevelType w:val="hybridMultilevel"/>
    <w:tmpl w:val="FE9AE042"/>
    <w:lvl w:ilvl="0" w:tplc="13D4F726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6">
    <w:nsid w:val="1A3640BA"/>
    <w:multiLevelType w:val="hybridMultilevel"/>
    <w:tmpl w:val="B3BEFCE8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7">
    <w:nsid w:val="1F4F469B"/>
    <w:multiLevelType w:val="hybridMultilevel"/>
    <w:tmpl w:val="E85CC576"/>
    <w:lvl w:ilvl="0" w:tplc="04090013">
      <w:start w:val="1"/>
      <w:numFmt w:val="upperRoman"/>
      <w:lvlText w:val="%1."/>
      <w:lvlJc w:val="right"/>
      <w:pPr>
        <w:ind w:left="1930" w:hanging="360"/>
      </w:p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8">
    <w:nsid w:val="298162F2"/>
    <w:multiLevelType w:val="hybridMultilevel"/>
    <w:tmpl w:val="537633C2"/>
    <w:lvl w:ilvl="0" w:tplc="0409000F">
      <w:start w:val="1"/>
      <w:numFmt w:val="decimal"/>
      <w:lvlText w:val="%1."/>
      <w:lvlJc w:val="left"/>
      <w:pPr>
        <w:ind w:left="918" w:hanging="360"/>
      </w:p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9">
    <w:nsid w:val="48CF6CAE"/>
    <w:multiLevelType w:val="hybridMultilevel"/>
    <w:tmpl w:val="D826C738"/>
    <w:lvl w:ilvl="0" w:tplc="27EE2C90">
      <w:start w:val="1"/>
      <w:numFmt w:val="upperRoman"/>
      <w:lvlText w:val="%1."/>
      <w:lvlJc w:val="left"/>
      <w:pPr>
        <w:ind w:left="567" w:hanging="369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0">
    <w:nsid w:val="4B1076A6"/>
    <w:multiLevelType w:val="hybridMultilevel"/>
    <w:tmpl w:val="9C7269A6"/>
    <w:lvl w:ilvl="0" w:tplc="21BEDBEC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1">
    <w:nsid w:val="5749637F"/>
    <w:multiLevelType w:val="hybridMultilevel"/>
    <w:tmpl w:val="C5584C92"/>
    <w:lvl w:ilvl="0" w:tplc="8FB6D1DE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>
    <w:nsid w:val="5C0033E8"/>
    <w:multiLevelType w:val="hybridMultilevel"/>
    <w:tmpl w:val="346EAFBA"/>
    <w:lvl w:ilvl="0" w:tplc="F44456BE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3">
    <w:nsid w:val="6B5869D5"/>
    <w:multiLevelType w:val="hybridMultilevel"/>
    <w:tmpl w:val="A07ADA54"/>
    <w:lvl w:ilvl="0" w:tplc="E5E4DC9A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4">
    <w:nsid w:val="75AC1654"/>
    <w:multiLevelType w:val="hybridMultilevel"/>
    <w:tmpl w:val="E07ECC12"/>
    <w:lvl w:ilvl="0" w:tplc="04090013">
      <w:start w:val="1"/>
      <w:numFmt w:val="upperRoman"/>
      <w:lvlText w:val="%1."/>
      <w:lvlJc w:val="right"/>
      <w:pPr>
        <w:ind w:left="918" w:hanging="360"/>
      </w:p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15">
    <w:nsid w:val="76D50D5A"/>
    <w:multiLevelType w:val="hybridMultilevel"/>
    <w:tmpl w:val="D83E56EC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6">
    <w:nsid w:val="7A0C7712"/>
    <w:multiLevelType w:val="hybridMultilevel"/>
    <w:tmpl w:val="A03A586C"/>
    <w:lvl w:ilvl="0" w:tplc="04090013">
      <w:start w:val="1"/>
      <w:numFmt w:val="upperRoman"/>
      <w:lvlText w:val="%1."/>
      <w:lvlJc w:val="right"/>
      <w:pPr>
        <w:ind w:left="1930" w:hanging="360"/>
      </w:p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17">
    <w:nsid w:val="7CB744B6"/>
    <w:multiLevelType w:val="hybridMultilevel"/>
    <w:tmpl w:val="8F9E1428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8">
    <w:nsid w:val="7F45430A"/>
    <w:multiLevelType w:val="hybridMultilevel"/>
    <w:tmpl w:val="DA80FC88"/>
    <w:lvl w:ilvl="0" w:tplc="0C3CC79A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6"/>
  </w:num>
  <w:num w:numId="5">
    <w:abstractNumId w:val="4"/>
  </w:num>
  <w:num w:numId="6">
    <w:abstractNumId w:val="8"/>
  </w:num>
  <w:num w:numId="7">
    <w:abstractNumId w:val="15"/>
  </w:num>
  <w:num w:numId="8">
    <w:abstractNumId w:val="14"/>
  </w:num>
  <w:num w:numId="9">
    <w:abstractNumId w:val="6"/>
  </w:num>
  <w:num w:numId="10">
    <w:abstractNumId w:val="13"/>
  </w:num>
  <w:num w:numId="11">
    <w:abstractNumId w:val="5"/>
  </w:num>
  <w:num w:numId="12">
    <w:abstractNumId w:val="10"/>
  </w:num>
  <w:num w:numId="13">
    <w:abstractNumId w:val="18"/>
  </w:num>
  <w:num w:numId="14">
    <w:abstractNumId w:val="1"/>
  </w:num>
  <w:num w:numId="15">
    <w:abstractNumId w:val="17"/>
  </w:num>
  <w:num w:numId="16">
    <w:abstractNumId w:val="12"/>
  </w:num>
  <w:num w:numId="17">
    <w:abstractNumId w:val="3"/>
  </w:num>
  <w:num w:numId="18">
    <w:abstractNumId w:val="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B3D5D"/>
    <w:rsid w:val="000765FB"/>
    <w:rsid w:val="000811A2"/>
    <w:rsid w:val="000B7C15"/>
    <w:rsid w:val="000F3B4C"/>
    <w:rsid w:val="001E4E4E"/>
    <w:rsid w:val="001F1430"/>
    <w:rsid w:val="002B52F1"/>
    <w:rsid w:val="003234F7"/>
    <w:rsid w:val="00325BB5"/>
    <w:rsid w:val="0037500F"/>
    <w:rsid w:val="00402A3D"/>
    <w:rsid w:val="004553D4"/>
    <w:rsid w:val="004A54C7"/>
    <w:rsid w:val="00593545"/>
    <w:rsid w:val="005D1D99"/>
    <w:rsid w:val="005D4597"/>
    <w:rsid w:val="00616181"/>
    <w:rsid w:val="0069211D"/>
    <w:rsid w:val="007713A2"/>
    <w:rsid w:val="007E7E46"/>
    <w:rsid w:val="007F609B"/>
    <w:rsid w:val="00861850"/>
    <w:rsid w:val="008B6F5F"/>
    <w:rsid w:val="00921963"/>
    <w:rsid w:val="009A5EAE"/>
    <w:rsid w:val="009B1884"/>
    <w:rsid w:val="009F7F91"/>
    <w:rsid w:val="00A224FE"/>
    <w:rsid w:val="00A6516F"/>
    <w:rsid w:val="00AB3D5D"/>
    <w:rsid w:val="00AC3F36"/>
    <w:rsid w:val="00AD3134"/>
    <w:rsid w:val="00B7790D"/>
    <w:rsid w:val="00C1105D"/>
    <w:rsid w:val="00C17A16"/>
    <w:rsid w:val="00C2476F"/>
    <w:rsid w:val="00C33251"/>
    <w:rsid w:val="00C65BEB"/>
    <w:rsid w:val="00C91DCE"/>
    <w:rsid w:val="00C941ED"/>
    <w:rsid w:val="00D81DCC"/>
    <w:rsid w:val="00D83C07"/>
    <w:rsid w:val="00D91862"/>
    <w:rsid w:val="00D947F0"/>
    <w:rsid w:val="00DF01C4"/>
    <w:rsid w:val="00E368E0"/>
    <w:rsid w:val="00F45D74"/>
    <w:rsid w:val="00FC3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  <o:rules v:ext="edit">
        <o:r id="V:Rule1" type="arc" idref="#_x0000_s1032"/>
        <o:r id="V:Rule8" type="connector" idref="#_x0000_s1042"/>
        <o:r id="V:Rule9" type="connector" idref="#_x0000_s1041"/>
        <o:r id="V:Rule10" type="connector" idref="#_x0000_s1040"/>
        <o:r id="V:Rule11" type="connector" idref="#_x0000_s1035"/>
        <o:r id="V:Rule12" type="connector" idref="#_x0000_s1036"/>
        <o:r id="V:Rule13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E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3D5D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a4">
    <w:name w:val="List Paragraph"/>
    <w:basedOn w:val="a"/>
    <w:uiPriority w:val="34"/>
    <w:qFormat/>
    <w:rsid w:val="00AB3D5D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a5">
    <w:name w:val="Balloon Text"/>
    <w:basedOn w:val="a"/>
    <w:link w:val="a6"/>
    <w:uiPriority w:val="99"/>
    <w:semiHidden/>
    <w:unhideWhenUsed/>
    <w:rsid w:val="00AB3D5D"/>
    <w:pPr>
      <w:spacing w:after="0" w:line="240" w:lineRule="auto"/>
    </w:pPr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AB3D5D"/>
    <w:rPr>
      <w:rFonts w:ascii="Segoe UI" w:eastAsia="Calibri" w:hAnsi="Segoe UI" w:cs="Segoe UI"/>
      <w:sz w:val="18"/>
      <w:szCs w:val="18"/>
      <w:lang w:val="en-US" w:eastAsia="en-US"/>
    </w:rPr>
  </w:style>
  <w:style w:type="paragraph" w:customStyle="1" w:styleId="Style1">
    <w:name w:val="Style1"/>
    <w:basedOn w:val="a"/>
    <w:link w:val="Style1Char"/>
    <w:qFormat/>
    <w:rsid w:val="00AB3D5D"/>
    <w:pPr>
      <w:spacing w:before="80" w:after="80" w:line="259" w:lineRule="auto"/>
      <w:ind w:left="198" w:right="198"/>
    </w:pPr>
    <w:rPr>
      <w:rFonts w:ascii="Times New Roman" w:eastAsia="Calibri" w:hAnsi="Times New Roman" w:cs="Times New Roman"/>
      <w:sz w:val="28"/>
      <w:lang w:val="es-ES_tradnl" w:eastAsia="en-US"/>
    </w:rPr>
  </w:style>
  <w:style w:type="character" w:customStyle="1" w:styleId="Style1Char">
    <w:name w:val="Style1 Char"/>
    <w:basedOn w:val="a0"/>
    <w:link w:val="Style1"/>
    <w:rsid w:val="00AB3D5D"/>
    <w:rPr>
      <w:rFonts w:ascii="Times New Roman" w:eastAsia="Calibri" w:hAnsi="Times New Roman" w:cs="Times New Roman"/>
      <w:sz w:val="28"/>
      <w:lang w:val="es-ES_tradnl" w:eastAsia="en-US"/>
    </w:rPr>
  </w:style>
  <w:style w:type="table" w:styleId="a7">
    <w:name w:val="Table Grid"/>
    <w:basedOn w:val="a1"/>
    <w:uiPriority w:val="39"/>
    <w:rsid w:val="00AB3D5D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37500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2015-11-07T09:28:00Z</dcterms:created>
  <dcterms:modified xsi:type="dcterms:W3CDTF">2015-11-21T11:27:00Z</dcterms:modified>
</cp:coreProperties>
</file>