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8B" w:rsidRDefault="00AF06B4">
      <w:pPr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AF06B4">
        <w:rPr>
          <w:rFonts w:ascii="Times New Roman" w:hAnsi="Times New Roman" w:cs="Times New Roman"/>
          <w:sz w:val="24"/>
          <w:szCs w:val="24"/>
        </w:rPr>
        <w:t>28.</w:t>
      </w:r>
      <w:r w:rsidRPr="00AF06B4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>Ca număr minim de fante N</w:t>
      </w:r>
      <w:r w:rsidRPr="00AF06B4"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ro-RO"/>
        </w:rPr>
        <w:t>min</w:t>
      </w:r>
      <w:r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trebuie să conțină o rețea de </w:t>
      </w:r>
      <w:proofErr w:type="gramStart"/>
      <w:r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>difracție,pentru</w:t>
      </w:r>
      <w:proofErr w:type="gramEnd"/>
      <w:r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ca în spectrul de ordinul doi să se poată vedea despărțite cele 2 linii galbene ale natr</w:t>
      </w:r>
      <w:r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iului cu lungimile de undă </w:t>
      </w:r>
      <w:r w:rsidRPr="00AF06B4">
        <w:rPr>
          <w:rFonts w:ascii="Times New Roman" w:hAnsi="Times New Roman" w:cs="Times New Roman"/>
          <w:iCs/>
          <w:sz w:val="24"/>
          <w:szCs w:val="24"/>
          <w:lang w:val="ru-RU"/>
        </w:rPr>
        <w:t>λ</w:t>
      </w:r>
      <w:r w:rsidRPr="00AF06B4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1</w:t>
      </w:r>
      <w:r w:rsidRPr="00AF06B4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=589 nm și </w:t>
      </w:r>
      <w:r w:rsidRPr="00AF06B4">
        <w:rPr>
          <w:rFonts w:ascii="Times New Roman" w:hAnsi="Times New Roman" w:cs="Times New Roman"/>
          <w:iCs/>
          <w:sz w:val="24"/>
          <w:szCs w:val="24"/>
          <w:lang w:val="ru-RU"/>
        </w:rPr>
        <w:t>λ</w:t>
      </w:r>
      <w:r w:rsidRPr="00AF06B4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2</w:t>
      </w:r>
      <w:r w:rsidRPr="00AF06B4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=589,6 nm.</w:t>
      </w:r>
      <w:r w:rsidRPr="00AF06B4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Ce lungime are această rețea dacă constanta </w:t>
      </w:r>
      <w:r w:rsidRPr="00AF06B4">
        <w:rPr>
          <w:rFonts w:ascii="Times New Roman" w:hAnsi="Times New Roman" w:cs="Times New Roman"/>
          <w:iCs/>
          <w:sz w:val="24"/>
          <w:szCs w:val="24"/>
          <w:lang w:val="ro-RO"/>
        </w:rPr>
        <w:t>ei este d=5 Mm?</w:t>
      </w:r>
    </w:p>
    <w:p w:rsidR="00000000" w:rsidRPr="00AF06B4" w:rsidRDefault="00AF06B4" w:rsidP="00AF06B4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>Se dă:</w:t>
      </w:r>
    </w:p>
    <w:p w:rsidR="00AF06B4" w:rsidRPr="00AF06B4" w:rsidRDefault="00AF06B4" w:rsidP="00AF0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95336E" wp14:editId="11E2E3EC">
            <wp:simplePos x="0" y="0"/>
            <wp:positionH relativeFrom="margin">
              <wp:posOffset>1428115</wp:posOffset>
            </wp:positionH>
            <wp:positionV relativeFrom="paragraph">
              <wp:posOffset>6350</wp:posOffset>
            </wp:positionV>
            <wp:extent cx="2889250" cy="409575"/>
            <wp:effectExtent l="0" t="0" r="6350" b="9525"/>
            <wp:wrapTight wrapText="bothSides">
              <wp:wrapPolygon edited="0">
                <wp:start x="0" y="0"/>
                <wp:lineTo x="0" y="21098"/>
                <wp:lineTo x="21505" y="21098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u-RU"/>
        </w:rPr>
        <w:t>λ</w:t>
      </w:r>
      <w:r w:rsidRPr="00AF06B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RO"/>
        </w:rPr>
        <w:t>1</w:t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=589 nm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 </w:t>
      </w:r>
    </w:p>
    <w:p w:rsidR="00AF06B4" w:rsidRPr="00AF06B4" w:rsidRDefault="00AF06B4" w:rsidP="00AF06B4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i/>
          <w:iCs/>
          <w:sz w:val="24"/>
          <w:szCs w:val="24"/>
          <w:lang w:val="ru-RU"/>
        </w:rPr>
        <w:t>λ</w:t>
      </w:r>
      <w:r w:rsidRPr="00AF06B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RO"/>
        </w:rPr>
        <w:t>2</w:t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=589,6 nm</w:t>
      </w:r>
    </w:p>
    <w:p w:rsidR="00AF06B4" w:rsidRPr="00AF06B4" w:rsidRDefault="00AF06B4" w:rsidP="00AF0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6068F0" wp14:editId="77A6C562">
            <wp:simplePos x="0" y="0"/>
            <wp:positionH relativeFrom="column">
              <wp:posOffset>1453515</wp:posOffset>
            </wp:positionH>
            <wp:positionV relativeFrom="paragraph">
              <wp:posOffset>5715</wp:posOffset>
            </wp:positionV>
            <wp:extent cx="22669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18" y="21176"/>
                <wp:lineTo x="214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>d=5 Mm</w:t>
      </w:r>
    </w:p>
    <w:p w:rsidR="00AF06B4" w:rsidRPr="00AF06B4" w:rsidRDefault="00AF06B4" w:rsidP="00AF06B4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sz w:val="24"/>
          <w:szCs w:val="24"/>
          <w:lang w:val="ro-RO"/>
        </w:rPr>
        <w:t>De aflat :</w:t>
      </w:r>
    </w:p>
    <w:p w:rsidR="00AF06B4" w:rsidRPr="00AF06B4" w:rsidRDefault="00AF06B4" w:rsidP="00AF06B4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N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ro-RO"/>
        </w:rPr>
        <w:t>min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=?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                              k=2</w:t>
      </w:r>
    </w:p>
    <w:p w:rsidR="00AF06B4" w:rsidRPr="00AF06B4" w:rsidRDefault="00AF06B4" w:rsidP="00AF06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R=?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                                       </w:t>
      </w:r>
      <w:r w:rsidRPr="00AF06B4">
        <w:rPr>
          <w:b/>
          <w:bCs/>
          <w:i/>
          <w:iCs/>
          <w:lang w:val="ro-RO"/>
        </w:rPr>
        <w:t>Răspuns: R=982,66</w:t>
      </w:r>
      <w:r>
        <w:rPr>
          <w:b/>
          <w:bCs/>
          <w:i/>
          <w:iCs/>
          <w:lang w:val="ro-RO"/>
        </w:rPr>
        <w:t xml:space="preserve"> </w:t>
      </w:r>
      <w:bookmarkStart w:id="0" w:name="_GoBack"/>
      <w:bookmarkEnd w:id="0"/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       N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ro-RO"/>
        </w:rPr>
        <w:t xml:space="preserve">min 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=491,33</w:t>
      </w:r>
    </w:p>
    <w:p w:rsidR="00AF06B4" w:rsidRPr="00AF06B4" w:rsidRDefault="00AF06B4" w:rsidP="00AF0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  </w:t>
      </w:r>
    </w:p>
    <w:p w:rsidR="00AF06B4" w:rsidRDefault="00AF0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6B4" w:rsidRPr="00AF06B4" w:rsidRDefault="00AF06B4">
      <w:pPr>
        <w:rPr>
          <w:rFonts w:ascii="Times New Roman" w:hAnsi="Times New Roman" w:cs="Times New Roman"/>
          <w:sz w:val="24"/>
          <w:szCs w:val="24"/>
        </w:rPr>
      </w:pPr>
    </w:p>
    <w:sectPr w:rsidR="00AF06B4" w:rsidRPr="00AF06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84F2D"/>
    <w:multiLevelType w:val="hybridMultilevel"/>
    <w:tmpl w:val="83549880"/>
    <w:lvl w:ilvl="0" w:tplc="062AE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67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E7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A7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CD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AE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8B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89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065DF6"/>
    <w:multiLevelType w:val="hybridMultilevel"/>
    <w:tmpl w:val="043E3B54"/>
    <w:lvl w:ilvl="0" w:tplc="59384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67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88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E0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8B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22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A9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6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77"/>
    <w:rsid w:val="005B0F77"/>
    <w:rsid w:val="00961E8B"/>
    <w:rsid w:val="00AF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16E5"/>
  <w15:chartTrackingRefBased/>
  <w15:docId w15:val="{3DF5E910-02E3-464A-A138-1A636A46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F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6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2</cp:revision>
  <dcterms:created xsi:type="dcterms:W3CDTF">2016-06-11T16:27:00Z</dcterms:created>
  <dcterms:modified xsi:type="dcterms:W3CDTF">2016-06-11T16:32:00Z</dcterms:modified>
</cp:coreProperties>
</file>