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officeDocument" Target="/word/document.xml" Id="Rda031cda0b924ad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w:body>
    <w:sectPr w:rsidR="003E25F4" w:rsidSect="00FC3028">
      <w:pgSz w:w="11906" w:h="16838"/>
      <w:pgMar w:top="1440" w:right="1440" w:bottom="1440" w:left="1440" w:header="708" w:footer="708" w:gutter="0"/>
      <w:cols w:space="708"/>
      <w:docGrid w:linePitch="360"/>
    </w:sectPr>
    <w:p w:rsidR="007B77B2" w:rsidRDefault="00437B29" w:rsidP="007B77B2">
      <w:pPr>
        <w:spacing w:after="0" w:line="240" w:lineRule="auto"/>
      </w:pPr>
      <w:r>
        <w:rPr>
          <w:noProof/>
        </w:rPr>
        <w:drawing>
          <wp:anchor distT="0" distB="0" distL="114300" distR="114300" simplePos="0" relativeHeight="251657728" behindDoc="1" locked="0" layoutInCell="1" allowOverlap="1">
            <wp:simplePos x="0" y="0"/>
            <wp:positionH relativeFrom="column">
              <wp:posOffset>-27305</wp:posOffset>
            </wp:positionH>
            <wp:positionV relativeFrom="paragraph">
              <wp:posOffset>-313690</wp:posOffset>
            </wp:positionV>
            <wp:extent cx="3125470" cy="791845"/>
            <wp:effectExtent l="0" t="0" r="0" b="8255"/>
            <wp:wrapTight wrapText="bothSides">
              <wp:wrapPolygon edited="0">
                <wp:start x="0" y="0"/>
                <wp:lineTo x="0" y="21306"/>
                <wp:lineTo x="21460" y="21306"/>
                <wp:lineTo x="21460" y="0"/>
                <wp:lineTo x="0" y="0"/>
              </wp:wrapPolygon>
            </wp:wrapTight>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6ee6900253ed44e9">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7B2" w:rsidRDefault="007B77B2" w:rsidP="007B77B2">
      <w:pPr>
        <w:spacing w:after="0" w:line="240" w:lineRule="auto"/>
        <w:rPr>
          <w:rFonts w:cs="Calibri"/>
          <w:b/>
          <w:bCs/>
          <w:color w:val="558ED5"/>
        </w:rPr>
      </w:pPr>
    </w:p>
    <w:p w:rsidR="007B77B2" w:rsidRDefault="007B77B2" w:rsidP="007B77B2">
      <w:pPr>
        <w:spacing w:after="0" w:line="240" w:lineRule="auto"/>
        <w:rPr>
          <w:rFonts w:cs="Calibri"/>
          <w:b/>
          <w:bCs/>
          <w:color w:val="558ED5"/>
        </w:rPr>
      </w:pP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JOANNE</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1111/01/11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bookmarkStart w:id="0" w:name="_GoBack"/>
      <w:bookmarkEnd w:id="0"/>
      <w:r>
        <w:rPr>
          <w:rFonts w:cs="Calibri"/>
          <w:bCs/>
          <w:color w:val="000000"/>
        </w:rPr>
        <w:t>2014/11/11 12:00:00 AM</w:t>
      </w:r>
    </w:p>
    <w:p w:rsidR="007B77B2" w:rsidRDefault="007B77B2" w:rsidP="007B77B2">
      <w:pPr>
        <w:spacing w:before="200"/>
      </w:pPr>
      <w:r>
        <w:rPr>
          <w:rFonts w:cs="Calibri"/>
          <w:b/>
          <w:bCs/>
          <w:color w:val="558ED5"/>
          <w:sz w:val="32"/>
          <w:szCs w:val="32"/>
        </w:rPr>
        <w:t>TITLE</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PURPOSE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sidRPr="00BD43EA">
        <w:rPr>
          <w:rFonts w:cs="Calibri"/>
          <w:bCs/>
          <w:color w:val="000000"/>
        </w:rPr>
        <w:t>%Paths%</w:t>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dfgsdfgsdfgsfdg</w:t>
      </w: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pBdr>
          <w:bottom w:val="single" w:sz="6" w:space="1" w:color="auto"/>
        </w:pBdr>
        <w:spacing w:after="0" w:line="240" w:lineRule="auto"/>
        <w:rPr>
          <w:rFonts w:cs="Calibri"/>
          <w:bCs/>
          <w:color w:val="000000"/>
        </w:rPr>
      </w:pPr>
    </w:p>
    <w:p w:rsidR="00197299" w:rsidRPr="00197299" w:rsidRDefault="00197299" w:rsidP="007B77B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249</w:t>
      </w:r>
    </w:p>
    <w:p w:rsidR="00197299" w:rsidRDefault="00197299" w:rsidP="00197299">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SADFDSAFDSA</w:t>
      </w:r>
      <w:r>
        <w:rPr>
          <w:rFonts w:cs="Calibri"/>
          <w:color w:val="10253F"/>
          <w:sz w:val="18"/>
          <w:szCs w:val="18"/>
        </w:rPr>
        <w:t xml:space="preserve">, of Quality and Performance </w:t>
      </w:r>
      <w:r w:rsidRPr="00197299">
        <w:rPr>
          <w:rFonts w:cs="Calibri"/>
          <w:color w:val="10253F"/>
          <w:sz w:val="18"/>
          <w:szCs w:val="18"/>
        </w:rPr>
        <w:t>Measurement</w:t>
      </w:r>
    </w:p>
    <w:p w:rsidR="007B77B2" w:rsidRDefault="00197299" w:rsidP="00197299">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7B77B2" w:rsidSect="00197299">
      <w:pgSz w:w="12240" w:h="15840"/>
      <w:pgMar w:top="720" w:right="720" w:bottom="720" w:left="720" w:header="720" w:footer="720" w:gutter="0"/>
      <w:cols w:space="720"/>
      <w:docGrid w:linePitch="360"/>
    </w:sectPr>
    <w:p w:rsidR="007B77B2" w:rsidRDefault="00437B29" w:rsidP="007B77B2">
      <w:pPr>
        <w:spacing w:after="0" w:line="240" w:lineRule="auto"/>
      </w:pPr>
      <w:r>
        <w:rPr>
          <w:noProof/>
        </w:rPr>
        <w:drawing>
          <wp:anchor distT="0" distB="0" distL="114300" distR="114300" simplePos="0" relativeHeight="251657728" behindDoc="1" locked="0" layoutInCell="1" allowOverlap="1">
            <wp:simplePos x="0" y="0"/>
            <wp:positionH relativeFrom="column">
              <wp:posOffset>-27305</wp:posOffset>
            </wp:positionH>
            <wp:positionV relativeFrom="paragraph">
              <wp:posOffset>-313690</wp:posOffset>
            </wp:positionV>
            <wp:extent cx="3125470" cy="791845"/>
            <wp:effectExtent l="0" t="0" r="0" b="8255"/>
            <wp:wrapTight wrapText="bothSides">
              <wp:wrapPolygon edited="0">
                <wp:start x="0" y="0"/>
                <wp:lineTo x="0" y="21306"/>
                <wp:lineTo x="21460" y="21306"/>
                <wp:lineTo x="21460" y="0"/>
                <wp:lineTo x="0" y="0"/>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6ee6900253ed44e9">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7B2" w:rsidRDefault="007B77B2" w:rsidP="007B77B2">
      <w:pPr>
        <w:spacing w:after="0" w:line="240" w:lineRule="auto"/>
        <w:rPr>
          <w:rFonts w:cs="Calibri"/>
          <w:b/>
          <w:bCs/>
          <w:color w:val="558ED5"/>
        </w:rPr>
      </w:pPr>
    </w:p>
    <w:p w:rsidR="007B77B2" w:rsidRDefault="007B77B2" w:rsidP="007B77B2">
      <w:pPr>
        <w:spacing w:after="0" w:line="240" w:lineRule="auto"/>
        <w:rPr>
          <w:rFonts w:cs="Calibri"/>
          <w:b/>
          <w:bCs/>
          <w:color w:val="558ED5"/>
        </w:rPr>
      </w:pP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JOANNE</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1111/01/11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bookmarkStart w:id="0" w:name="_GoBack"/>
      <w:bookmarkEnd w:id="0"/>
      <w:r>
        <w:rPr>
          <w:rFonts w:cs="Calibri"/>
          <w:bCs/>
          <w:color w:val="000000"/>
        </w:rPr>
        <w:t>2014/05/05 12:00:00 AM</w:t>
      </w:r>
    </w:p>
    <w:p w:rsidR="007B77B2" w:rsidRDefault="007B77B2" w:rsidP="007B77B2">
      <w:pPr>
        <w:spacing w:before="200"/>
      </w:pPr>
      <w:r>
        <w:rPr>
          <w:rFonts w:cs="Calibri"/>
          <w:b/>
          <w:bCs/>
          <w:color w:val="558ED5"/>
          <w:sz w:val="32"/>
          <w:szCs w:val="32"/>
        </w:rPr>
        <w:t>TITLE</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PURPOSE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sidRPr="00BD43EA">
        <w:rPr>
          <w:rFonts w:cs="Calibri"/>
          <w:bCs/>
          <w:color w:val="000000"/>
        </w:rPr>
        <w:t>%Paths%</w:t>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dfgsdfgsdfgsfdg</w:t>
      </w: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pBdr>
          <w:bottom w:val="single" w:sz="6" w:space="1" w:color="auto"/>
        </w:pBdr>
        <w:spacing w:after="0" w:line="240" w:lineRule="auto"/>
        <w:rPr>
          <w:rFonts w:cs="Calibri"/>
          <w:bCs/>
          <w:color w:val="000000"/>
        </w:rPr>
      </w:pPr>
    </w:p>
    <w:p w:rsidR="00197299" w:rsidRPr="00197299" w:rsidRDefault="00197299" w:rsidP="007B77B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249</w:t>
      </w:r>
    </w:p>
    <w:p w:rsidR="00197299" w:rsidRDefault="00197299" w:rsidP="00197299">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SADFDSAFDSA</w:t>
      </w:r>
      <w:r>
        <w:rPr>
          <w:rFonts w:cs="Calibri"/>
          <w:color w:val="10253F"/>
          <w:sz w:val="18"/>
          <w:szCs w:val="18"/>
        </w:rPr>
        <w:t xml:space="preserve">, of Quality and Performance </w:t>
      </w:r>
      <w:r w:rsidRPr="00197299">
        <w:rPr>
          <w:rFonts w:cs="Calibri"/>
          <w:color w:val="10253F"/>
          <w:sz w:val="18"/>
          <w:szCs w:val="18"/>
        </w:rPr>
        <w:t>Measurement</w:t>
      </w:r>
    </w:p>
    <w:p w:rsidR="007B77B2" w:rsidRDefault="00197299" w:rsidP="00197299">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7B77B2" w:rsidSect="00197299">
      <w:pgSz w:w="12240" w:h="15840"/>
      <w:pgMar w:top="720" w:right="720" w:bottom="720" w:left="720" w:header="720" w:footer="720" w:gutter="0"/>
      <w:cols w:space="720"/>
      <w:docGrid w:linePitch="360"/>
    </w:sectPr>
    <w:p w:rsidR="007B77B2" w:rsidRDefault="00437B29" w:rsidP="007B77B2">
      <w:pPr>
        <w:spacing w:after="0" w:line="240" w:lineRule="auto"/>
      </w:pPr>
      <w:r>
        <w:rPr>
          <w:noProof/>
        </w:rPr>
        <w:drawing>
          <wp:anchor distT="0" distB="0" distL="114300" distR="114300" simplePos="0" relativeHeight="251657728" behindDoc="1" locked="0" layoutInCell="1" allowOverlap="1">
            <wp:simplePos x="0" y="0"/>
            <wp:positionH relativeFrom="column">
              <wp:posOffset>-27305</wp:posOffset>
            </wp:positionH>
            <wp:positionV relativeFrom="paragraph">
              <wp:posOffset>-313690</wp:posOffset>
            </wp:positionV>
            <wp:extent cx="3125470" cy="791845"/>
            <wp:effectExtent l="0" t="0" r="0" b="8255"/>
            <wp:wrapTight wrapText="bothSides">
              <wp:wrapPolygon edited="0">
                <wp:start x="0" y="0"/>
                <wp:lineTo x="0" y="21306"/>
                <wp:lineTo x="21460" y="21306"/>
                <wp:lineTo x="21460" y="0"/>
                <wp:lineTo x="0" y="0"/>
              </wp:wrapPolygon>
            </wp:wrapTight>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6ee6900253ed44e9">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7B2" w:rsidRDefault="007B77B2" w:rsidP="007B77B2">
      <w:pPr>
        <w:spacing w:after="0" w:line="240" w:lineRule="auto"/>
        <w:rPr>
          <w:rFonts w:cs="Calibri"/>
          <w:b/>
          <w:bCs/>
          <w:color w:val="558ED5"/>
        </w:rPr>
      </w:pPr>
    </w:p>
    <w:p w:rsidR="007B77B2" w:rsidRDefault="007B77B2" w:rsidP="007B77B2">
      <w:pPr>
        <w:spacing w:after="0" w:line="240" w:lineRule="auto"/>
        <w:rPr>
          <w:rFonts w:cs="Calibri"/>
          <w:b/>
          <w:bCs/>
          <w:color w:val="558ED5"/>
        </w:rPr>
      </w:pP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JOANNE</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1111/01/11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bookmarkStart w:id="0" w:name="_GoBack"/>
      <w:bookmarkEnd w:id="0"/>
      <w:r>
        <w:rPr>
          <w:rFonts w:cs="Calibri"/>
          <w:bCs/>
          <w:color w:val="000000"/>
        </w:rPr>
        <w:t>2014/11/21 12:00:00 AM</w:t>
      </w:r>
    </w:p>
    <w:p w:rsidR="007B77B2" w:rsidRDefault="007B77B2" w:rsidP="007B77B2">
      <w:pPr>
        <w:spacing w:before="200"/>
      </w:pPr>
      <w:r>
        <w:rPr>
          <w:rFonts w:cs="Calibri"/>
          <w:b/>
          <w:bCs/>
          <w:color w:val="558ED5"/>
          <w:sz w:val="32"/>
          <w:szCs w:val="32"/>
        </w:rPr>
        <w:t>TITLE</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PURPOSE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sidRPr="00BD43EA">
        <w:rPr>
          <w:rFonts w:cs="Calibri"/>
          <w:bCs/>
          <w:color w:val="000000"/>
        </w:rPr>
        <w:t>%Paths%</w:t>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dfgsdfgsdfgsfdg</w:t>
      </w: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pBdr>
          <w:bottom w:val="single" w:sz="6" w:space="1" w:color="auto"/>
        </w:pBdr>
        <w:spacing w:after="0" w:line="240" w:lineRule="auto"/>
        <w:rPr>
          <w:rFonts w:cs="Calibri"/>
          <w:bCs/>
          <w:color w:val="000000"/>
        </w:rPr>
      </w:pPr>
    </w:p>
    <w:p w:rsidR="00197299" w:rsidRPr="00197299" w:rsidRDefault="00197299" w:rsidP="007B77B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249</w:t>
      </w:r>
    </w:p>
    <w:p w:rsidR="00197299" w:rsidRDefault="00197299" w:rsidP="00197299">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SADFDSAFDSA</w:t>
      </w:r>
      <w:r>
        <w:rPr>
          <w:rFonts w:cs="Calibri"/>
          <w:color w:val="10253F"/>
          <w:sz w:val="18"/>
          <w:szCs w:val="18"/>
        </w:rPr>
        <w:t xml:space="preserve">, of Quality and Performance </w:t>
      </w:r>
      <w:r w:rsidRPr="00197299">
        <w:rPr>
          <w:rFonts w:cs="Calibri"/>
          <w:color w:val="10253F"/>
          <w:sz w:val="18"/>
          <w:szCs w:val="18"/>
        </w:rPr>
        <w:t>Measurement</w:t>
      </w:r>
    </w:p>
    <w:p w:rsidR="007B77B2" w:rsidRDefault="00197299" w:rsidP="00197299">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7B77B2" w:rsidSect="00197299">
      <w:pgSz w:w="12240" w:h="15840"/>
      <w:pgMar w:top="720" w:right="720" w:bottom="720" w:left="720" w:header="720" w:footer="720" w:gutter="0"/>
      <w:cols w:space="720"/>
      <w:docGrid w:linePitch="360"/>
    </w:sectPr>
    <w:p w:rsidR="007B77B2" w:rsidRDefault="00437B29" w:rsidP="007B77B2">
      <w:pPr>
        <w:spacing w:after="0" w:line="240" w:lineRule="auto"/>
      </w:pPr>
      <w:r>
        <w:rPr>
          <w:noProof/>
        </w:rPr>
        <w:drawing>
          <wp:anchor distT="0" distB="0" distL="114300" distR="114300" simplePos="0" relativeHeight="251657728" behindDoc="1" locked="0" layoutInCell="1" allowOverlap="1">
            <wp:simplePos x="0" y="0"/>
            <wp:positionH relativeFrom="column">
              <wp:posOffset>-27305</wp:posOffset>
            </wp:positionH>
            <wp:positionV relativeFrom="paragraph">
              <wp:posOffset>-313690</wp:posOffset>
            </wp:positionV>
            <wp:extent cx="3125470" cy="791845"/>
            <wp:effectExtent l="0" t="0" r="0" b="8255"/>
            <wp:wrapTight wrapText="bothSides">
              <wp:wrapPolygon edited="0">
                <wp:start x="0" y="0"/>
                <wp:lineTo x="0" y="21306"/>
                <wp:lineTo x="21460" y="21306"/>
                <wp:lineTo x="21460" y="0"/>
                <wp:lineTo x="0" y="0"/>
              </wp:wrapPolygon>
            </wp:wrapTight>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6ee6900253ed44e9">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7B2" w:rsidRDefault="007B77B2" w:rsidP="007B77B2">
      <w:pPr>
        <w:spacing w:after="0" w:line="240" w:lineRule="auto"/>
        <w:rPr>
          <w:rFonts w:cs="Calibri"/>
          <w:b/>
          <w:bCs/>
          <w:color w:val="558ED5"/>
        </w:rPr>
      </w:pPr>
    </w:p>
    <w:p w:rsidR="007B77B2" w:rsidRDefault="007B77B2" w:rsidP="007B77B2">
      <w:pPr>
        <w:spacing w:after="0" w:line="240" w:lineRule="auto"/>
        <w:rPr>
          <w:rFonts w:cs="Calibri"/>
          <w:b/>
          <w:bCs/>
          <w:color w:val="558ED5"/>
        </w:rPr>
      </w:pP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JOANNE</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1111/01/11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bookmarkStart w:id="0" w:name="_GoBack"/>
      <w:bookmarkEnd w:id="0"/>
      <w:r>
        <w:rPr>
          <w:rFonts w:cs="Calibri"/>
          <w:bCs/>
          <w:color w:val="000000"/>
        </w:rPr>
        <w:t>2014/11/26 12:00:00 AM</w:t>
      </w:r>
    </w:p>
    <w:p w:rsidR="007B77B2" w:rsidRDefault="007B77B2" w:rsidP="007B77B2">
      <w:pPr>
        <w:spacing w:before="200"/>
      </w:pPr>
      <w:r>
        <w:rPr>
          <w:rFonts w:cs="Calibri"/>
          <w:b/>
          <w:bCs/>
          <w:color w:val="558ED5"/>
          <w:sz w:val="32"/>
          <w:szCs w:val="32"/>
        </w:rPr>
        <w:t>TITLE</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PURPOSE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sidRPr="00BD43EA">
        <w:rPr>
          <w:rFonts w:cs="Calibri"/>
          <w:bCs/>
          <w:color w:val="000000"/>
        </w:rPr>
        <w:t>%Paths%</w:t>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dfgsdfgsdfgsfdg</w:t>
      </w: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pBdr>
          <w:bottom w:val="single" w:sz="6" w:space="1" w:color="auto"/>
        </w:pBdr>
        <w:spacing w:after="0" w:line="240" w:lineRule="auto"/>
        <w:rPr>
          <w:rFonts w:cs="Calibri"/>
          <w:bCs/>
          <w:color w:val="000000"/>
        </w:rPr>
      </w:pPr>
    </w:p>
    <w:p w:rsidR="00197299" w:rsidRPr="00197299" w:rsidRDefault="00197299" w:rsidP="007B77B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249</w:t>
      </w:r>
    </w:p>
    <w:p w:rsidR="00197299" w:rsidRDefault="00197299" w:rsidP="00197299">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SADFDSAFDSA</w:t>
      </w:r>
      <w:r>
        <w:rPr>
          <w:rFonts w:cs="Calibri"/>
          <w:color w:val="10253F"/>
          <w:sz w:val="18"/>
          <w:szCs w:val="18"/>
        </w:rPr>
        <w:t xml:space="preserve">, of Quality and Performance </w:t>
      </w:r>
      <w:r w:rsidRPr="00197299">
        <w:rPr>
          <w:rFonts w:cs="Calibri"/>
          <w:color w:val="10253F"/>
          <w:sz w:val="18"/>
          <w:szCs w:val="18"/>
        </w:rPr>
        <w:t>Measurement</w:t>
      </w:r>
    </w:p>
    <w:p w:rsidR="007B77B2" w:rsidRDefault="00197299" w:rsidP="00197299">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7B77B2" w:rsidSect="00197299">
      <w:pgSz w:w="12240" w:h="15840"/>
      <w:pgMar w:top="720" w:right="720" w:bottom="720" w:left="720" w:header="720" w:footer="720" w:gutter="0"/>
      <w:cols w:space="720"/>
      <w:docGrid w:linePitch="360"/>
    </w:sectPr>
    <w:p w:rsidR="007B77B2" w:rsidRDefault="00437B29" w:rsidP="007B77B2">
      <w:pPr>
        <w:spacing w:after="0" w:line="240" w:lineRule="auto"/>
      </w:pPr>
      <w:r>
        <w:rPr>
          <w:noProof/>
        </w:rPr>
        <w:drawing>
          <wp:anchor distT="0" distB="0" distL="114300" distR="114300" simplePos="0" relativeHeight="251657728" behindDoc="1" locked="0" layoutInCell="1" allowOverlap="1">
            <wp:simplePos x="0" y="0"/>
            <wp:positionH relativeFrom="column">
              <wp:posOffset>-27305</wp:posOffset>
            </wp:positionH>
            <wp:positionV relativeFrom="paragraph">
              <wp:posOffset>-313690</wp:posOffset>
            </wp:positionV>
            <wp:extent cx="3125470" cy="791845"/>
            <wp:effectExtent l="0" t="0" r="0" b="8255"/>
            <wp:wrapTight wrapText="bothSides">
              <wp:wrapPolygon edited="0">
                <wp:start x="0" y="0"/>
                <wp:lineTo x="0" y="21306"/>
                <wp:lineTo x="21460" y="21306"/>
                <wp:lineTo x="214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6ee6900253ed44e9">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7B2" w:rsidRDefault="007B77B2" w:rsidP="007B77B2">
      <w:pPr>
        <w:spacing w:after="0" w:line="240" w:lineRule="auto"/>
        <w:rPr>
          <w:rFonts w:cs="Calibri"/>
          <w:b/>
          <w:bCs/>
          <w:color w:val="558ED5"/>
        </w:rPr>
      </w:pPr>
    </w:p>
    <w:p w:rsidR="007B77B2" w:rsidRDefault="007B77B2" w:rsidP="007B77B2">
      <w:pPr>
        <w:spacing w:after="0" w:line="240" w:lineRule="auto"/>
        <w:rPr>
          <w:rFonts w:cs="Calibri"/>
          <w:b/>
          <w:bCs/>
          <w:color w:val="558ED5"/>
        </w:rPr>
      </w:pP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JOANNE</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1111/01/11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bookmarkStart w:id="0" w:name="_GoBack"/>
      <w:bookmarkEnd w:id="0"/>
      <w:r>
        <w:rPr>
          <w:rFonts w:cs="Calibri"/>
          <w:bCs/>
          <w:color w:val="000000"/>
        </w:rPr>
        <w:t>2014/12/01 12:00:00 AM</w:t>
      </w:r>
    </w:p>
    <w:p w:rsidR="007B77B2" w:rsidRDefault="007B77B2" w:rsidP="007B77B2">
      <w:pPr>
        <w:spacing w:before="200"/>
      </w:pPr>
      <w:r>
        <w:rPr>
          <w:rFonts w:cs="Calibri"/>
          <w:b/>
          <w:bCs/>
          <w:color w:val="558ED5"/>
          <w:sz w:val="32"/>
          <w:szCs w:val="32"/>
        </w:rPr>
        <w:t>TITLE</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PURPOSE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sidRPr="00BD43EA">
        <w:rPr>
          <w:rFonts w:cs="Calibri"/>
          <w:bCs/>
          <w:color w:val="000000"/>
        </w:rPr>
        <w:t>%Paths%</w:t>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dfgsdfgsdfgsfdg</w:t>
      </w: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pBdr>
          <w:bottom w:val="single" w:sz="6" w:space="1" w:color="auto"/>
        </w:pBdr>
        <w:spacing w:after="0" w:line="240" w:lineRule="auto"/>
        <w:rPr>
          <w:rFonts w:cs="Calibri"/>
          <w:bCs/>
          <w:color w:val="000000"/>
        </w:rPr>
      </w:pPr>
    </w:p>
    <w:p w:rsidR="00197299" w:rsidRPr="00197299" w:rsidRDefault="00197299" w:rsidP="007B77B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249</w:t>
      </w:r>
    </w:p>
    <w:p w:rsidR="00197299" w:rsidRDefault="00197299" w:rsidP="00197299">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SADFDSAFDSA</w:t>
      </w:r>
      <w:r>
        <w:rPr>
          <w:rFonts w:cs="Calibri"/>
          <w:color w:val="10253F"/>
          <w:sz w:val="18"/>
          <w:szCs w:val="18"/>
        </w:rPr>
        <w:t xml:space="preserve">, of Quality and Performance </w:t>
      </w:r>
      <w:r w:rsidRPr="00197299">
        <w:rPr>
          <w:rFonts w:cs="Calibri"/>
          <w:color w:val="10253F"/>
          <w:sz w:val="18"/>
          <w:szCs w:val="18"/>
        </w:rPr>
        <w:t>Measurement</w:t>
      </w:r>
    </w:p>
    <w:p w:rsidR="007B77B2" w:rsidRDefault="00197299" w:rsidP="00197299">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7B77B2" w:rsidSect="00197299">
      <w:pgSz w:w="12240" w:h="15840"/>
      <w:pgMar w:top="720" w:right="720" w:bottom="720" w:left="720" w:header="720" w:footer="720" w:gutter="0"/>
      <w:cols w:space="720"/>
      <w:docGrid w:linePitch="360"/>
    </w:sectPr>
    <w:p w:rsidR="007B77B2" w:rsidRDefault="00437B29" w:rsidP="007B77B2">
      <w:pPr>
        <w:spacing w:after="0" w:line="240" w:lineRule="auto"/>
      </w:pPr>
      <w:r>
        <w:rPr>
          <w:noProof/>
        </w:rPr>
        <w:drawing>
          <wp:anchor distT="0" distB="0" distL="114300" distR="114300" simplePos="0" relativeHeight="251657728" behindDoc="1" locked="0" layoutInCell="1" allowOverlap="1">
            <wp:simplePos x="0" y="0"/>
            <wp:positionH relativeFrom="column">
              <wp:posOffset>-27305</wp:posOffset>
            </wp:positionH>
            <wp:positionV relativeFrom="paragraph">
              <wp:posOffset>-313690</wp:posOffset>
            </wp:positionV>
            <wp:extent cx="3125470" cy="791845"/>
            <wp:effectExtent l="0" t="0" r="0" b="8255"/>
            <wp:wrapTight wrapText="bothSides">
              <wp:wrapPolygon edited="0">
                <wp:start x="0" y="0"/>
                <wp:lineTo x="0" y="21306"/>
                <wp:lineTo x="21460" y="21306"/>
                <wp:lineTo x="21460"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6ee6900253ed44e9">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7B2" w:rsidRDefault="007B77B2" w:rsidP="007B77B2">
      <w:pPr>
        <w:spacing w:after="0" w:line="240" w:lineRule="auto"/>
        <w:rPr>
          <w:rFonts w:cs="Calibri"/>
          <w:b/>
          <w:bCs/>
          <w:color w:val="558ED5"/>
        </w:rPr>
      </w:pPr>
    </w:p>
    <w:p w:rsidR="007B77B2" w:rsidRDefault="007B77B2" w:rsidP="007B77B2">
      <w:pPr>
        <w:spacing w:after="0" w:line="240" w:lineRule="auto"/>
        <w:rPr>
          <w:rFonts w:cs="Calibri"/>
          <w:b/>
          <w:bCs/>
          <w:color w:val="558ED5"/>
        </w:rPr>
      </w:pP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JOANNE</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1111/01/11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bookmarkStart w:id="0" w:name="_GoBack"/>
      <w:bookmarkEnd w:id="0"/>
      <w:r>
        <w:rPr>
          <w:rFonts w:cs="Calibri"/>
          <w:bCs/>
          <w:color w:val="000000"/>
        </w:rPr>
        <w:t>2014/12/06 12:00:00 AM</w:t>
      </w:r>
    </w:p>
    <w:p w:rsidR="007B77B2" w:rsidRDefault="007B77B2" w:rsidP="007B77B2">
      <w:pPr>
        <w:spacing w:before="200"/>
      </w:pPr>
      <w:r>
        <w:rPr>
          <w:rFonts w:cs="Calibri"/>
          <w:b/>
          <w:bCs/>
          <w:color w:val="558ED5"/>
          <w:sz w:val="32"/>
          <w:szCs w:val="32"/>
        </w:rPr>
        <w:t>TITLE</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PURPOSE</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sidRPr="00BD43EA">
        <w:rPr>
          <w:rFonts w:cs="Calibri"/>
          <w:bCs/>
          <w:color w:val="000000"/>
        </w:rPr>
        <w:t>%Paths%</w:t>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dfgsdfgsdfgsfdg</w:t>
      </w: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spacing w:after="0" w:line="240" w:lineRule="auto"/>
        <w:rPr>
          <w:rFonts w:cs="Calibri"/>
          <w:bCs/>
          <w:color w:val="000000"/>
        </w:rPr>
      </w:pPr>
    </w:p>
    <w:p w:rsidR="00197299" w:rsidRDefault="00197299" w:rsidP="007B77B2">
      <w:pPr>
        <w:pBdr>
          <w:bottom w:val="single" w:sz="6" w:space="1" w:color="auto"/>
        </w:pBdr>
        <w:spacing w:after="0" w:line="240" w:lineRule="auto"/>
        <w:rPr>
          <w:rFonts w:cs="Calibri"/>
          <w:bCs/>
          <w:color w:val="000000"/>
        </w:rPr>
      </w:pPr>
    </w:p>
    <w:p w:rsidR="00197299" w:rsidRPr="00197299" w:rsidRDefault="00197299" w:rsidP="007B77B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249</w:t>
      </w:r>
    </w:p>
    <w:p w:rsidR="00197299" w:rsidRDefault="00197299" w:rsidP="00197299">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SADFDSAFDSA</w:t>
      </w:r>
      <w:r>
        <w:rPr>
          <w:rFonts w:cs="Calibri"/>
          <w:color w:val="10253F"/>
          <w:sz w:val="18"/>
          <w:szCs w:val="18"/>
        </w:rPr>
        <w:t xml:space="preserve">, of Quality and Performance </w:t>
      </w:r>
      <w:r w:rsidRPr="00197299">
        <w:rPr>
          <w:rFonts w:cs="Calibri"/>
          <w:color w:val="10253F"/>
          <w:sz w:val="18"/>
          <w:szCs w:val="18"/>
        </w:rPr>
        <w:t>Measurement</w:t>
      </w:r>
    </w:p>
    <w:p w:rsidR="007B77B2" w:rsidRDefault="00197299" w:rsidP="00197299">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7B77B2" w:rsidSect="00197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default="1" w:styleId="Normal">
    <w:name w:val="Normal"/>
    <w:qFormat/>
    <w:pPr>
      <w:spacing w:after="200" w:line="276" w:lineRule="auto"/>
    </w:pPr>
    <w:rPr>
      <w:sz w:val="22"/>
      <w:szCs w:val="22"/>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tyles" Target="/word/styles.xml" Id="R671e03df36d94595" /><Relationship Type="http://schemas.openxmlformats.org/officeDocument/2006/relationships/numbering" Target="/word/numbering.xml" Id="R7d24427f053b4b35" /><Relationship Type="http://schemas.openxmlformats.org/officeDocument/2006/relationships/settings" Target="/word/settings.xml" Id="Rc115ce325bdb4e40" /><Relationship Type="http://schemas.openxmlformats.org/officeDocument/2006/relationships/fontTable" Target="fontTable.xml" Id="Red476dd8d9b64f88" /><Relationship Type="http://schemas.microsoft.com/office/2007/relationships/stylesWithEffects" Target="stylesWithEffects.xml" Id="Re9a980c164ad4e5a" /><Relationship Type="http://schemas.openxmlformats.org/officeDocument/2006/relationships/theme" Target="theme/theme1.xml" Id="R298f89b679bb4a57" /><Relationship Type="http://schemas.openxmlformats.org/officeDocument/2006/relationships/webSettings" Target="webSettings.xml" Id="R787caf601a1d4b20" /><Relationship Type="http://schemas.openxmlformats.org/officeDocument/2006/relationships/image" Target="/media/ba9c5fb1-faac-4cdc-b189-427ac5dcd787.png" Id="R6ee6900253ed44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170B4-87CC-4699-A074-4B821635E05D}">
  <ds:schemaRefs>
    <ds:schemaRef ds:uri="http://schemas.openxmlformats.org/officeDocument/2006/bibliography"/>
  </ds:schemaRefs>
</ds:datastoreItem>
</file>