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C51B" w14:textId="380E099D" w:rsidR="003956A6" w:rsidRPr="003956A6" w:rsidRDefault="003956A6" w:rsidP="003956A6">
      <w:pPr>
        <w:spacing w:before="120"/>
        <w:ind w:left="0" w:right="0"/>
        <w:jc w:val="center"/>
        <w:rPr>
          <w:rFonts w:cs="Times New Roman"/>
          <w:b/>
          <w:szCs w:val="28"/>
          <w:lang w:eastAsia="ru-RU"/>
        </w:rPr>
      </w:pPr>
      <w:bookmarkStart w:id="0" w:name="_Toc476640125"/>
      <w:bookmarkStart w:id="1" w:name="_GoBack"/>
      <w:r w:rsidRPr="003956A6">
        <w:rPr>
          <w:rFonts w:cs="Times New Roman"/>
          <w:b/>
          <w:szCs w:val="28"/>
          <w:lang w:eastAsia="ru-RU"/>
        </w:rPr>
        <w:t xml:space="preserve">Техническое задание </w:t>
      </w:r>
      <w:bookmarkEnd w:id="1"/>
      <w:r w:rsidRPr="003956A6">
        <w:rPr>
          <w:rFonts w:cs="Times New Roman"/>
          <w:b/>
          <w:szCs w:val="28"/>
          <w:lang w:eastAsia="ru-RU"/>
        </w:rPr>
        <w:t>на разработку системы «Лаунчер игр»</w:t>
      </w:r>
    </w:p>
    <w:p w14:paraId="5C575A45" w14:textId="7CA0CCBF" w:rsidR="007644BD" w:rsidRPr="001B7892" w:rsidRDefault="0093066C" w:rsidP="007644BD">
      <w:pPr>
        <w:spacing w:before="120"/>
        <w:ind w:left="0" w:right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1</w:t>
      </w:r>
      <w:r w:rsidR="007644BD" w:rsidRPr="001B7892">
        <w:rPr>
          <w:rFonts w:cs="Times New Roman"/>
          <w:szCs w:val="28"/>
          <w:lang w:eastAsia="ru-RU"/>
        </w:rPr>
        <w:t>.1 Назначение и цели создания системы</w:t>
      </w:r>
      <w:bookmarkStart w:id="2" w:name="_Toc382504836"/>
      <w:bookmarkEnd w:id="0"/>
    </w:p>
    <w:p w14:paraId="1E2EFB56" w14:textId="0FBDBA4D" w:rsidR="007644BD" w:rsidRPr="001B7892" w:rsidRDefault="007644BD" w:rsidP="007644BD">
      <w:pPr>
        <w:ind w:left="0" w:right="0"/>
        <w:rPr>
          <w:rFonts w:cs="Times New Roman"/>
          <w:szCs w:val="28"/>
        </w:rPr>
      </w:pPr>
      <w:bookmarkStart w:id="3" w:name="_Toc447793778"/>
      <w:bookmarkStart w:id="4" w:name="_Toc476640126"/>
      <w:r w:rsidRPr="001B7892">
        <w:rPr>
          <w:rFonts w:cs="Times New Roman"/>
          <w:szCs w:val="28"/>
        </w:rPr>
        <w:t xml:space="preserve">Назначение информационной системы </w:t>
      </w:r>
      <w:r w:rsidRPr="001B7892">
        <w:rPr>
          <w:rStyle w:val="apple-style-span"/>
          <w:rFonts w:eastAsiaTheme="majorEastAsia"/>
          <w:szCs w:val="28"/>
        </w:rPr>
        <w:t xml:space="preserve">– </w:t>
      </w:r>
      <w:r w:rsidR="0093066C">
        <w:rPr>
          <w:rStyle w:val="apple-style-span"/>
          <w:rFonts w:eastAsiaTheme="majorEastAsia"/>
          <w:szCs w:val="28"/>
        </w:rPr>
        <w:t>объединение в одной системе</w:t>
      </w:r>
      <w:r w:rsidR="003956A6">
        <w:rPr>
          <w:rStyle w:val="apple-style-span"/>
          <w:rFonts w:eastAsiaTheme="majorEastAsia"/>
          <w:szCs w:val="28"/>
        </w:rPr>
        <w:t>(лаунчере)</w:t>
      </w:r>
      <w:r w:rsidR="0093066C">
        <w:rPr>
          <w:rStyle w:val="apple-style-span"/>
          <w:rFonts w:eastAsiaTheme="majorEastAsia"/>
          <w:szCs w:val="28"/>
        </w:rPr>
        <w:t xml:space="preserve"> множество мелких приложений(игр) для развлечения</w:t>
      </w:r>
    </w:p>
    <w:p w14:paraId="0B6CC5CC" w14:textId="4ED5DF02" w:rsidR="007644BD" w:rsidRPr="001B7892" w:rsidRDefault="0093066C" w:rsidP="007644BD">
      <w:pPr>
        <w:ind w:left="0" w:right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1</w:t>
      </w:r>
      <w:r w:rsidR="007644BD" w:rsidRPr="001B7892">
        <w:rPr>
          <w:rFonts w:cs="Times New Roman"/>
          <w:szCs w:val="28"/>
          <w:lang w:eastAsia="ru-RU"/>
        </w:rPr>
        <w:t>.2 Характеристика объекта информатизации</w:t>
      </w:r>
      <w:bookmarkEnd w:id="2"/>
      <w:bookmarkEnd w:id="3"/>
      <w:bookmarkEnd w:id="4"/>
    </w:p>
    <w:p w14:paraId="23B92866" w14:textId="4E954717" w:rsidR="007644BD" w:rsidRPr="001B7892" w:rsidRDefault="007644BD" w:rsidP="0093066C">
      <w:pPr>
        <w:ind w:left="0" w:right="0"/>
        <w:rPr>
          <w:rFonts w:cs="Times New Roman"/>
          <w:szCs w:val="28"/>
        </w:rPr>
      </w:pPr>
      <w:bookmarkStart w:id="5" w:name="_Toc447793779"/>
      <w:bookmarkStart w:id="6" w:name="_Toc476640127"/>
      <w:r w:rsidRPr="001B7892">
        <w:rPr>
          <w:rFonts w:cs="Times New Roman"/>
          <w:szCs w:val="28"/>
        </w:rPr>
        <w:t>В информационной системе необходимо хранить информацию о</w:t>
      </w:r>
      <w:r w:rsidR="0093066C">
        <w:rPr>
          <w:rFonts w:cs="Times New Roman"/>
          <w:szCs w:val="28"/>
        </w:rPr>
        <w:t>б игровых результатах пользователей.</w:t>
      </w:r>
    </w:p>
    <w:p w14:paraId="114F994A" w14:textId="1E1FE44B" w:rsidR="007644BD" w:rsidRPr="001B7892" w:rsidRDefault="0093066C" w:rsidP="007644BD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7644BD" w:rsidRPr="001B7892">
        <w:rPr>
          <w:rFonts w:cs="Times New Roman"/>
          <w:szCs w:val="28"/>
        </w:rPr>
        <w:t>.3 Требования к системе</w:t>
      </w:r>
      <w:bookmarkEnd w:id="5"/>
      <w:bookmarkEnd w:id="6"/>
    </w:p>
    <w:p w14:paraId="35B86341" w14:textId="6FAF314B" w:rsidR="007644BD" w:rsidRPr="001B7892" w:rsidRDefault="0093066C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>.3.1 Требования к персоналу</w:t>
      </w:r>
    </w:p>
    <w:p w14:paraId="7DC4975E" w14:textId="6892A10B" w:rsidR="007644BD" w:rsidRPr="001B7892" w:rsidRDefault="007644BD" w:rsidP="007644BD">
      <w:pPr>
        <w:ind w:left="0" w:right="0"/>
        <w:rPr>
          <w:rFonts w:cs="Times New Roman"/>
          <w:szCs w:val="28"/>
        </w:rPr>
      </w:pPr>
      <w:bookmarkStart w:id="7" w:name="_Toc367257601"/>
      <w:r w:rsidRPr="001B7892">
        <w:rPr>
          <w:rFonts w:cs="Times New Roman"/>
          <w:szCs w:val="28"/>
        </w:rPr>
        <w:t>Для поддержания работоспособности системы нужен техник</w:t>
      </w:r>
      <w:r w:rsidR="0093066C">
        <w:rPr>
          <w:rFonts w:cs="Times New Roman"/>
          <w:szCs w:val="28"/>
        </w:rPr>
        <w:t>-программист по информационным системам</w:t>
      </w:r>
      <w:r w:rsidRPr="001B7892">
        <w:rPr>
          <w:rFonts w:cs="Times New Roman"/>
          <w:szCs w:val="28"/>
        </w:rPr>
        <w:t xml:space="preserve"> </w:t>
      </w:r>
    </w:p>
    <w:bookmarkEnd w:id="7"/>
    <w:p w14:paraId="79EFDA6B" w14:textId="54807932" w:rsidR="007644BD" w:rsidRPr="001B7892" w:rsidRDefault="0093066C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>.3.2 Показатели назначения.</w:t>
      </w:r>
    </w:p>
    <w:p w14:paraId="019B4305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bookmarkStart w:id="8" w:name="_Toc419275201"/>
      <w:bookmarkStart w:id="9" w:name="_Toc324520542"/>
      <w:bookmarkStart w:id="10" w:name="_Toc367257602"/>
      <w:r w:rsidRPr="001B7892">
        <w:rPr>
          <w:rFonts w:cs="Times New Roman"/>
          <w:szCs w:val="28"/>
        </w:rPr>
        <w:t xml:space="preserve">Система обязана обеспечивать возможность исторического хранения данных с глубиной более </w:t>
      </w:r>
      <w:r>
        <w:rPr>
          <w:rFonts w:cs="Times New Roman"/>
          <w:szCs w:val="28"/>
        </w:rPr>
        <w:t>1 года</w:t>
      </w:r>
      <w:r w:rsidRPr="001B7892">
        <w:rPr>
          <w:rFonts w:cs="Times New Roman"/>
          <w:szCs w:val="28"/>
        </w:rPr>
        <w:t xml:space="preserve">. </w:t>
      </w:r>
    </w:p>
    <w:p w14:paraId="4EAAAE13" w14:textId="73645806" w:rsidR="007644BD" w:rsidRPr="001B7892" w:rsidRDefault="0093066C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>.3.3 Требования к надежности</w:t>
      </w:r>
    </w:p>
    <w:p w14:paraId="04E4E5D3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Система обязана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5C5177BD" w14:textId="77777777" w:rsidR="007644BD" w:rsidRPr="0093066C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при сбоях в системе электроснабжения,</w:t>
      </w:r>
    </w:p>
    <w:p w14:paraId="3C6B6E51" w14:textId="77777777" w:rsidR="007644BD" w:rsidRPr="0093066C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при ошибках в работе аппаратных средств,</w:t>
      </w:r>
    </w:p>
    <w:p w14:paraId="0073FF68" w14:textId="77777777" w:rsidR="007644BD" w:rsidRPr="0093066C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при ошибках, связанных с системным ПО.</w:t>
      </w:r>
    </w:p>
    <w:p w14:paraId="7D19F46C" w14:textId="6BECD4F8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 xml:space="preserve"> Потери данных в обозначенных случаях должны быть минимальными, для чего интервал для автоматического сохранения информации требуется установить не менее </w:t>
      </w:r>
      <w:r w:rsidR="0093066C">
        <w:rPr>
          <w:rFonts w:cs="Times New Roman"/>
          <w:szCs w:val="28"/>
        </w:rPr>
        <w:t>3</w:t>
      </w:r>
      <w:r w:rsidRPr="001B7892">
        <w:rPr>
          <w:rFonts w:cs="Times New Roman"/>
          <w:szCs w:val="28"/>
        </w:rPr>
        <w:t>0 минут. Должна быть предусмотрена возможность восстановления данных из резервной копии.</w:t>
      </w:r>
    </w:p>
    <w:p w14:paraId="67C2C38D" w14:textId="19D15E49" w:rsidR="007644BD" w:rsidRPr="001B7892" w:rsidRDefault="0093066C" w:rsidP="007644BD">
      <w:pPr>
        <w:ind w:left="0" w:right="0"/>
        <w:rPr>
          <w:rFonts w:cs="Times New Roman"/>
          <w:szCs w:val="28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>.3.4 Требования к безопасности</w:t>
      </w:r>
    </w:p>
    <w:p w14:paraId="35D4E864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заземление.</w:t>
      </w:r>
    </w:p>
    <w:p w14:paraId="43E41AF2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lastRenderedPageBreak/>
        <w:t>Система электропитания обязана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0EA8EDB" w14:textId="75E1BBB3" w:rsidR="007644BD" w:rsidRPr="001B7892" w:rsidRDefault="0093066C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>.3.5 Требования к эргономике</w:t>
      </w:r>
    </w:p>
    <w:p w14:paraId="61773256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Система обязана обеспечивать удобный для пользователей интерфейс, отвечающий следующим требованиям:</w:t>
      </w:r>
    </w:p>
    <w:p w14:paraId="34D2F1B9" w14:textId="77777777" w:rsidR="007644BD" w:rsidRPr="0093066C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единый стиль оформления для пользовательского интерфейса,</w:t>
      </w:r>
    </w:p>
    <w:p w14:paraId="1B900FF0" w14:textId="77777777" w:rsidR="007644BD" w:rsidRPr="0093066C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удобная, интуитивно понятная навигация в интерфейсе пользователя,</w:t>
      </w:r>
    </w:p>
    <w:p w14:paraId="00C039D7" w14:textId="77777777" w:rsidR="007644BD" w:rsidRPr="0093066C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взаимодействие пользователя с системой должно осуществляться на русском языке.</w:t>
      </w:r>
    </w:p>
    <w:p w14:paraId="6977A3CD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Пользовательский интерфейс системы должен быть спроектирован и разработан с применением единых принципов графического представления информации и организации доступа к функциональным возможностям и сервисам.</w:t>
      </w:r>
    </w:p>
    <w:p w14:paraId="2DD3E03E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Необходимо разработать графический дизайн пользовательского интерфейса, цветовые, шрифтовые и композиционные решения для отображения текстов, изображений, таблиц, управляющих и навигационных элементов (меню, кнопок и т.п.).</w:t>
      </w:r>
    </w:p>
    <w:p w14:paraId="344E77A0" w14:textId="35EEBB43" w:rsidR="007644BD" w:rsidRPr="001B7892" w:rsidRDefault="0093066C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>.3.6 Требования к эксплуатации, техническому обслуживанию, ремонту и хранению компонентов системы</w:t>
      </w:r>
    </w:p>
    <w:p w14:paraId="41500B71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Система должна быть рассчитана на эксплуатацию в составе программно-технического комплекса заказчика.</w:t>
      </w:r>
    </w:p>
    <w:p w14:paraId="36D3D17B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 заказчика.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</w:t>
      </w:r>
    </w:p>
    <w:p w14:paraId="771836F1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lastRenderedPageBreak/>
        <w:t>Во время эксплуатации системы, персонал, ответственный за эксплуатацию системы должен выполнять разработанный план.</w:t>
      </w:r>
    </w:p>
    <w:p w14:paraId="7700C4E4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Размещение помещений и их оборудование должны исключать возможность бесконтрольного проникновения в них посторонних лиц.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738E5D14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Все пользователи системы обязаны соблюдать правила эксплуатации электронной вычислительной техники.</w:t>
      </w:r>
    </w:p>
    <w:p w14:paraId="3795CB04" w14:textId="6D1026DC" w:rsidR="007644BD" w:rsidRPr="001B7892" w:rsidRDefault="0093066C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 xml:space="preserve">.3.7 Требования к защите информации от </w:t>
      </w:r>
      <w:bookmarkEnd w:id="8"/>
      <w:bookmarkEnd w:id="9"/>
      <w:bookmarkEnd w:id="10"/>
      <w:r w:rsidR="007644BD" w:rsidRPr="001B7892">
        <w:rPr>
          <w:rFonts w:eastAsiaTheme="majorEastAsia" w:cs="Times New Roman"/>
          <w:bCs/>
          <w:szCs w:val="28"/>
          <w:lang w:eastAsia="ru-RU"/>
        </w:rPr>
        <w:t>несанкционированного доступа</w:t>
      </w:r>
    </w:p>
    <w:p w14:paraId="089A30F2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bookmarkStart w:id="11" w:name="_Toc513881464"/>
      <w:bookmarkStart w:id="12" w:name="_Toc513884963"/>
      <w:bookmarkStart w:id="13" w:name="_Toc513897015"/>
      <w:bookmarkStart w:id="14" w:name="_Toc33250418"/>
      <w:bookmarkStart w:id="15" w:name="_Toc51497604"/>
      <w:bookmarkStart w:id="16" w:name="_Toc83293580"/>
      <w:bookmarkStart w:id="17" w:name="_Toc83293641"/>
      <w:bookmarkStart w:id="18" w:name="_Toc324520543"/>
      <w:bookmarkStart w:id="19" w:name="_Toc367257603"/>
      <w:r w:rsidRPr="001B7892">
        <w:rPr>
          <w:rFonts w:cs="Times New Roman"/>
          <w:szCs w:val="28"/>
        </w:rPr>
        <w:t>Несанкционированный доступ к данным системы должен быть ограничен с помощью авторизации, посредством входа через пароль.</w:t>
      </w:r>
    </w:p>
    <w:p w14:paraId="1E547B40" w14:textId="77292DB4" w:rsidR="007644BD" w:rsidRPr="001B7892" w:rsidRDefault="0093066C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>.3.8 Требования по сохранности информации при авариях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A08F6BB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Необходимо предусмотреть использование дисковых накопителей и схем резервного копирования данных.</w:t>
      </w:r>
    </w:p>
    <w:p w14:paraId="34EE2B6B" w14:textId="0E74F655" w:rsidR="007644BD" w:rsidRPr="001B7892" w:rsidRDefault="0093066C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bookmarkStart w:id="20" w:name="_Toc255314715"/>
      <w:bookmarkStart w:id="21" w:name="_Ref289857674"/>
      <w:bookmarkStart w:id="22" w:name="_Toc299716038"/>
      <w:bookmarkStart w:id="23" w:name="_Ref299971716"/>
      <w:bookmarkStart w:id="24" w:name="_Ref301129765"/>
      <w:bookmarkStart w:id="25" w:name="_Ref305512152"/>
      <w:bookmarkStart w:id="26" w:name="_Ref305512159"/>
      <w:bookmarkStart w:id="27" w:name="_Toc324520545"/>
      <w:bookmarkStart w:id="28" w:name="_Toc367257607"/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 xml:space="preserve">.3.9 Требования к функциям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7644BD" w:rsidRPr="001B7892">
        <w:rPr>
          <w:rFonts w:eastAsiaTheme="majorEastAsia" w:cs="Times New Roman"/>
          <w:bCs/>
          <w:szCs w:val="28"/>
          <w:lang w:eastAsia="ru-RU"/>
        </w:rPr>
        <w:t>системы</w:t>
      </w:r>
    </w:p>
    <w:p w14:paraId="3004664A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Необходимо предусмотреть выполнение следующей функции:</w:t>
      </w:r>
    </w:p>
    <w:p w14:paraId="33D4E420" w14:textId="4BFBF36A" w:rsidR="007644BD" w:rsidRPr="0093066C" w:rsidRDefault="0093066C" w:rsidP="00764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color w:val="000000"/>
          <w:sz w:val="28"/>
          <w:shd w:val="clear" w:color="auto" w:fill="FFFFFF"/>
        </w:rPr>
        <w:t>обеспечение хранения результатов игроков в базе данных</w:t>
      </w:r>
      <w:r w:rsidRPr="0093066C">
        <w:rPr>
          <w:rFonts w:ascii="Times New Roman" w:hAnsi="Times New Roman" w:cs="Times New Roman"/>
          <w:color w:val="000000"/>
          <w:sz w:val="28"/>
          <w:shd w:val="clear" w:color="auto" w:fill="FFFFFF"/>
        </w:rPr>
        <w:t>,</w:t>
      </w:r>
    </w:p>
    <w:p w14:paraId="70380D17" w14:textId="77777777" w:rsidR="0093066C" w:rsidRPr="0093066C" w:rsidRDefault="0093066C" w:rsidP="00764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rPr>
          <w:rFonts w:ascii="Times New Roman" w:eastAsiaTheme="majorEastAsia" w:hAnsi="Times New Roman" w:cs="Times New Roman"/>
          <w:bCs/>
          <w:sz w:val="28"/>
        </w:rPr>
      </w:pPr>
      <w:r w:rsidRPr="0093066C">
        <w:rPr>
          <w:rFonts w:ascii="Times New Roman" w:hAnsi="Times New Roman" w:cs="Times New Roman"/>
          <w:color w:val="000000"/>
          <w:sz w:val="28"/>
          <w:shd w:val="clear" w:color="auto" w:fill="FFFFFF"/>
        </w:rPr>
        <w:t>удобный для пользователя блок навигации</w:t>
      </w:r>
    </w:p>
    <w:p w14:paraId="058149F2" w14:textId="61B1773B" w:rsidR="007644BD" w:rsidRPr="0093066C" w:rsidRDefault="0093066C" w:rsidP="0093066C">
      <w:pPr>
        <w:pStyle w:val="a4"/>
        <w:tabs>
          <w:tab w:val="left" w:pos="1134"/>
        </w:tabs>
        <w:spacing w:line="360" w:lineRule="auto"/>
        <w:ind w:left="709" w:right="0" w:firstLine="0"/>
        <w:rPr>
          <w:rFonts w:ascii="Times New Roman" w:eastAsiaTheme="majorEastAsia" w:hAnsi="Times New Roman" w:cs="Times New Roman"/>
          <w:bCs/>
          <w:sz w:val="28"/>
        </w:rPr>
      </w:pPr>
      <w:r w:rsidRPr="0093066C">
        <w:rPr>
          <w:rFonts w:ascii="Times New Roman" w:eastAsiaTheme="majorEastAsia" w:hAnsi="Times New Roman" w:cs="Times New Roman"/>
          <w:bCs/>
          <w:sz w:val="28"/>
        </w:rPr>
        <w:t>1</w:t>
      </w:r>
      <w:r w:rsidR="007644BD" w:rsidRPr="0093066C">
        <w:rPr>
          <w:rFonts w:ascii="Times New Roman" w:eastAsiaTheme="majorEastAsia" w:hAnsi="Times New Roman" w:cs="Times New Roman"/>
          <w:bCs/>
          <w:sz w:val="28"/>
        </w:rPr>
        <w:t>.3.10 Требования к информационному обеспечению</w:t>
      </w:r>
    </w:p>
    <w:p w14:paraId="4BFE853B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bookmarkStart w:id="29" w:name="_Toc324520552"/>
      <w:bookmarkStart w:id="30" w:name="_Toc367257610"/>
      <w:r w:rsidRPr="001B7892">
        <w:rPr>
          <w:rFonts w:cs="Times New Roman"/>
          <w:szCs w:val="28"/>
        </w:rPr>
        <w:t xml:space="preserve">База данных информационной системы должна быть разработана в </w:t>
      </w:r>
      <w:r w:rsidRPr="001B7892">
        <w:rPr>
          <w:rFonts w:cs="Times New Roman"/>
          <w:szCs w:val="28"/>
          <w:lang w:val="en-US"/>
        </w:rPr>
        <w:t>MS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SQL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Server</w:t>
      </w:r>
      <w:r w:rsidRPr="001B7892">
        <w:rPr>
          <w:rFonts w:cs="Times New Roman"/>
          <w:szCs w:val="28"/>
        </w:rPr>
        <w:t xml:space="preserve">. ИС должна позволять просматривать и редактировать данные. </w:t>
      </w:r>
    </w:p>
    <w:p w14:paraId="7E4A0ABC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Эксплуатация программы пользователем происходит без доступа к программному коду.</w:t>
      </w:r>
      <w:bookmarkStart w:id="31" w:name="_Toc324520553"/>
      <w:bookmarkStart w:id="32" w:name="_Toc367257611"/>
      <w:bookmarkEnd w:id="29"/>
      <w:bookmarkEnd w:id="30"/>
    </w:p>
    <w:p w14:paraId="798ADA7C" w14:textId="2A7F1382" w:rsidR="007644BD" w:rsidRPr="001B7892" w:rsidRDefault="0093066C" w:rsidP="007644BD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7644BD" w:rsidRPr="001B7892">
        <w:rPr>
          <w:rFonts w:cs="Times New Roman"/>
          <w:szCs w:val="28"/>
        </w:rPr>
        <w:t>.3.11 Требования к программному обеспечению</w:t>
      </w:r>
      <w:bookmarkEnd w:id="31"/>
      <w:bookmarkEnd w:id="32"/>
    </w:p>
    <w:p w14:paraId="5EECC18E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bookmarkStart w:id="33" w:name="_Toc324520554"/>
      <w:bookmarkStart w:id="34" w:name="_Toc367257612"/>
      <w:r w:rsidRPr="001B7892">
        <w:rPr>
          <w:rFonts w:cs="Times New Roman"/>
          <w:szCs w:val="28"/>
        </w:rPr>
        <w:t xml:space="preserve">Для размещения данных системы необходима СУБД </w:t>
      </w:r>
      <w:r w:rsidRPr="001B7892">
        <w:rPr>
          <w:rFonts w:cs="Times New Roman"/>
          <w:szCs w:val="28"/>
          <w:lang w:val="en-US"/>
        </w:rPr>
        <w:t>MS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SQL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Server</w:t>
      </w:r>
      <w:r w:rsidRPr="001B7892">
        <w:rPr>
          <w:rFonts w:cs="Times New Roman"/>
          <w:szCs w:val="28"/>
        </w:rPr>
        <w:t xml:space="preserve">. Для внесения изменений в программный код – среда </w:t>
      </w:r>
      <w:r w:rsidRPr="001B7892">
        <w:rPr>
          <w:rFonts w:cs="Times New Roman"/>
          <w:szCs w:val="28"/>
          <w:lang w:val="en-US"/>
        </w:rPr>
        <w:t>Visual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Studio</w:t>
      </w:r>
      <w:r w:rsidRPr="001B7892">
        <w:rPr>
          <w:rFonts w:cs="Times New Roman"/>
          <w:szCs w:val="28"/>
        </w:rPr>
        <w:t>.</w:t>
      </w:r>
    </w:p>
    <w:p w14:paraId="3BCA3DD3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 xml:space="preserve">Для управления системой должна использоваться ОС </w:t>
      </w:r>
      <w:r w:rsidRPr="001B7892">
        <w:rPr>
          <w:rFonts w:cs="Times New Roman"/>
          <w:szCs w:val="28"/>
          <w:lang w:val="en-US"/>
        </w:rPr>
        <w:t>Windows</w:t>
      </w:r>
      <w:r w:rsidRPr="001B7892">
        <w:rPr>
          <w:rFonts w:cs="Times New Roman"/>
          <w:szCs w:val="28"/>
        </w:rPr>
        <w:t xml:space="preserve"> 7 и выше. </w:t>
      </w:r>
    </w:p>
    <w:p w14:paraId="58B2AE4E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lastRenderedPageBreak/>
        <w:t>Качество разработки программных средств должно обеспечиваться соответствующими процедурами управления проектом по реализации системы.</w:t>
      </w:r>
    </w:p>
    <w:p w14:paraId="59D5BA54" w14:textId="77777777" w:rsidR="007644BD" w:rsidRDefault="007644BD" w:rsidP="007644BD">
      <w:pPr>
        <w:ind w:left="0" w:right="0"/>
        <w:rPr>
          <w:rFonts w:eastAsiaTheme="majorEastAsia" w:cs="Times New Roman"/>
          <w:bCs/>
          <w:szCs w:val="28"/>
          <w:lang w:eastAsia="ru-RU"/>
        </w:rPr>
      </w:pPr>
    </w:p>
    <w:p w14:paraId="775A1A1B" w14:textId="22D35745" w:rsidR="007644BD" w:rsidRPr="001B7892" w:rsidRDefault="0093066C" w:rsidP="007644BD">
      <w:pPr>
        <w:ind w:left="0" w:right="0"/>
        <w:rPr>
          <w:rFonts w:cs="Times New Roman"/>
          <w:szCs w:val="28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="007644BD" w:rsidRPr="001B7892">
        <w:rPr>
          <w:rFonts w:eastAsiaTheme="majorEastAsia" w:cs="Times New Roman"/>
          <w:bCs/>
          <w:szCs w:val="28"/>
          <w:lang w:eastAsia="ru-RU"/>
        </w:rPr>
        <w:t>.3.12 Требования к техническому и программному обеспечению</w:t>
      </w:r>
      <w:bookmarkEnd w:id="33"/>
      <w:bookmarkEnd w:id="34"/>
    </w:p>
    <w:p w14:paraId="56A865BC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bookmarkStart w:id="35" w:name="_Toc324520555"/>
      <w:bookmarkStart w:id="36" w:name="_Toc367257613"/>
      <w:r w:rsidRPr="001B7892">
        <w:rPr>
          <w:rFonts w:cs="Times New Roman"/>
          <w:szCs w:val="28"/>
        </w:rPr>
        <w:t>Требования к техническому и программному обеспечению компьютера пользователя и администратора:</w:t>
      </w:r>
    </w:p>
    <w:p w14:paraId="1553B4BE" w14:textId="77777777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  <w:lang w:val="en-US"/>
        </w:rPr>
      </w:pPr>
      <w:r w:rsidRPr="003956A6">
        <w:rPr>
          <w:rFonts w:ascii="Times New Roman" w:hAnsi="Times New Roman" w:cs="Times New Roman"/>
          <w:sz w:val="28"/>
        </w:rPr>
        <w:t>процессор</w:t>
      </w:r>
      <w:r w:rsidRPr="003956A6">
        <w:rPr>
          <w:rFonts w:ascii="Times New Roman" w:hAnsi="Times New Roman" w:cs="Times New Roman"/>
          <w:sz w:val="28"/>
          <w:lang w:val="en-US"/>
        </w:rPr>
        <w:t xml:space="preserve"> – Intel Core 2 Duo 2 </w:t>
      </w:r>
      <w:r w:rsidRPr="003956A6">
        <w:rPr>
          <w:rFonts w:ascii="Times New Roman" w:hAnsi="Times New Roman" w:cs="Times New Roman"/>
          <w:sz w:val="28"/>
        </w:rPr>
        <w:t>ГГц</w:t>
      </w:r>
      <w:r w:rsidRPr="003956A6">
        <w:rPr>
          <w:rFonts w:ascii="Times New Roman" w:hAnsi="Times New Roman" w:cs="Times New Roman"/>
          <w:sz w:val="28"/>
          <w:lang w:val="en-US"/>
        </w:rPr>
        <w:t>,</w:t>
      </w:r>
    </w:p>
    <w:p w14:paraId="47498F86" w14:textId="77777777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>объем оперативной памяти – 2 Гб,</w:t>
      </w:r>
    </w:p>
    <w:p w14:paraId="6C13F1DA" w14:textId="77777777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>дисковая подсистема – 80 Гб,</w:t>
      </w:r>
    </w:p>
    <w:p w14:paraId="543220CB" w14:textId="77777777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Windows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7, 8, 10,</w:t>
      </w:r>
    </w:p>
    <w:p w14:paraId="2220FB77" w14:textId="77777777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Microsoft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3956A6">
        <w:rPr>
          <w:rFonts w:ascii="Times New Roman" w:hAnsi="Times New Roman" w:cs="Times New Roman"/>
          <w:sz w:val="28"/>
        </w:rPr>
        <w:t>Framework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4.7,</w:t>
      </w:r>
    </w:p>
    <w:p w14:paraId="665BD766" w14:textId="77777777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Visual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56A6">
        <w:rPr>
          <w:rFonts w:ascii="Times New Roman" w:hAnsi="Times New Roman" w:cs="Times New Roman"/>
          <w:sz w:val="28"/>
        </w:rPr>
        <w:t>Studio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2019,</w:t>
      </w:r>
    </w:p>
    <w:p w14:paraId="6C6355B8" w14:textId="77777777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Microsoft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SQL </w:t>
      </w:r>
      <w:proofErr w:type="spellStart"/>
      <w:r w:rsidRPr="003956A6">
        <w:rPr>
          <w:rFonts w:ascii="Times New Roman" w:hAnsi="Times New Roman" w:cs="Times New Roman"/>
          <w:sz w:val="28"/>
        </w:rPr>
        <w:t>Server</w:t>
      </w:r>
      <w:proofErr w:type="spellEnd"/>
      <w:r w:rsidRPr="003956A6">
        <w:rPr>
          <w:rFonts w:ascii="Times New Roman" w:hAnsi="Times New Roman" w:cs="Times New Roman"/>
          <w:sz w:val="28"/>
        </w:rPr>
        <w:t>.</w:t>
      </w:r>
    </w:p>
    <w:p w14:paraId="39DC62BD" w14:textId="0D8FC51D" w:rsidR="007644BD" w:rsidRPr="001B7892" w:rsidRDefault="0093066C" w:rsidP="007644BD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7644BD" w:rsidRPr="001B7892">
        <w:rPr>
          <w:rFonts w:cs="Times New Roman"/>
          <w:szCs w:val="28"/>
        </w:rPr>
        <w:t>.</w:t>
      </w:r>
      <w:r w:rsidR="007644BD" w:rsidRPr="001B7892">
        <w:rPr>
          <w:rFonts w:cs="Times New Roman"/>
          <w:szCs w:val="28"/>
          <w:lang w:val="en-US"/>
        </w:rPr>
        <w:t>3</w:t>
      </w:r>
      <w:r w:rsidR="007644BD" w:rsidRPr="001B7892">
        <w:rPr>
          <w:rFonts w:cs="Times New Roman"/>
          <w:szCs w:val="28"/>
        </w:rPr>
        <w:t>.13 Требования к организационному обеспечению</w:t>
      </w:r>
      <w:bookmarkEnd w:id="35"/>
      <w:bookmarkEnd w:id="36"/>
    </w:p>
    <w:p w14:paraId="56C4BFE8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502F98D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Должны быть определены должностные лица, ответственные за:</w:t>
      </w:r>
    </w:p>
    <w:p w14:paraId="6E2C80FE" w14:textId="3F8D7077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 xml:space="preserve">администрирование </w:t>
      </w:r>
      <w:r w:rsidR="003956A6">
        <w:rPr>
          <w:rFonts w:ascii="Times New Roman" w:hAnsi="Times New Roman" w:cs="Times New Roman"/>
          <w:sz w:val="28"/>
        </w:rPr>
        <w:t>системы</w:t>
      </w:r>
      <w:r w:rsidRPr="003956A6">
        <w:rPr>
          <w:rFonts w:ascii="Times New Roman" w:hAnsi="Times New Roman" w:cs="Times New Roman"/>
          <w:sz w:val="28"/>
        </w:rPr>
        <w:t>;</w:t>
      </w:r>
    </w:p>
    <w:p w14:paraId="3C5D8A42" w14:textId="2D59A5C8" w:rsidR="007644BD" w:rsidRPr="003956A6" w:rsidRDefault="007644BD" w:rsidP="007644BD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 xml:space="preserve">обеспечение безопасности информации </w:t>
      </w:r>
      <w:r w:rsidR="003956A6">
        <w:rPr>
          <w:rFonts w:ascii="Times New Roman" w:hAnsi="Times New Roman" w:cs="Times New Roman"/>
          <w:sz w:val="28"/>
        </w:rPr>
        <w:t>системы</w:t>
      </w:r>
      <w:r w:rsidRPr="003956A6">
        <w:rPr>
          <w:rFonts w:ascii="Times New Roman" w:hAnsi="Times New Roman" w:cs="Times New Roman"/>
          <w:sz w:val="28"/>
        </w:rPr>
        <w:t>.</w:t>
      </w:r>
    </w:p>
    <w:p w14:paraId="6B8DD4B9" w14:textId="77777777" w:rsidR="007644BD" w:rsidRPr="001B7892" w:rsidRDefault="007644BD" w:rsidP="007644BD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73C3BC4E" w14:textId="77777777" w:rsidR="000728F7" w:rsidRDefault="000728F7"/>
    <w:sectPr w:rsidR="0007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3B9"/>
    <w:multiLevelType w:val="hybridMultilevel"/>
    <w:tmpl w:val="EF0EA708"/>
    <w:lvl w:ilvl="0" w:tplc="0D8286F0">
      <w:start w:val="1"/>
      <w:numFmt w:val="bullet"/>
      <w:lvlText w:val="-"/>
      <w:lvlJc w:val="left"/>
      <w:pPr>
        <w:ind w:left="3054" w:hanging="360"/>
      </w:pPr>
      <w:rPr>
        <w:rFonts w:ascii="Sylfaen" w:hAnsi="Sylfae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342F3474"/>
    <w:multiLevelType w:val="hybridMultilevel"/>
    <w:tmpl w:val="29D2CEE4"/>
    <w:lvl w:ilvl="0" w:tplc="57D021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AB"/>
    <w:rsid w:val="000728F7"/>
    <w:rsid w:val="001B43AB"/>
    <w:rsid w:val="003956A6"/>
    <w:rsid w:val="007644BD"/>
    <w:rsid w:val="009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82C0"/>
  <w15:chartTrackingRefBased/>
  <w15:docId w15:val="{8344DA6B-1C9E-4F00-9E94-BCC3A95F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4BD"/>
    <w:pPr>
      <w:spacing w:after="0" w:line="360" w:lineRule="auto"/>
      <w:ind w:left="284" w:right="284"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644BD"/>
    <w:rPr>
      <w:rFonts w:eastAsia="Times New Roman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7644BD"/>
    <w:pPr>
      <w:spacing w:line="240" w:lineRule="auto"/>
      <w:ind w:left="720"/>
      <w:contextualSpacing/>
    </w:pPr>
    <w:rPr>
      <w:rFonts w:asciiTheme="minorHAnsi" w:eastAsia="Times New Roman" w:hAnsiTheme="minorHAnsi"/>
      <w:sz w:val="22"/>
      <w:szCs w:val="28"/>
      <w:lang w:eastAsia="ru-RU"/>
    </w:rPr>
  </w:style>
  <w:style w:type="character" w:customStyle="1" w:styleId="apple-style-span">
    <w:name w:val="apple-style-span"/>
    <w:basedOn w:val="a0"/>
    <w:rsid w:val="007644B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2021-10-04T14:02:00Z</dcterms:created>
  <dcterms:modified xsi:type="dcterms:W3CDTF">2021-10-17T15:26:00Z</dcterms:modified>
</cp:coreProperties>
</file>