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313" w:lineRule="auto"/>
        <w:ind w:left="0"/>
        <w:rPr>
          <w:b/>
          <w:color w:val="3165FF"/>
          <w:sz w:val="24"/>
          <w:szCs w:val="24"/>
        </w:rPr>
      </w:pPr>
      <w:r>
        <w:rPr>
          <w:rStyle w:val="Character0">
            <w:shd w:val="clear" w:color="auto" w:fill="FFFFFF"/>
          </w:rStyle>
          <w:sz w:val="24"/>
          <w:szCs w:val="24"/>
        </w:rPr>
        <w:t xml:space="preserve">Private Cloud Box</w:t>
      </w:r>
    </w:p>
    <w:p>
      <w:pPr>
        <w:pStyle w:val="Para2"/>
        <w:spacing w:line="313" w:lineRule="auto"/>
        <w:ind w:left="0"/>
        <w:rPr>
          <w:b/>
          <w:sz w:val="24"/>
          <w:szCs w:val="24"/>
        </w:rPr>
      </w:pPr>
      <w:r>
        <w:rPr>
          <w:rStyle w:val="Character2">
            <w:shd w:val="clear" w:color="auto" w:fill="FFFFFF"/>
          </w:rStyle>
          <w:sz w:val="24"/>
          <w:szCs w:val="24"/>
        </w:rPr>
        <w:t>Scenario: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Bob buys a small box (&lt; 100$). He connects 1TB hdd to the USB port on the box, plugs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the box into AC, plugs ethernet cable from his pc to the box. Then he opens web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browser and points it to x.x.x.x. He goes to the settings and configures wifi module to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connect to his wifi router. (he could also simply connect to his router through ethernet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port). Then he configures his home router to forward some port, in order to be able to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access his private cloud outside of the LAN. (Dynamic IP can be solved using dynamic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DNS) That's it.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2"/>
        <w:spacing w:line="313" w:lineRule="auto"/>
        <w:ind w:left="0"/>
        <w:rPr>
          <w:b/>
          <w:color w:val="3165FF"/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Now Bob is able to access all of his documents, videos, images from anywhere in the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world and from any device (tablet, smartphone, public desktop pc, his private desktop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pc, ...).</w:t>
      </w:r>
    </w:p>
    <w:p>
      <w:pPr>
        <w:pStyle w:val="Para2"/>
        <w:spacing w:line="313" w:lineRule="auto"/>
        <w:ind w:left="0"/>
        <w:rPr>
          <w:b/>
          <w:color w:val="3165FF"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"/>
        <w:spacing w:line="313" w:lineRule="auto"/>
        <w:ind w:left="0"/>
        <w:rPr>
          <w:b/>
          <w:color w:val="3165FF"/>
          <w:sz w:val="24"/>
          <w:szCs w:val="24"/>
        </w:rPr>
      </w:pPr>
      <w:r>
        <w:rPr>
          <w:rStyle w:val="Character0">
            <w:shd w:val="clear" w:color="auto" w:fill="FFFFFF"/>
          </w:rStyle>
          <w:sz w:val="24"/>
          <w:szCs w:val="24"/>
        </w:rPr>
        <w:t>Requirements</w:t>
      </w:r>
    </w:p>
    <w:p>
      <w:pPr>
        <w:pStyle w:val="Para2"/>
        <w:spacing w:line="313" w:lineRule="auto"/>
        <w:ind w:left="0"/>
        <w:rPr>
          <w:b/>
          <w:sz w:val="24"/>
          <w:szCs w:val="24"/>
        </w:rPr>
      </w:pPr>
      <w:r>
        <w:rPr>
          <w:rStyle w:val="Character2">
            <w:shd w:val="clear" w:color="auto" w:fill="FFFFFF"/>
          </w:rStyle>
          <w:sz w:val="24"/>
          <w:szCs w:val="24"/>
        </w:rPr>
        <w:t xml:space="preserve">Small box with the following components inside: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6">
            <w:shd w:val="clear" w:color="auto" w:fill="FFFFFF"/>
          </w:rStyle>
          <w:sz w:val="24"/>
          <w:szCs w:val="24"/>
        </w:rPr>
        <w:t xml:space="preserve">Embedded device.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 Should be able to run Linux with some web server (node, nginx,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lighttpd, ...) and ftp server. Should have enough CPU power to stream video to the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client. Should have Ethernet port (not mandatory). Should have USB 2.0 (3.0 is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better) port. 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6">
            <w:shd w:val="clear" w:color="auto" w:fill="FFFFFF"/>
          </w:rStyle>
          <w:sz w:val="24"/>
          <w:szCs w:val="24"/>
        </w:rPr>
        <w:t xml:space="preserve">WIFI module.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 Should allow &gt; 50Mbps transfer rate.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2"/>
        <w:spacing w:line="313" w:lineRule="auto"/>
        <w:ind w:left="0"/>
        <w:rPr>
          <w:b/>
          <w:sz w:val="24"/>
          <w:szCs w:val="24"/>
        </w:rPr>
      </w:pPr>
      <w:r>
        <w:rPr>
          <w:rStyle w:val="Character2">
            <w:shd w:val="clear" w:color="auto" w:fill="FFFFFF"/>
          </w:rStyle>
          <w:sz w:val="24"/>
          <w:szCs w:val="24"/>
        </w:rPr>
        <w:t xml:space="preserve">Web App: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Should be able to play video stream from the server (open source plugin?)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   watch your favourite movies from anywhere and from any device. there is no need to 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   download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Should allow file system browsing (open source plugin?)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   download and upload different files from anywhere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Should provide convenient picture viewing (open source plugin?)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Should provide convenient mp3 player (open source plugin?)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   all your music in one place, which you can listen in your car, metro, office, ...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Should provide rich text editor (open source plugin?)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   edit your documents, read your favourite books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Should be rendered nicely on majority of mobile devices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1"/>
        <w:spacing w:line="313" w:lineRule="auto"/>
        <w:ind w:left="0"/>
        <w:rPr>
          <w:b/>
          <w:color w:val="3165FF"/>
          <w:sz w:val="24"/>
          <w:szCs w:val="24"/>
        </w:rPr>
      </w:pPr>
      <w:r>
        <w:rPr>
          <w:rStyle w:val="Character0">
            <w:shd w:val="clear" w:color="auto" w:fill="FFFFFF"/>
          </w:rStyle>
          <w:sz w:val="24"/>
          <w:szCs w:val="24"/>
        </w:rPr>
        <w:t xml:space="preserve">First Iteration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There is no need in Wifi module for the first iteration.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1"/>
        <w:spacing w:line="313" w:lineRule="auto"/>
        <w:ind w:left="0"/>
        <w:rPr>
          <w:b/>
          <w:color w:val="3165FF"/>
          <w:sz w:val="24"/>
          <w:szCs w:val="24"/>
        </w:rPr>
      </w:pPr>
      <w:r>
        <w:rPr>
          <w:rStyle w:val="Character0">
            <w:shd w:val="clear" w:color="auto" w:fill="FFFFFF"/>
          </w:rStyle>
          <w:sz w:val="24"/>
          <w:szCs w:val="24"/>
        </w:rPr>
        <w:t xml:space="preserve">Future Requirements</w:t>
      </w:r>
    </w:p>
    <w:p>
      <w:pPr>
        <w:pStyle w:val="Para2"/>
        <w:spacing w:line="313" w:lineRule="auto"/>
        <w:ind w:left="0"/>
        <w:rPr>
          <w:b/>
          <w:color w:val="3165FF"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integration (file system sync) with popular OSes: Linux, Windows, Android, Mac, </w:t>
      </w:r>
      <w:r>
        <w:rPr>
          <w:rStyle w:val="Character4">
            <w:shd w:val="clear" w:color="auto" w:fill="FFFFFF"/>
          </w:rStyle>
          <w:sz w:val="24"/>
          <w:szCs w:val="24"/>
        </w:rPr>
        <w:t>iOS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board design (in order to make the production price lower and to be not dependent </w:t>
      </w:r>
      <w:r>
        <w:rPr>
          <w:rStyle w:val="Character4">
            <w:shd w:val="clear" w:color="auto" w:fill="FFFFFF"/>
          </w:rStyle>
          <w:sz w:val="24"/>
          <w:szCs w:val="24"/>
        </w:rPr>
        <w:t xml:space="preserve">on specific vendor</w:t>
      </w:r>
    </w:p>
    <w:p>
      <w:pPr>
        <w:pStyle w:val="a3"/>
        <w:numPr>
          <w:ilvl w:val="0"/>
          <w:numId w:val="1"/>
        </w:numPr>
        <w:jc w:val="left"/>
        <w:spacing w:line="313" w:lineRule="auto"/>
        <w:ind w:left="400" w:hanging="400"/>
        <w:rPr>
          <w:sz w:val="24"/>
          <w:szCs w:val="24"/>
        </w:rPr>
      </w:pPr>
      <w:r>
        <w:rPr>
          <w:rStyle w:val="Character4">
            <w:shd w:val="clear" w:color="auto" w:fill="FFFFFF"/>
          </w:rStyle>
          <w:sz w:val="24"/>
          <w:szCs w:val="24"/>
        </w:rPr>
        <w:t xml:space="preserve">allow streaming from a web cam connected to the box through USB</w:t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2"/>
        <w:spacing w:line="313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668360690"/>
    <w:lvl w:ilvl="0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1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2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3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4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5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6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7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  <w:lvl w:ilvl="8">
      <w:start w:val="1"/>
      <w:numFmt w:val="bullet"/>
      <w:lvlText w:val=""/>
      <w:pPr>
        <w:ind w:left="400" w:hanging="400"/>
      </w:pPr>
      <w:rPr>
        <w:rFonts w:ascii="Wingdings" w:eastAsia="Wingdings" w:hAnsi="Wingdings" w:hint="default"/>
      </w:rPr>
      <w:rPr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□□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□□" w:eastAsia="□□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center"/>
      <w:wordWrap w:val="false"/>
      <w:ind w:left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hanging="40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b/>
      <w:color w:val="3165FF"/>
      <w:shd w:val="clear" w:color="auto" w:fill="FFFFFF"/>
      <w:sz w:val="24"/>
    </w:rPr>
  </w:style>
  <w:style w:type="character" w:customStyle="1" w:styleId="Character1">
    <w:name w:val="CharAttribute1"/>
    <w:rPr>
      <w:rFonts w:ascii="Times New Roman" w:eastAsia="Times New Roman"/>
      <w:b/>
      <w:color w:val="3165FF"/>
      <w:sz w:val="24"/>
    </w:rPr>
  </w:style>
  <w:style w:type="character" w:customStyle="1" w:styleId="Character2">
    <w:name w:val="CharAttribute2"/>
    <w:rPr>
      <w:rFonts w:ascii="Times New Roman" w:eastAsia="Times New Roman"/>
      <w:b/>
      <w:shd w:val="clear" w:color="auto" w:fill="FFFFFF"/>
      <w:sz w:val="24"/>
    </w:rPr>
  </w:style>
  <w:style w:type="character" w:customStyle="1" w:styleId="Character3">
    <w:name w:val="CharAttribute3"/>
    <w:rPr>
      <w:rFonts w:ascii="Times New Roman" w:eastAsia="Times New Roman"/>
      <w:b/>
      <w:sz w:val="24"/>
    </w:rPr>
  </w:style>
  <w:style w:type="character" w:customStyle="1" w:styleId="Character4">
    <w:name w:val="CharAttribute4"/>
    <w:rPr>
      <w:rFonts w:ascii="Times New Roman" w:eastAsia="Times New Roman"/>
      <w:shd w:val="clear" w:color="auto" w:fill="FFFFFF"/>
      <w:sz w:val="24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Times New Roman" w:eastAsia="Times New Roman"/>
      <w:u w:val="single"/>
      <w:shd w:val="clear" w:color="auto" w:fill="FFFFFF"/>
      <w:sz w:val="24"/>
    </w:rPr>
  </w:style>
  <w:style w:type="character" w:customStyle="1" w:styleId="Character7">
    <w:name w:val="CharAttribute7"/>
    <w:rPr>
      <w:rFonts w:ascii="Wingdings" w:eastAsia="Times New Roman"/>
      <w:sz w:val="24"/>
    </w:rPr>
  </w:style>
  <w:style w:type="character" w:customStyle="1" w:styleId="Character8">
    <w:name w:val="CharAttribute8"/>
    <w:rPr>
      <w:rFonts w:ascii="Wingdings" w:eastAsia="Times New Roman"/>
      <w:sz w:val="24"/>
    </w:rPr>
  </w:style>
  <w:style w:type="character" w:customStyle="1" w:styleId="Character9">
    <w:name w:val="CharAttribute9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□□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