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52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«Волгоградский государственный технический университет»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 автоматизированных систем»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:rsidR="00F40525" w:rsidRDefault="00904D23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зав. кафедр</w:t>
      </w:r>
      <w:r w:rsidR="0083686E">
        <w:rPr>
          <w:rFonts w:ascii="Times New Roman" w:hAnsi="Times New Roman" w:cs="Times New Roman"/>
          <w:sz w:val="28"/>
          <w:szCs w:val="28"/>
        </w:rPr>
        <w:t>ой</w:t>
      </w:r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ПОАС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2B0F8E">
        <w:rPr>
          <w:rFonts w:ascii="Times New Roman" w:hAnsi="Times New Roman" w:cs="Times New Roman"/>
          <w:sz w:val="28"/>
          <w:szCs w:val="28"/>
        </w:rPr>
        <w:t>О</w:t>
      </w:r>
      <w:r w:rsidRPr="00F40525">
        <w:rPr>
          <w:rFonts w:ascii="Times New Roman" w:hAnsi="Times New Roman" w:cs="Times New Roman"/>
          <w:sz w:val="28"/>
          <w:szCs w:val="28"/>
        </w:rPr>
        <w:t xml:space="preserve">.А. </w:t>
      </w:r>
      <w:r w:rsidR="002B0F8E">
        <w:rPr>
          <w:rFonts w:ascii="Times New Roman" w:hAnsi="Times New Roman" w:cs="Times New Roman"/>
          <w:sz w:val="28"/>
          <w:szCs w:val="28"/>
        </w:rPr>
        <w:t>Сычев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Pr="00F40525" w:rsidRDefault="00F40525" w:rsidP="00F40525">
      <w:pPr>
        <w:jc w:val="right"/>
        <w:rPr>
          <w:rFonts w:ascii="Times New Roman" w:hAnsi="Times New Roman" w:cs="Times New Roman"/>
          <w:sz w:val="18"/>
          <w:szCs w:val="28"/>
        </w:rPr>
      </w:pPr>
      <w:r w:rsidRPr="00F40525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ab/>
      </w:r>
      <w:r w:rsidRPr="00F40525">
        <w:rPr>
          <w:rFonts w:ascii="Times New Roman" w:hAnsi="Times New Roman" w:cs="Times New Roman"/>
          <w:sz w:val="18"/>
          <w:szCs w:val="28"/>
        </w:rPr>
        <w:t xml:space="preserve"> (инициалы, фамилия) </w:t>
      </w:r>
    </w:p>
    <w:p w:rsidR="00F40525" w:rsidRDefault="00904D23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_______________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525" w:rsidRPr="00F40525">
        <w:rPr>
          <w:rFonts w:ascii="Times New Roman" w:hAnsi="Times New Roman" w:cs="Times New Roman"/>
          <w:sz w:val="28"/>
          <w:szCs w:val="28"/>
        </w:rPr>
        <w:t>202</w:t>
      </w:r>
      <w:r w:rsidR="00F40525">
        <w:rPr>
          <w:rFonts w:ascii="Times New Roman" w:hAnsi="Times New Roman" w:cs="Times New Roman"/>
          <w:sz w:val="28"/>
          <w:szCs w:val="28"/>
        </w:rPr>
        <w:t>4</w:t>
      </w:r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Разработка веб-сервиса для организации ссылок на </w:t>
      </w:r>
      <w:proofErr w:type="spellStart"/>
      <w:r w:rsidRPr="00F40525"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</w:t>
      </w:r>
    </w:p>
    <w:p w:rsidR="009865AD" w:rsidRDefault="009865AD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5AD">
        <w:rPr>
          <w:rFonts w:ascii="Times New Roman" w:hAnsi="Times New Roman" w:cs="Times New Roman"/>
          <w:sz w:val="28"/>
          <w:szCs w:val="28"/>
        </w:rPr>
        <w:t>ВКРБ–09.03.04–10.19–03–24</w:t>
      </w:r>
      <w:r w:rsidR="001B2C3C" w:rsidRPr="009865AD">
        <w:rPr>
          <w:rFonts w:ascii="Times New Roman" w:hAnsi="Times New Roman" w:cs="Times New Roman"/>
          <w:sz w:val="28"/>
          <w:szCs w:val="28"/>
        </w:rPr>
        <w:t>–</w:t>
      </w:r>
      <w:r w:rsidR="001B2C3C">
        <w:rPr>
          <w:rFonts w:ascii="Times New Roman" w:hAnsi="Times New Roman" w:cs="Times New Roman"/>
          <w:sz w:val="28"/>
          <w:szCs w:val="28"/>
        </w:rPr>
        <w:t xml:space="preserve">32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D23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904D23" w:rsidRPr="00904D23">
        <w:rPr>
          <w:rFonts w:ascii="Times New Roman" w:hAnsi="Times New Roman" w:cs="Times New Roman"/>
          <w:sz w:val="28"/>
          <w:szCs w:val="28"/>
        </w:rPr>
        <w:t>15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В.В</w:t>
      </w:r>
      <w:r w:rsidRPr="00F40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Гилка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40525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Исполнитель студент группы </w:t>
      </w:r>
      <w:r>
        <w:rPr>
          <w:rFonts w:ascii="Times New Roman" w:hAnsi="Times New Roman" w:cs="Times New Roman"/>
          <w:sz w:val="28"/>
          <w:szCs w:val="28"/>
        </w:rPr>
        <w:t>ПРИН-466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 А. С. Кузнецова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И.А</w:t>
      </w:r>
      <w:r w:rsidRPr="00F405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Бирюкова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 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500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Волгоград,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21500" w:rsidRDefault="00621500" w:rsidP="00986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21500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1D19DF" w:rsidRPr="001D19DF" w:rsidRDefault="001D19D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представляет собой руководство системного программиста к выпускной работе бакалавра на тему «</w:t>
      </w:r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веб-сервиса для организации ссылок на </w:t>
      </w:r>
      <w:proofErr w:type="spellStart"/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интернет-ресурсы</w:t>
      </w:r>
      <w:proofErr w:type="spellEnd"/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». В документе изложены общие требования о программе, структура программы, настройк</w:t>
      </w:r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программы</w:t>
      </w:r>
      <w:r w:rsidR="00FB6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программы</w:t>
      </w:r>
      <w:r w:rsidR="00FB6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сообщения системному программисту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19DF" w:rsidRPr="001D19DF" w:rsidRDefault="001D19D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включает в себя страниц – </w:t>
      </w:r>
      <w:r w:rsidR="002E583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321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19DF" w:rsidRPr="001D19DF" w:rsidRDefault="007674A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слова: </w:t>
      </w:r>
      <w:r w:rsidR="00502BEF" w:rsidRPr="00502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интернет-ссылок, </w:t>
      </w:r>
      <w:proofErr w:type="spellStart"/>
      <w:r w:rsidR="00502BEF" w:rsidRPr="00502BE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интернет-ресурсы</w:t>
      </w:r>
      <w:proofErr w:type="spellEnd"/>
      <w:r w:rsidR="00502BEF" w:rsidRPr="00502BEF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отложенное чтение, интеллектуальные карты, систематизация знаний, организация информации, веб-сервис</w:t>
      </w:r>
      <w:r w:rsidR="001D19DF"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210C2A" w:rsidRDefault="00210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2ACC" w:rsidRDefault="00621500" w:rsidP="0062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210C2A" w:rsidRDefault="00210C2A" w:rsidP="00621500">
      <w:pPr>
        <w:rPr>
          <w:rFonts w:ascii="Times New Roman" w:hAnsi="Times New Roman" w:cs="Times New Roman"/>
          <w:sz w:val="28"/>
          <w:szCs w:val="28"/>
        </w:rPr>
      </w:pP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системному программисту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15</w:t>
      </w:r>
    </w:p>
    <w:p w:rsidR="00210C2A" w:rsidRDefault="00210C2A" w:rsidP="00210C2A">
      <w:pPr>
        <w:pStyle w:val="a6"/>
        <w:ind w:left="714"/>
        <w:rPr>
          <w:rFonts w:ascii="Times New Roman" w:hAnsi="Times New Roman" w:cs="Times New Roman"/>
          <w:sz w:val="28"/>
          <w:szCs w:val="28"/>
        </w:rPr>
      </w:pPr>
    </w:p>
    <w:p w:rsidR="00210C2A" w:rsidRDefault="00210C2A" w:rsidP="00210C2A">
      <w:pPr>
        <w:pStyle w:val="a6"/>
        <w:ind w:left="714"/>
        <w:rPr>
          <w:rFonts w:ascii="Times New Roman" w:hAnsi="Times New Roman" w:cs="Times New Roman"/>
          <w:sz w:val="28"/>
          <w:szCs w:val="28"/>
        </w:rPr>
      </w:pPr>
    </w:p>
    <w:p w:rsidR="00210C2A" w:rsidRPr="00210C2A" w:rsidRDefault="00210C2A" w:rsidP="00210C2A">
      <w:pPr>
        <w:pStyle w:val="a6"/>
        <w:ind w:left="714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Общие сведения о программе</w:t>
      </w:r>
    </w:p>
    <w:p w:rsidR="009E225B" w:rsidRDefault="009E225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5C9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9865AD">
        <w:rPr>
          <w:rFonts w:ascii="Times New Roman" w:hAnsi="Times New Roman" w:cs="Times New Roman"/>
          <w:sz w:val="28"/>
          <w:szCs w:val="28"/>
        </w:rPr>
        <w:t>веб-сервиса – "</w:t>
      </w:r>
      <w:proofErr w:type="spellStart"/>
      <w:r w:rsidR="0017606F">
        <w:rPr>
          <w:rFonts w:ascii="Times New Roman" w:hAnsi="Times New Roman" w:cs="Times New Roman"/>
          <w:sz w:val="28"/>
          <w:szCs w:val="28"/>
          <w:lang w:val="en-US"/>
        </w:rPr>
        <w:t>LinkMind</w:t>
      </w:r>
      <w:proofErr w:type="spellEnd"/>
      <w:r w:rsidR="009865AD">
        <w:rPr>
          <w:rFonts w:ascii="Times New Roman" w:hAnsi="Times New Roman" w:cs="Times New Roman"/>
          <w:sz w:val="28"/>
          <w:szCs w:val="28"/>
        </w:rPr>
        <w:t>"</w:t>
      </w:r>
      <w:r w:rsidR="00C93B65">
        <w:rPr>
          <w:rFonts w:ascii="Times New Roman" w:hAnsi="Times New Roman" w:cs="Times New Roman"/>
          <w:sz w:val="28"/>
          <w:szCs w:val="28"/>
        </w:rPr>
        <w:t>.</w:t>
      </w:r>
    </w:p>
    <w:p w:rsidR="00F640F7" w:rsidRDefault="001D19DF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9DF">
        <w:rPr>
          <w:rFonts w:ascii="Times New Roman" w:hAnsi="Times New Roman" w:cs="Times New Roman"/>
          <w:sz w:val="28"/>
          <w:szCs w:val="28"/>
        </w:rPr>
        <w:t>Веб-сервис предназначен для п</w:t>
      </w:r>
      <w:r w:rsidR="003E6852">
        <w:rPr>
          <w:rFonts w:ascii="Times New Roman" w:hAnsi="Times New Roman" w:cs="Times New Roman"/>
          <w:sz w:val="28"/>
          <w:szCs w:val="28"/>
        </w:rPr>
        <w:t>ользователей, которым необходим</w:t>
      </w:r>
      <w:r w:rsidRPr="001D19DF">
        <w:rPr>
          <w:rFonts w:ascii="Times New Roman" w:hAnsi="Times New Roman" w:cs="Times New Roman"/>
          <w:sz w:val="28"/>
          <w:szCs w:val="28"/>
        </w:rPr>
        <w:t xml:space="preserve"> удобный инструмент для эффективного управления ссылками на </w:t>
      </w:r>
      <w:proofErr w:type="spellStart"/>
      <w:r w:rsidRPr="001D19DF"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 w:rsidRPr="001D19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19DF" w:rsidRPr="001D19DF" w:rsidRDefault="00F640F7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D19DF" w:rsidRPr="001D19DF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веб-сервиса</w:t>
      </w:r>
      <w:bookmarkStart w:id="0" w:name="_GoBack"/>
      <w:bookmarkEnd w:id="0"/>
      <w:r w:rsidR="001D19DF" w:rsidRPr="001D19DF">
        <w:rPr>
          <w:rFonts w:ascii="Times New Roman" w:hAnsi="Times New Roman" w:cs="Times New Roman"/>
          <w:sz w:val="28"/>
          <w:szCs w:val="28"/>
        </w:rPr>
        <w:t xml:space="preserve"> можно упрощать доступ к необходимой информации, организовывать ссылки в виде интеллектуальных карт, а также повышать производительность работы благодаря функции напоминаний и визуализации данных.</w:t>
      </w:r>
    </w:p>
    <w:p w:rsidR="00621500" w:rsidRPr="00076E6C" w:rsidRDefault="00C93B65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2C3C">
        <w:rPr>
          <w:rFonts w:ascii="Times New Roman" w:hAnsi="Times New Roman" w:cs="Times New Roman"/>
          <w:sz w:val="28"/>
          <w:szCs w:val="28"/>
        </w:rPr>
        <w:t xml:space="preserve">Веб-сервис реализован </w:t>
      </w:r>
      <w:r w:rsidR="001D19DF" w:rsidRPr="001B2C3C">
        <w:rPr>
          <w:rFonts w:ascii="Times New Roman" w:hAnsi="Times New Roman" w:cs="Times New Roman"/>
          <w:sz w:val="28"/>
          <w:szCs w:val="28"/>
        </w:rPr>
        <w:t>с использованием языка</w:t>
      </w:r>
      <w:r w:rsidRPr="001B2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1D19DF" w:rsidRPr="001B2C3C">
        <w:rPr>
          <w:rFonts w:ascii="Times New Roman" w:hAnsi="Times New Roman" w:cs="Times New Roman"/>
          <w:sz w:val="28"/>
          <w:szCs w:val="28"/>
        </w:rPr>
        <w:t xml:space="preserve">. 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="001D19DF" w:rsidRPr="00076E6C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1D19DF" w:rsidRPr="00076E6C"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A552C" w:rsidRPr="00076E6C">
        <w:rPr>
          <w:rFonts w:ascii="Times New Roman" w:hAnsi="Times New Roman" w:cs="Times New Roman"/>
          <w:sz w:val="28"/>
          <w:szCs w:val="28"/>
        </w:rPr>
        <w:t xml:space="preserve">, 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серверная часть построена на базе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A552C" w:rsidRPr="00076E6C">
        <w:rPr>
          <w:rFonts w:ascii="Times New Roman" w:hAnsi="Times New Roman" w:cs="Times New Roman"/>
          <w:sz w:val="28"/>
          <w:szCs w:val="28"/>
        </w:rPr>
        <w:t xml:space="preserve">, 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76E6C">
        <w:rPr>
          <w:rFonts w:ascii="Times New Roman" w:hAnsi="Times New Roman" w:cs="Times New Roman"/>
          <w:sz w:val="28"/>
          <w:szCs w:val="28"/>
        </w:rPr>
        <w:t>СУБД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1D19D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, связь с которой обеспечивает </w:t>
      </w:r>
      <w:proofErr w:type="spellStart"/>
      <w:r w:rsidR="00BA552C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="00BA552C" w:rsidRPr="00076E6C">
        <w:rPr>
          <w:rFonts w:ascii="Times New Roman" w:hAnsi="Times New Roman" w:cs="Times New Roman"/>
          <w:sz w:val="28"/>
          <w:szCs w:val="28"/>
        </w:rPr>
        <w:t xml:space="preserve"> </w:t>
      </w:r>
      <w:r w:rsidR="00BA552C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BA552C" w:rsidRPr="00076E6C">
        <w:rPr>
          <w:rFonts w:ascii="Times New Roman" w:hAnsi="Times New Roman" w:cs="Times New Roman"/>
          <w:sz w:val="28"/>
          <w:szCs w:val="28"/>
        </w:rPr>
        <w:t>.</w:t>
      </w:r>
    </w:p>
    <w:p w:rsidR="0017606F" w:rsidRPr="00C93B65" w:rsidRDefault="0017606F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Структура программы</w:t>
      </w:r>
    </w:p>
    <w:p w:rsidR="009E225B" w:rsidRDefault="009E225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Pr="000564AB" w:rsidRDefault="00625C9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4AB">
        <w:rPr>
          <w:rFonts w:ascii="Times New Roman" w:hAnsi="Times New Roman" w:cs="Times New Roman"/>
          <w:sz w:val="28"/>
          <w:szCs w:val="28"/>
        </w:rPr>
        <w:t>Веб-сервис имеет следующие компоненты:</w:t>
      </w:r>
    </w:p>
    <w:p w:rsidR="00625C94" w:rsidRPr="001B2C3C" w:rsidRDefault="00625C94" w:rsidP="006E4A0A">
      <w:pPr>
        <w:pStyle w:val="a6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2C3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B2C3C">
        <w:rPr>
          <w:rFonts w:ascii="Times New Roman" w:hAnsi="Times New Roman" w:cs="Times New Roman"/>
          <w:sz w:val="28"/>
          <w:szCs w:val="28"/>
        </w:rPr>
        <w:t xml:space="preserve">, разработанный с использованием </w:t>
      </w:r>
      <w:r w:rsidRPr="000564A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B2C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564A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625C94" w:rsidRPr="000564AB" w:rsidRDefault="00625C94" w:rsidP="006E4A0A">
      <w:pPr>
        <w:pStyle w:val="a6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64AB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Pr="00056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64AB">
        <w:rPr>
          <w:rFonts w:ascii="Times New Roman" w:hAnsi="Times New Roman" w:cs="Times New Roman"/>
          <w:sz w:val="28"/>
          <w:szCs w:val="28"/>
          <w:lang w:val="en-US"/>
        </w:rPr>
        <w:t>построенный</w:t>
      </w:r>
      <w:proofErr w:type="spellEnd"/>
      <w:r w:rsidRPr="0005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4A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564AB">
        <w:rPr>
          <w:rFonts w:ascii="Times New Roman" w:hAnsi="Times New Roman" w:cs="Times New Roman"/>
          <w:sz w:val="28"/>
          <w:szCs w:val="28"/>
          <w:lang w:val="en-US"/>
        </w:rPr>
        <w:t xml:space="preserve"> Express.js</w:t>
      </w:r>
    </w:p>
    <w:p w:rsidR="00625C94" w:rsidRPr="000564AB" w:rsidRDefault="00625C94" w:rsidP="006E4A0A">
      <w:pPr>
        <w:pStyle w:val="a6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64AB">
        <w:rPr>
          <w:rFonts w:ascii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056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4A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0564AB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</w:p>
    <w:p w:rsidR="00625C94" w:rsidRPr="00625C94" w:rsidRDefault="000564A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веб-сервисом требуется веб-браузер, а все составляющие должны быть правильно настроены и запущены.</w:t>
      </w: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Настройка программы</w:t>
      </w:r>
    </w:p>
    <w:p w:rsidR="000564AB" w:rsidRDefault="000564A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5DF2" w:rsidRDefault="00AE430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веб-сервисом</w:t>
      </w:r>
      <w:r w:rsidR="00125DF2">
        <w:rPr>
          <w:rFonts w:ascii="Times New Roman" w:hAnsi="Times New Roman" w:cs="Times New Roman"/>
          <w:sz w:val="28"/>
          <w:szCs w:val="28"/>
        </w:rPr>
        <w:t xml:space="preserve"> на компьютере необходимо иметь:</w:t>
      </w:r>
    </w:p>
    <w:p w:rsidR="00125DF2" w:rsidRDefault="00125DF2" w:rsidP="006E4A0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125DF2" w:rsidRDefault="00125DF2" w:rsidP="006E4A0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5E4B60" w:rsidRPr="005E4B60" w:rsidRDefault="005E4B60" w:rsidP="005E4B60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Веб-браузер</w:t>
      </w:r>
    </w:p>
    <w:p w:rsidR="00076E6C" w:rsidRDefault="00076E6C" w:rsidP="006E4A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F37EF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F37EF" w:rsidRPr="005F37EF">
        <w:rPr>
          <w:rFonts w:ascii="Times New Roman" w:hAnsi="Times New Roman" w:cs="Times New Roman"/>
          <w:sz w:val="28"/>
          <w:szCs w:val="28"/>
        </w:rPr>
        <w:t>требуется</w:t>
      </w:r>
      <w:r w:rsidRPr="005F37EF">
        <w:rPr>
          <w:rFonts w:ascii="Times New Roman" w:hAnsi="Times New Roman" w:cs="Times New Roman"/>
          <w:sz w:val="28"/>
          <w:szCs w:val="28"/>
        </w:rPr>
        <w:t xml:space="preserve"> установить</w:t>
      </w:r>
      <w:r w:rsidR="005F37EF" w:rsidRPr="005F37EF">
        <w:rPr>
          <w:rFonts w:ascii="Times New Roman" w:hAnsi="Times New Roman" w:cs="Times New Roman"/>
          <w:sz w:val="28"/>
          <w:szCs w:val="28"/>
        </w:rPr>
        <w:t xml:space="preserve"> на компьютер СУБД</w:t>
      </w:r>
      <w:r w:rsidRPr="005F3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E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F37EF">
        <w:rPr>
          <w:rFonts w:ascii="Times New Roman" w:hAnsi="Times New Roman" w:cs="Times New Roman"/>
          <w:sz w:val="28"/>
          <w:szCs w:val="28"/>
        </w:rPr>
        <w:t xml:space="preserve">. Затем </w:t>
      </w:r>
      <w:r w:rsidR="005F37EF" w:rsidRPr="005F37EF">
        <w:rPr>
          <w:rFonts w:ascii="Times New Roman" w:hAnsi="Times New Roman" w:cs="Times New Roman"/>
          <w:sz w:val="28"/>
          <w:szCs w:val="28"/>
        </w:rPr>
        <w:t xml:space="preserve">установить подключение к серверу </w:t>
      </w:r>
      <w:proofErr w:type="spellStart"/>
      <w:r w:rsidR="005F37EF" w:rsidRPr="005F37E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5F37EF" w:rsidRPr="005F37EF">
        <w:rPr>
          <w:rFonts w:ascii="Times New Roman" w:hAnsi="Times New Roman" w:cs="Times New Roman"/>
          <w:sz w:val="28"/>
          <w:szCs w:val="28"/>
        </w:rPr>
        <w:t xml:space="preserve"> и выполнить</w:t>
      </w:r>
      <w:r w:rsidRPr="005F37EF">
        <w:rPr>
          <w:rFonts w:ascii="Times New Roman" w:hAnsi="Times New Roman" w:cs="Times New Roman"/>
          <w:sz w:val="28"/>
          <w:szCs w:val="28"/>
        </w:rPr>
        <w:t xml:space="preserve"> в консоли </w:t>
      </w:r>
      <w:r w:rsidR="005F37EF" w:rsidRPr="005F37EF">
        <w:rPr>
          <w:rFonts w:ascii="Times New Roman" w:hAnsi="Times New Roman" w:cs="Times New Roman"/>
          <w:sz w:val="28"/>
          <w:szCs w:val="28"/>
        </w:rPr>
        <w:t>среды разработки</w:t>
      </w:r>
      <w:r w:rsidRPr="005F37E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5F37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F37EF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5F3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EF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5F3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E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F3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E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5F37EF">
        <w:rPr>
          <w:rFonts w:ascii="Times New Roman" w:hAnsi="Times New Roman" w:cs="Times New Roman"/>
          <w:sz w:val="28"/>
          <w:szCs w:val="28"/>
        </w:rPr>
        <w:t>"</w:t>
      </w:r>
      <w:r w:rsidRPr="005F37EF">
        <w:rPr>
          <w:rFonts w:ascii="Times New Roman" w:hAnsi="Times New Roman" w:cs="Times New Roman"/>
          <w:sz w:val="28"/>
          <w:szCs w:val="28"/>
        </w:rPr>
        <w:t>, чтобы создать схему базы данных.</w:t>
      </w:r>
    </w:p>
    <w:p w:rsidR="00AE4304" w:rsidRPr="00AE4304" w:rsidRDefault="00AE4304" w:rsidP="006E4A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веб-сервиса в среде разработки необходимо запустить сервер</w:t>
      </w:r>
      <w:r w:rsidRPr="00AE4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>, введя в консоль команду "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06A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". Затем нужно запустить скрипт</w:t>
      </w:r>
      <w:r w:rsidRPr="00AE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5DF2" w:rsidRDefault="00AE430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вышеописанных этапов веб-сервис готов к работе. Чтобы его открыть</w:t>
      </w:r>
      <w:r w:rsidR="00125DF2">
        <w:rPr>
          <w:rFonts w:ascii="Times New Roman" w:hAnsi="Times New Roman" w:cs="Times New Roman"/>
          <w:sz w:val="28"/>
          <w:szCs w:val="28"/>
        </w:rPr>
        <w:t xml:space="preserve"> необходимо перейти по </w:t>
      </w:r>
      <w:proofErr w:type="spellStart"/>
      <w:r w:rsidR="00125DF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125DF2" w:rsidRPr="00125DF2">
        <w:rPr>
          <w:rFonts w:ascii="Times New Roman" w:hAnsi="Times New Roman" w:cs="Times New Roman"/>
          <w:sz w:val="28"/>
          <w:szCs w:val="28"/>
        </w:rPr>
        <w:t>-</w:t>
      </w:r>
      <w:r w:rsidR="00125DF2">
        <w:rPr>
          <w:rFonts w:ascii="Times New Roman" w:hAnsi="Times New Roman" w:cs="Times New Roman"/>
          <w:sz w:val="28"/>
          <w:szCs w:val="28"/>
        </w:rPr>
        <w:t>адресу</w:t>
      </w:r>
      <w:r w:rsidR="00125DF2" w:rsidRPr="00125DF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125DF2" w:rsidRPr="009072F7">
          <w:rPr>
            <w:rStyle w:val="ab"/>
            <w:rFonts w:ascii="Times New Roman" w:hAnsi="Times New Roman" w:cs="Times New Roman"/>
            <w:sz w:val="28"/>
            <w:szCs w:val="28"/>
          </w:rPr>
          <w:t>http://localhost:5173</w:t>
        </w:r>
      </w:hyperlink>
      <w:r w:rsidR="00125D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1500" w:rsidRPr="00125DF2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Проверка программы</w:t>
      </w:r>
    </w:p>
    <w:p w:rsidR="000564AB" w:rsidRDefault="000564A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2835" w:rsidRPr="003506AA" w:rsidRDefault="003506AA" w:rsidP="006E4A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тестированием необходимо выполнить команду "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06A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3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консоли среды разработки, 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-скрипт 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 w:rsidR="00511CC8">
        <w:rPr>
          <w:rFonts w:ascii="Times New Roman" w:hAnsi="Times New Roman" w:cs="Times New Roman"/>
          <w:sz w:val="28"/>
          <w:szCs w:val="28"/>
        </w:rPr>
        <w:t xml:space="preserve"> и перейти по </w:t>
      </w:r>
      <w:proofErr w:type="spellStart"/>
      <w:r w:rsidR="00511CC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511CC8" w:rsidRPr="00511CC8">
        <w:rPr>
          <w:rFonts w:ascii="Times New Roman" w:hAnsi="Times New Roman" w:cs="Times New Roman"/>
          <w:sz w:val="28"/>
          <w:szCs w:val="28"/>
        </w:rPr>
        <w:t>-</w:t>
      </w:r>
      <w:r w:rsidR="00511CC8">
        <w:rPr>
          <w:rFonts w:ascii="Times New Roman" w:hAnsi="Times New Roman" w:cs="Times New Roman"/>
          <w:sz w:val="28"/>
          <w:szCs w:val="28"/>
        </w:rPr>
        <w:t>адресу http://localhost:5173</w:t>
      </w:r>
      <w:r w:rsidRPr="00350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2835" w:rsidRDefault="00C82835" w:rsidP="006E4A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№1. Пользователь корректно регистрируется в системе веб-сервиса.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корректные имя, почту и пароль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страница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№2. Пользователь некорректно регистрируется в системе веб-сервиса, заполнив не все поля.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Заполнить не все поля данных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все поля необходимо заполнить.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№3. Пользователь некорректно регистрируется в системе веб-сервиса, введя имя длиной более 50 символов или менее 3 символов.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Заполнить все поля данных, введя имя длиной менее 3 символов или более 50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нужно ввести корректное имя.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№4. Пользователь некорректно регистрируется в системе веб-сервиса, введя некорректный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Заполнить все поля данных, введя некорректный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Перед пользователем появляется уведомление о том, что нужно ввести корректный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№5. Пользователь некорректно регистрируется в системе веб-сервиса, введя некорректный пароль.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Заполнить все поля данных, введя некорректный пароль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нужно ввести корректный пароль.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№6. Пользователь корректно входит в систему веб-сервиса.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Заполнить все поля корректными данными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страница его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№7. Пользователь некорректно входит в систему веб-сервиса, заполнив не все поля.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Заполнить не все поля данных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все поля необходимо заполнить.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№8. Пользователь пытается войти в систему веб-сервиса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незарегистрировавшись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Заполнить все поля, введя незарегистрированный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такого пользователя не существует.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№9. Пользователь пытается войти в систему веб-сервиса с неправильным паролем.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Заполнить все поля, введя зарегистрированный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несоответствующий ему пароль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пароль не корректный.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№10. Пользователь выходит из системы веб-сервиса.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Перед пользователем появляется главная страница сайта и происходит выход из аккаунта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№11. Пользователь пытается переключиться на страницы веб-сервиса, кроме главной, не войдя в систему.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 сайта, не войдя в систему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страница с надписью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Please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№12. Пользователь корректно изменяет имя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рядом с именем пользователя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новое корректное имя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Имя пользователя изменено.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№13. Пользователь некорректно изменяет имя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рядом с именем пользователя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новое некорректное имя (длиной менее 3 символов или более 50 символов)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Имя пользователя не изменено.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Тест-кейс №14. Пользователь корректно добавляет новую запись в архив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корректные данные – непустое имя длиной не более 60 символов,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до 2048 символов и описание длиной до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Новая запись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№15. Пользователь отменяет добавление новой записи в архив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-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корректные данные – непустое имя длиной не более 60 символов,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до 2048 символов и описание длиной до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Новая запись не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№16. Пользователь некорректно добавляет новую запись в архив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3) Ввести некорректные данные – пустое имя или имя длиной более 60 символов,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более 2048 символов или описание длиной более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получает уведомление о том, что длина текста в соответствующем поле выходит за допустимые границы. Запись не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№17. Пользователь удаляет запись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удаления на соответствующей записи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Запись удалена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№18. Пользователь корректно редактирует запись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на соответствующей записи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корректные данные – непустое имя длиной не более 60 символов,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до 2048 символов и описание длиной до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Запись изменена.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№19. Пользователь некорректно редактирует запись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на соответствующей записи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3) Ввести некорректные данные – пустое имя или имя длиной более 60 символов,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более 2048 символов или описание длиной более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получает уведомление о том, что длина текста в соответствующем поле выходит за допустимые границы. Запись не изменена.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№20. Пользователь корректно добавляет новую категорию.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корректное название категории – не пустое и длиной не более 60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Новая категория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№21. Пользователь пытается добавить новую категорию без названия.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Оставить название категории пустым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Новая категория не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№22. Пользователь пытается добавить новую категорию со слишком длинным названием.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название длиной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получает уведомление о том, что длина названия категории выходит за допустимые границы. Новая категория не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№23. Пользователь корректно добавляет новую интеллектуальную карту.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непустое название длиной не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карт. Новая карта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№24. Пользователь некорректно добавляет новую интеллектуальную карту.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пустое название или название длиной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карт. Новая карта не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Тест-кейс №25. Пользователь </w:t>
      </w:r>
      <w:r w:rsidR="0005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корректно редактирует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интеллектуальной карты.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Нажать на кнопку </w:t>
      </w:r>
      <w:r w:rsidR="0005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 на соответствующей карте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корректные данные - непустое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длиной не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392D5C"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подтверждения</w:t>
      </w:r>
    </w:p>
    <w:p w:rsid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Пользователь возвращается к списку записей.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карты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2D5C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некорректно редактирует данные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интеллектуальной карты.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Нажать на кнопку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 на соответствующей карте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некорректные данные - пустое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название длиной 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60 символов 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392D5C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Пользователь получает уведомление о том, что длина названия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выходит за допустимые границы.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карты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изменены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64AB" w:rsidRDefault="000564AB" w:rsidP="00FB6E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Пользователь отменяет добавление новой интеллектуальной карты.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непустое название длиной не более 60 символов 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Новая карта не добавлена в архив.</w:t>
      </w:r>
    </w:p>
    <w:p w:rsidR="00621500" w:rsidRPr="00621500" w:rsidRDefault="00621500" w:rsidP="00FB6E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Пользователь добавляет на интеллектуальную карту запись.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Открыть существующую карту или создать новую и открыть ее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добавления записи на карту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Выбрать запись из архива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Выбранная запись добавлена на карту.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Пользователь добавляет связь между записями на интеллектуальной карте.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</w:t>
      </w:r>
      <w:proofErr w:type="spellStart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Открыть существующую карту или создать новую и открыть ее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добавления связи между записями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Выбрать 2 связываемые записи</w:t>
      </w:r>
    </w:p>
    <w:p w:rsidR="00621500" w:rsidRPr="001B2C3C" w:rsidRDefault="00621500" w:rsidP="006E4A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Связь между выбранными записями добавлена.</w:t>
      </w:r>
    </w:p>
    <w:p w:rsidR="00381B10" w:rsidRPr="001B2C3C" w:rsidRDefault="00381B10" w:rsidP="006E4A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1B10" w:rsidRDefault="00381B10" w:rsidP="006E4A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2C3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Сообщения системному программисту</w:t>
      </w:r>
    </w:p>
    <w:p w:rsidR="00076E6C" w:rsidRPr="006E4A0A" w:rsidRDefault="00076E6C" w:rsidP="006E4A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E6C" w:rsidRPr="006E4A0A" w:rsidRDefault="0087019F" w:rsidP="006E4A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программа завершится с ошибкой или </w:t>
      </w:r>
      <w:r w:rsidR="00AB3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возникнет </w:t>
      </w: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её выполнения</w:t>
      </w:r>
      <w:r w:rsidR="00AB396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</w:t>
      </w: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4A0A"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будет выведено</w:t>
      </w: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уведомление с описанием возникшей проблемы.</w:t>
      </w:r>
    </w:p>
    <w:sectPr w:rsidR="00076E6C" w:rsidRPr="006E4A0A" w:rsidSect="00210C2A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71" w:rsidRDefault="00917671" w:rsidP="00BA552C">
      <w:pPr>
        <w:spacing w:after="0" w:line="240" w:lineRule="auto"/>
      </w:pPr>
      <w:r>
        <w:separator/>
      </w:r>
    </w:p>
  </w:endnote>
  <w:endnote w:type="continuationSeparator" w:id="0">
    <w:p w:rsidR="00917671" w:rsidRDefault="00917671" w:rsidP="00BA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500268"/>
      <w:docPartObj>
        <w:docPartGallery w:val="Page Numbers (Bottom of Page)"/>
        <w:docPartUnique/>
      </w:docPartObj>
    </w:sdtPr>
    <w:sdtEndPr/>
    <w:sdtContent>
      <w:p w:rsidR="00210C2A" w:rsidRDefault="00210C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0F7">
          <w:rPr>
            <w:noProof/>
          </w:rPr>
          <w:t>2</w:t>
        </w:r>
        <w:r>
          <w:fldChar w:fldCharType="end"/>
        </w:r>
      </w:p>
    </w:sdtContent>
  </w:sdt>
  <w:p w:rsidR="00210C2A" w:rsidRDefault="00210C2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71" w:rsidRDefault="00917671" w:rsidP="00BA552C">
      <w:pPr>
        <w:spacing w:after="0" w:line="240" w:lineRule="auto"/>
      </w:pPr>
      <w:r>
        <w:separator/>
      </w:r>
    </w:p>
  </w:footnote>
  <w:footnote w:type="continuationSeparator" w:id="0">
    <w:p w:rsidR="00917671" w:rsidRDefault="00917671" w:rsidP="00BA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5AD" w:rsidRPr="001B2C3C" w:rsidRDefault="001B2C3C" w:rsidP="001B2C3C">
    <w:pPr>
      <w:jc w:val="center"/>
      <w:rPr>
        <w:rFonts w:ascii="Times New Roman" w:hAnsi="Times New Roman" w:cs="Times New Roman"/>
        <w:sz w:val="28"/>
        <w:szCs w:val="28"/>
      </w:rPr>
    </w:pPr>
    <w:r w:rsidRPr="009865AD">
      <w:rPr>
        <w:rFonts w:ascii="Times New Roman" w:hAnsi="Times New Roman" w:cs="Times New Roman"/>
        <w:sz w:val="28"/>
        <w:szCs w:val="28"/>
      </w:rPr>
      <w:t>ВКРБ–09.03.04–10.19–03–24–</w:t>
    </w:r>
    <w:r>
      <w:rPr>
        <w:rFonts w:ascii="Times New Roman" w:hAnsi="Times New Roman" w:cs="Times New Roman"/>
        <w:sz w:val="28"/>
        <w:szCs w:val="28"/>
      </w:rPr>
      <w:t xml:space="preserve">32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B3D"/>
    <w:multiLevelType w:val="hybridMultilevel"/>
    <w:tmpl w:val="37BC6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36A6"/>
    <w:multiLevelType w:val="hybridMultilevel"/>
    <w:tmpl w:val="65C0E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6F69E1"/>
    <w:multiLevelType w:val="hybridMultilevel"/>
    <w:tmpl w:val="6E74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41925"/>
    <w:multiLevelType w:val="hybridMultilevel"/>
    <w:tmpl w:val="8E049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36290"/>
    <w:multiLevelType w:val="hybridMultilevel"/>
    <w:tmpl w:val="01BC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8362A"/>
    <w:multiLevelType w:val="hybridMultilevel"/>
    <w:tmpl w:val="4D3A2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25"/>
    <w:rsid w:val="000564AB"/>
    <w:rsid w:val="00076E6C"/>
    <w:rsid w:val="00125DF2"/>
    <w:rsid w:val="0017606F"/>
    <w:rsid w:val="001B2C3C"/>
    <w:rsid w:val="001D19DF"/>
    <w:rsid w:val="00210C2A"/>
    <w:rsid w:val="002B0F8E"/>
    <w:rsid w:val="002E583F"/>
    <w:rsid w:val="00314D34"/>
    <w:rsid w:val="003506AA"/>
    <w:rsid w:val="00381B10"/>
    <w:rsid w:val="00392D5C"/>
    <w:rsid w:val="003E6852"/>
    <w:rsid w:val="004A580A"/>
    <w:rsid w:val="00502BEF"/>
    <w:rsid w:val="00511CC8"/>
    <w:rsid w:val="00562ACC"/>
    <w:rsid w:val="00594826"/>
    <w:rsid w:val="005E4B60"/>
    <w:rsid w:val="005F37EF"/>
    <w:rsid w:val="00621500"/>
    <w:rsid w:val="00625C94"/>
    <w:rsid w:val="006C53D2"/>
    <w:rsid w:val="006E4A0A"/>
    <w:rsid w:val="007674AF"/>
    <w:rsid w:val="0083686E"/>
    <w:rsid w:val="0087019F"/>
    <w:rsid w:val="00904D23"/>
    <w:rsid w:val="00917671"/>
    <w:rsid w:val="009865AD"/>
    <w:rsid w:val="009E2212"/>
    <w:rsid w:val="009E225B"/>
    <w:rsid w:val="00AB396C"/>
    <w:rsid w:val="00AE4304"/>
    <w:rsid w:val="00BA552C"/>
    <w:rsid w:val="00BB1CC0"/>
    <w:rsid w:val="00C3215E"/>
    <w:rsid w:val="00C82835"/>
    <w:rsid w:val="00C93B65"/>
    <w:rsid w:val="00D727A7"/>
    <w:rsid w:val="00F40525"/>
    <w:rsid w:val="00F640F7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55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A55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A552C"/>
    <w:rPr>
      <w:vertAlign w:val="superscript"/>
    </w:rPr>
  </w:style>
  <w:style w:type="paragraph" w:styleId="a6">
    <w:name w:val="List Paragraph"/>
    <w:basedOn w:val="a"/>
    <w:uiPriority w:val="34"/>
    <w:qFormat/>
    <w:rsid w:val="00625C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65AD"/>
  </w:style>
  <w:style w:type="paragraph" w:styleId="a9">
    <w:name w:val="footer"/>
    <w:basedOn w:val="a"/>
    <w:link w:val="aa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65AD"/>
  </w:style>
  <w:style w:type="character" w:styleId="ab">
    <w:name w:val="Hyperlink"/>
    <w:basedOn w:val="a0"/>
    <w:uiPriority w:val="99"/>
    <w:unhideWhenUsed/>
    <w:rsid w:val="00125DF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76E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10C2A"/>
    <w:pPr>
      <w:outlineLvl w:val="9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55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A55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A552C"/>
    <w:rPr>
      <w:vertAlign w:val="superscript"/>
    </w:rPr>
  </w:style>
  <w:style w:type="paragraph" w:styleId="a6">
    <w:name w:val="List Paragraph"/>
    <w:basedOn w:val="a"/>
    <w:uiPriority w:val="34"/>
    <w:qFormat/>
    <w:rsid w:val="00625C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65AD"/>
  </w:style>
  <w:style w:type="paragraph" w:styleId="a9">
    <w:name w:val="footer"/>
    <w:basedOn w:val="a"/>
    <w:link w:val="aa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65AD"/>
  </w:style>
  <w:style w:type="character" w:styleId="ab">
    <w:name w:val="Hyperlink"/>
    <w:basedOn w:val="a0"/>
    <w:uiPriority w:val="99"/>
    <w:unhideWhenUsed/>
    <w:rsid w:val="00125DF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76E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10C2A"/>
    <w:pPr>
      <w:outlineLvl w:val="9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51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C4882-6775-40F5-AA57-9D60005E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31</cp:revision>
  <dcterms:created xsi:type="dcterms:W3CDTF">2024-05-27T15:35:00Z</dcterms:created>
  <dcterms:modified xsi:type="dcterms:W3CDTF">2024-06-04T18:28:00Z</dcterms:modified>
</cp:coreProperties>
</file>