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ind w:right="-145"/>
        <w:spacing w:after="0" w:line="240" w:lineRule="auto"/>
        <w:jc w:val="both"/>
        <w:tabs defTabSz="708">
          <w:tab w:val="left" w:pos="4111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Отзыв</w:t>
      </w:r>
    </w:p>
    <w:p>
      <w:pPr>
        <w:spacing w:after="0" w:line="240" w:lineRule="auto"/>
        <w:jc w:val="both"/>
      </w:pPr>
      <w:r>
        <w:rPr>
          <w:rFonts w:ascii="Times New Roman" w:hAnsi="Times New Roman"/>
          <w:sz w:val="28"/>
        </w:rPr>
        <w:t>на выпускную квалификационную работу бакалавра кафедры «Программное обеспечение автоматизированных систем</w:t>
      </w:r>
      <w:r>
        <w:rPr>
          <w:rFonts w:ascii="Times New Roman" w:hAnsi="Times New Roman"/>
          <w:sz w:val="28"/>
          <w:szCs w:val="28"/>
        </w:rPr>
        <w:t>»</w:t>
      </w:r>
      <w:r/>
    </w:p>
    <w:p>
      <w:pPr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 (Ф.И.О.)</w:t>
      </w:r>
      <w:r>
        <w:rPr>
          <w:rFonts w:ascii="Times New Roman" w:hAnsi="Times New Roman"/>
          <w:color w:val="000000"/>
          <w:sz w:val="28"/>
          <w:szCs w:val="28"/>
          <w:u w:color="auto" w:val="single"/>
        </w:rPr>
        <w:t xml:space="preserve">Козарез Максим Вячеславович </w:t>
        <w:tab/>
        <w:tab/>
        <w:tab/>
        <w:tab/>
        <w:tab/>
        <w:tab/>
        <w:tab/>
        <w:tab/>
      </w:r>
      <w:r>
        <w:tab/>
        <w:t xml:space="preserve"> </w:t>
        <w:tab/>
        <w:t xml:space="preserve">  </w:t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на тему: </w:t>
      </w:r>
      <w:r>
        <w:rPr>
          <w:rFonts w:ascii="Times New Roman" w:hAnsi="Times New Roman"/>
          <w:sz w:val="28"/>
          <w:szCs w:val="28"/>
          <w:u w:color="auto" w:val="single"/>
          <w:noProof w:val="1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  <w:r>
        <w:rPr>
          <w:rFonts w:ascii="Times New Roman" w:hAnsi="Times New Roman"/>
          <w:sz w:val="28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1701" w:top="1134" w:right="849" w:bottom="1134" w:header="0" w:footer="0"/>
          <w:paperSrc w:first="0" w:other="0" a="0" b="0"/>
          <w:pgNumType w:fmt="decimal"/>
          <w:cols w:num="2" w:equalWidth="0" w:space="0">
            <w:col w:w="4251" w:space="2"/>
            <w:col w:w="5103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 работы: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Проведен всесторонний анализ проблемы и существующих решений в области подбора тарифов мобильных операторов.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Разработана архитектура веб-сервиса, включающая проектирование базы данных и серверной части.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Реализован веб-сервис с использованием современных технологий.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Проведено тестирование веб-сервиса, включающее ручное тестирование, юзабилити тестирование и нагрузочное тестирование.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Внедрены алгоритмы для автоматического сбора и обновления данных о тарифных планах мобильных операторов.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0" r="0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LgFAAAAAAAAAgAAAEQBAACPFwAAOwEAAAAAAABdDAAA2y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style="position:absolute;margin-left:73.20pt;margin-top:16.20pt;width:301.55pt;height:15.75pt;z-index:251658241;mso-wrap-distance-left:9.00pt;mso-wrap-distance-top:0.00pt;mso-wrap-distance-right:9.00pt;mso-wrap-distance-bottom:0.00pt;mso-wrap-style:square" stroked="f" filled="f" v:ext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LgFAAAAAAAAAgAAAEQBAACPFwAAOwEAAAAAAABdDAAA2yM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177165</wp:posOffset>
                </wp:positionV>
                <wp:extent cx="3829685" cy="200025"/>
                <wp:effectExtent l="0" t="0" r="0" b="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DoGAAABAAAAAgAAABcBAACPFwAAOwEAAAAAAADfDAAAri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>
                              <w:t>работа завершена, поставленная цель достигнута.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7" style="position:absolute;margin-left:79.70pt;margin-top:13.95pt;width:301.55pt;height:15.75pt;z-index:251658243;mso-wrap-distance-left:9.00pt;mso-wrap-distance-top:0.00pt;mso-wrap-distance-right:9.00pt;mso-wrap-distance-bottom:0.00pt;mso-wrap-style:square" stroked="f" filled="f" v:ext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DoGAAABAAAAAgAAABcBAACPFwAAOwEAAAAAAADfDAAAriM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>
                        <w:t>работа завершена, поставленная цель достигнута.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Заключение: _______________________________________________________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Положительные результаты выпускной работы: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Высокий уровень проработки теоретических аспектов задачи и всесторонний анализ существующих решений.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Разработка и успешная реализация веб-сервиса с использованием современных технологий и инструментов.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Автоматизация процесса сбора и обновления данных о тарифных планах, что обеспечивает актуальность и точность предоставляемой информации.</w:t>
      </w:r>
    </w:p>
    <w:p>
      <w:pPr>
        <w:spacing w:after="0" w:line="240" w:lineRule="auto"/>
        <w:jc w:val="both"/>
        <w:tabs defTabSz="708">
          <w:tab w:val="left" w:pos="8119" w:leader="none"/>
        </w:tabs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gAAAIULAAAAAAAAAgAAAOIAAACPFgAAWQEAAAAAAAAqEgAAEy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>
                              <w:t>Отлично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8" style="position:absolute;margin-left:147.45pt;margin-top:11.30pt;width:288.75pt;height:17.25pt;z-index:251658242;mso-wrap-distance-left:9.00pt;mso-wrap-distance-top:0.00pt;mso-wrap-distance-right:9.00pt;mso-wrap-distance-bottom:0.00pt;mso-wrap-style:square" stroked="f" filled="f" v:ext="SMDATA_14_NDR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gAAAIULAAAAAAAAAgAAAOIAAACPFgAAWQEAAAAAAAAqEgAAEy8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>
                        <w:t>Отлично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tabs defTabSz="708">
          <w:tab w:val="left" w:pos="811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Рекомендуемая оценка_____________________________________________</w:t>
      </w:r>
    </w:p>
    <w:p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Особо следует отметить: Высокий уровень проработки теоретических аспектов работы, а также качественную реализацию программного обеспечения. Козарез Максим Вячеславович проявил высокий уровень самостоятельности и ответственности в ходе выполнения работы. Работа выполнена на хорошем уровне, с соблюдением всех требований к выпускной квалификационной работе.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  ______________</w:t>
        <w:tab/>
        <w:t>ст. пр. кафедры «ПОАС» Гилка В.В.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8" w:w="11906"/>
      <w:pgMar w:left="1701" w:top="1134" w:right="849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6"/>
      <w:tmLastPosIdx w:val="183"/>
    </w:tmLastPosCaret>
    <w:tmLastPosAnchor>
      <w:tmLastPosPgfIdx w:val="0"/>
      <w:tmLastPosIdx w:val="0"/>
    </w:tmLastPosAnchor>
    <w:tmLastPosTblRect w:left="0" w:top="0" w:right="0" w:bottom="0"/>
  </w:tmLastPos>
  <w:tmAppRevision w:date="1718105140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paragraph" w:styleId="para1">
    <w:name w:val="heading 1"/>
    <w:qFormat/>
    <w:basedOn w:val="para0"/>
    <w:next w:val="para0"/>
    <w:pPr>
      <w:ind w:left="3240" w:firstLine="360"/>
      <w:spacing w:after="0" w:line="240" w:lineRule="auto"/>
      <w:jc w:val="both"/>
      <w:keepNext/>
      <w:outlineLvl w:val="0"/>
    </w:pPr>
    <w:rPr>
      <w:rFonts w:ascii="Times New Roman" w:hAnsi="Times New Roman"/>
      <w:sz w:val="28"/>
      <w:szCs w:val="20"/>
      <w:noProof w:val="1"/>
    </w:r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4" w:customStyle="1">
    <w:name w:val="Название"/>
    <w:qFormat/>
    <w:basedOn w:val="para0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  <w:noProof w:val="1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/>
      <w:sz w:val="18"/>
      <w:szCs w:val="18"/>
      <w:noProof w:val="1"/>
    </w:rPr>
  </w:style>
  <w:style w:type="paragraph" w:styleId="para6" w:customStyle="1">
    <w:name w:val=""/>
    <w:qFormat/>
    <w:basedOn w:val="para0"/>
    <w:next w:val="para4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char2" w:customStyle="1">
    <w:name w:val="Верхний колонтитул Знак"/>
    <w:rPr>
      <w:sz w:val="22"/>
      <w:szCs w:val="22"/>
    </w:rPr>
  </w:style>
  <w:style w:type="character" w:styleId="char3" w:customStyle="1">
    <w:name w:val="Нижний колонтитул Знак"/>
    <w:rPr>
      <w:sz w:val="22"/>
      <w:szCs w:val="22"/>
    </w:rPr>
  </w:style>
  <w:style w:type="character" w:styleId="char4" w:customStyle="1">
    <w:name w:val="Название Знак"/>
    <w:rPr>
      <w:rFonts w:ascii="Times New Roman" w:hAnsi="Times New Roman"/>
      <w:sz w:val="28"/>
      <w:szCs w:val="24"/>
    </w:rPr>
  </w:style>
  <w:style w:type="character" w:styleId="char5" w:customStyle="1">
    <w:name w:val="Текст выноски Знак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paragraph" w:styleId="para1">
    <w:name w:val="heading 1"/>
    <w:qFormat/>
    <w:basedOn w:val="para0"/>
    <w:next w:val="para0"/>
    <w:pPr>
      <w:ind w:left="3240" w:firstLine="360"/>
      <w:spacing w:after="0" w:line="240" w:lineRule="auto"/>
      <w:jc w:val="both"/>
      <w:keepNext/>
      <w:outlineLvl w:val="0"/>
    </w:pPr>
    <w:rPr>
      <w:rFonts w:ascii="Times New Roman" w:hAnsi="Times New Roman"/>
      <w:sz w:val="28"/>
      <w:szCs w:val="20"/>
      <w:noProof w:val="1"/>
    </w:r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4" w:customStyle="1">
    <w:name w:val="Название"/>
    <w:qFormat/>
    <w:basedOn w:val="para0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  <w:noProof w:val="1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/>
      <w:sz w:val="18"/>
      <w:szCs w:val="18"/>
      <w:noProof w:val="1"/>
    </w:rPr>
  </w:style>
  <w:style w:type="paragraph" w:styleId="para6" w:customStyle="1">
    <w:name w:val=""/>
    <w:qFormat/>
    <w:basedOn w:val="para0"/>
    <w:next w:val="para4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char2" w:customStyle="1">
    <w:name w:val="Верхний колонтитул Знак"/>
    <w:rPr>
      <w:sz w:val="22"/>
      <w:szCs w:val="22"/>
    </w:rPr>
  </w:style>
  <w:style w:type="character" w:styleId="char3" w:customStyle="1">
    <w:name w:val="Нижний колонтитул Знак"/>
    <w:rPr>
      <w:sz w:val="22"/>
      <w:szCs w:val="22"/>
    </w:rPr>
  </w:style>
  <w:style w:type="character" w:styleId="char4" w:customStyle="1">
    <w:name w:val="Название Знак"/>
    <w:rPr>
      <w:rFonts w:ascii="Times New Roman" w:hAnsi="Times New Roman"/>
      <w:sz w:val="28"/>
      <w:szCs w:val="24"/>
    </w:rPr>
  </w:style>
  <w:style w:type="character" w:styleId="char5" w:customStyle="1">
    <w:name w:val="Текст выноски Знак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dc:description/>
  <cp:lastModifiedBy/>
  <cp:revision>8</cp:revision>
  <cp:lastPrinted>2024-06-11T10:26:40Z</cp:lastPrinted>
  <dcterms:created xsi:type="dcterms:W3CDTF">2024-06-07T14:19:00Z</dcterms:created>
  <dcterms:modified xsi:type="dcterms:W3CDTF">2024-06-11T10:25:40Z</dcterms:modified>
</cp:coreProperties>
</file>