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D1" w:rsidRPr="007845D1" w:rsidRDefault="007845D1" w:rsidP="00784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7845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Міністерство освіти і науки </w:t>
      </w:r>
      <w:r w:rsidR="00937B1F" w:rsidRPr="007845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України</w:t>
      </w:r>
    </w:p>
    <w:p w:rsidR="007845D1" w:rsidRPr="007845D1" w:rsidRDefault="007845D1" w:rsidP="00784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7845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Національний технічний університет України</w:t>
      </w:r>
    </w:p>
    <w:p w:rsidR="00937B1F" w:rsidRPr="007845D1" w:rsidRDefault="00937B1F" w:rsidP="00784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7845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 xml:space="preserve"> «Київський політехнічний інститут імені Ігоря Сікорського»</w:t>
      </w:r>
    </w:p>
    <w:p w:rsidR="007845D1" w:rsidRPr="007845D1" w:rsidRDefault="00937B1F" w:rsidP="00937B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7845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 xml:space="preserve">Факультет інформатики та обчислювальної техніки </w:t>
      </w:r>
    </w:p>
    <w:p w:rsidR="00937B1F" w:rsidRPr="007845D1" w:rsidRDefault="00937B1F" w:rsidP="00784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7845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Кафедра</w:t>
      </w:r>
      <w:r w:rsidR="007845D1" w:rsidRPr="007845D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7845D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обчислювальної техніки</w:t>
      </w:r>
    </w:p>
    <w:p w:rsidR="00937B1F" w:rsidRDefault="00937B1F" w:rsidP="0093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67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937B1F" w:rsidRDefault="00937B1F" w:rsidP="0093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37B1F" w:rsidRDefault="00937B1F" w:rsidP="0093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37B1F" w:rsidRDefault="00937B1F" w:rsidP="0093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37B1F" w:rsidRPr="00A767CD" w:rsidRDefault="00937B1F" w:rsidP="0093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67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937B1F" w:rsidRDefault="00937B1F" w:rsidP="00937B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Лабораторна</w:t>
      </w:r>
      <w:r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робота 1</w:t>
      </w:r>
    </w:p>
    <w:p w:rsidR="00E51039" w:rsidRPr="00E51039" w:rsidRDefault="00E51039" w:rsidP="00937B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з теми:</w:t>
      </w:r>
    </w:p>
    <w:p w:rsidR="00E51039" w:rsidRPr="00A767CD" w:rsidRDefault="00E51039" w:rsidP="00E5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«</w:t>
      </w:r>
      <w:r w:rsidRPr="00E51039">
        <w:rPr>
          <w:rFonts w:ascii="Times New Roman" w:hAnsi="Times New Roman" w:cs="Times New Roman"/>
          <w:sz w:val="32"/>
          <w:szCs w:val="32"/>
        </w:rPr>
        <w:t>Внутрішнє представлення цілих і дійсних даних у процесорі ix86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»</w:t>
      </w:r>
    </w:p>
    <w:p w:rsidR="00937B1F" w:rsidRPr="00A767CD" w:rsidRDefault="00937B1F" w:rsidP="0093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37B1F" w:rsidRPr="00A767CD" w:rsidRDefault="00937B1F" w:rsidP="00937B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з дисципліни</w:t>
      </w:r>
    </w:p>
    <w:p w:rsidR="00937B1F" w:rsidRPr="00A767CD" w:rsidRDefault="00937B1F" w:rsidP="00937B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«</w:t>
      </w:r>
      <w:r w:rsidRPr="00937B1F">
        <w:rPr>
          <w:rFonts w:ascii="Times New Roman" w:eastAsia="Times New Roman" w:hAnsi="Times New Roman" w:cs="Times New Roman"/>
          <w:sz w:val="32"/>
          <w:szCs w:val="24"/>
          <w:lang w:val="ru" w:eastAsia="ru-RU"/>
        </w:rPr>
        <w:t>Системне програмування</w:t>
      </w:r>
      <w:r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»</w:t>
      </w:r>
    </w:p>
    <w:p w:rsidR="00937B1F" w:rsidRDefault="00937B1F" w:rsidP="0093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67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767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767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937B1F" w:rsidRPr="00A767CD" w:rsidRDefault="00937B1F" w:rsidP="00937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37B1F" w:rsidRPr="00A767CD" w:rsidRDefault="00937B1F" w:rsidP="0093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Виконав:</w:t>
      </w:r>
    </w:p>
    <w:p w:rsidR="00937B1F" w:rsidRPr="00A767CD" w:rsidRDefault="00E1543B" w:rsidP="0093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ab/>
      </w:r>
      <w:r w:rsidR="00937B1F"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студент групи ІП-05</w:t>
      </w:r>
    </w:p>
    <w:p w:rsidR="00937B1F" w:rsidRPr="00A767CD" w:rsidRDefault="00E1543B" w:rsidP="0093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ab/>
      </w:r>
      <w:r w:rsidR="00E5103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Кононенко Вадим</w:t>
      </w:r>
    </w:p>
    <w:p w:rsidR="00937B1F" w:rsidRDefault="00E1543B" w:rsidP="00937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ab/>
      </w:r>
      <w:r w:rsidR="00E5103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номер у списку групи: 13</w:t>
      </w:r>
    </w:p>
    <w:p w:rsidR="00E1543B" w:rsidRDefault="00E51039" w:rsidP="00937B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ab/>
        <w:t>номер залікової книжки: 0512</w:t>
      </w:r>
    </w:p>
    <w:p w:rsidR="00E1543B" w:rsidRPr="00A767CD" w:rsidRDefault="00E1543B" w:rsidP="0093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ab/>
      </w:r>
    </w:p>
    <w:p w:rsidR="00937B1F" w:rsidRPr="00A767CD" w:rsidRDefault="00937B1F" w:rsidP="00937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Перевірив</w:t>
      </w:r>
      <w:r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:</w:t>
      </w:r>
      <w:r w:rsidRPr="00A767C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</w:r>
      <w:r w:rsidR="00E1543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  </w:t>
      </w:r>
      <w:r w:rsidR="00E1543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Павлов В.Г.</w:t>
      </w:r>
    </w:p>
    <w:p w:rsidR="00422890" w:rsidRDefault="00422890">
      <w:pPr>
        <w:rPr>
          <w:lang w:val="ru-RU"/>
        </w:rPr>
      </w:pPr>
    </w:p>
    <w:p w:rsidR="00937B1F" w:rsidRDefault="00937B1F">
      <w:pPr>
        <w:rPr>
          <w:lang w:val="ru-RU"/>
        </w:rPr>
      </w:pPr>
    </w:p>
    <w:p w:rsidR="00937B1F" w:rsidRDefault="00937B1F">
      <w:pPr>
        <w:rPr>
          <w:lang w:val="ru-RU"/>
        </w:rPr>
      </w:pPr>
    </w:p>
    <w:p w:rsidR="007845D1" w:rsidRDefault="007845D1">
      <w:pPr>
        <w:rPr>
          <w:lang w:val="ru-RU"/>
        </w:rPr>
      </w:pPr>
    </w:p>
    <w:p w:rsidR="007845D1" w:rsidRDefault="007845D1">
      <w:pPr>
        <w:rPr>
          <w:lang w:val="ru-RU"/>
        </w:rPr>
      </w:pPr>
    </w:p>
    <w:p w:rsidR="007845D1" w:rsidRPr="007845D1" w:rsidRDefault="007845D1" w:rsidP="007845D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Київ-</w:t>
      </w:r>
      <w:r w:rsidRPr="007845D1">
        <w:rPr>
          <w:rFonts w:ascii="Times New Roman" w:hAnsi="Times New Roman" w:cs="Times New Roman"/>
          <w:sz w:val="32"/>
          <w:szCs w:val="32"/>
          <w:lang w:val="ru-RU"/>
        </w:rPr>
        <w:t>2022</w:t>
      </w:r>
      <w:bookmarkStart w:id="0" w:name="_GoBack"/>
      <w:bookmarkEnd w:id="0"/>
    </w:p>
    <w:p w:rsidR="00937B1F" w:rsidRPr="00937B1F" w:rsidRDefault="00937B1F" w:rsidP="00937B1F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lastRenderedPageBreak/>
        <w:t>Представлення чисел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37B1F" w:rsidRPr="00937B1F" w:rsidTr="001A78A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Число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Десяткова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Двійкова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Шістнадцяткова</w:t>
            </w:r>
          </w:p>
        </w:tc>
      </w:tr>
      <w:tr w:rsidR="00937B1F" w:rsidRPr="00937B1F" w:rsidTr="001A78A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E51039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171A97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171A97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08</w:t>
            </w:r>
          </w:p>
        </w:tc>
      </w:tr>
      <w:tr w:rsidR="00937B1F" w:rsidRPr="00937B1F" w:rsidTr="001A78A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E51039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0804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171A97" w:rsidRDefault="00171A97" w:rsidP="006C5507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AA6977" w:rsidRDefault="00171A97" w:rsidP="00937B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0324</w:t>
            </w:r>
          </w:p>
        </w:tc>
      </w:tr>
      <w:tr w:rsidR="00937B1F" w:rsidRPr="00937B1F" w:rsidTr="001A78A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E51039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08042001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171A97" w:rsidRDefault="00171A97" w:rsidP="00AA69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171A97" w:rsidRDefault="00171A97" w:rsidP="00937B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1A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07AB611</w:t>
            </w:r>
          </w:p>
        </w:tc>
      </w:tr>
      <w:tr w:rsidR="00937B1F" w:rsidRPr="00937B1F" w:rsidTr="001A78A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E51039" w:rsidRDefault="00E51039" w:rsidP="00937B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171A97" w:rsidRDefault="00171A97" w:rsidP="00171A97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0.0000001111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2B4C85" w:rsidRDefault="002B4C85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0.03D70A3D71</w:t>
            </w:r>
          </w:p>
        </w:tc>
      </w:tr>
      <w:tr w:rsidR="00937B1F" w:rsidRPr="00937B1F" w:rsidTr="001A78A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E51039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1.57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2B4C85" w:rsidRDefault="002B4C85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1.1001001000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2B4C85" w:rsidRDefault="002B4C85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1.91EB851EB8</w:t>
            </w:r>
          </w:p>
        </w:tc>
      </w:tr>
      <w:tr w:rsidR="00937B1F" w:rsidRPr="00171A97" w:rsidTr="001A78A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E51039" w:rsidRDefault="00E51039" w:rsidP="00937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15707.033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2B4C85" w:rsidRDefault="002B4C85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11110101011011.0000100010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4F1B92" w:rsidRDefault="004F1B92" w:rsidP="00937B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B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3D5B.0872B020C4</w:t>
            </w:r>
            <w:r w:rsidR="008043C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</w:tbl>
    <w:p w:rsidR="00937B1F" w:rsidRDefault="00937B1F" w:rsidP="00937B1F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D35304" w:rsidRPr="00EB5967" w:rsidRDefault="00D35304" w:rsidP="00937B1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7B1F" w:rsidRPr="00937B1F" w:rsidRDefault="00937B1F" w:rsidP="00937B1F">
      <w:pPr>
        <w:rPr>
          <w:rFonts w:ascii="Times New Roman" w:hAnsi="Times New Roman" w:cs="Times New Roman"/>
          <w:sz w:val="28"/>
          <w:szCs w:val="28"/>
          <w:lang w:val="ru"/>
        </w:rPr>
      </w:pPr>
      <w:bookmarkStart w:id="1" w:name="_di5rc5b44x9v" w:colFirst="0" w:colLast="0"/>
      <w:bookmarkEnd w:id="1"/>
      <w:r w:rsidRPr="00937B1F">
        <w:rPr>
          <w:rFonts w:ascii="Times New Roman" w:hAnsi="Times New Roman" w:cs="Times New Roman"/>
          <w:sz w:val="28"/>
          <w:szCs w:val="28"/>
          <w:lang w:val="ru"/>
        </w:rPr>
        <w:t>Формат ІЕЕЕ 754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055"/>
        <w:gridCol w:w="2715"/>
        <w:gridCol w:w="2820"/>
      </w:tblGrid>
      <w:tr w:rsidR="00937B1F" w:rsidRPr="00937B1F" w:rsidTr="001A78A8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Число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Формат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Двійкова форма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ІЕЕЕ 754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A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Byte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D35304" w:rsidP="00EB5967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1</w:t>
            </w:r>
            <w:r w:rsidR="00EB5967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EB5967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8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-А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EB5967" w:rsidRDefault="00EB5967" w:rsidP="00937B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EB5967" w:rsidRDefault="00EB5967" w:rsidP="00937B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А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Word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EB5967" w:rsidRDefault="00FE0B5C" w:rsidP="00EB5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0000 0000 0000 </w:t>
            </w:r>
            <w:r w:rsidR="00EB59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EB5967" w:rsidRDefault="00CE519C" w:rsidP="006E5FC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EB59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-А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EB5967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EB5967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EB5967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EB5967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EB5967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6E5FCB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FFF2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C818D6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C818D6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C818D6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0010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C818D6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C818D6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324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-В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AB4AD4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AB4AD4" w:rsidRDefault="00AB4AD4" w:rsidP="00937B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CDC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А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ShortInt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0000 0000 0000 0000 0000 0000 </w:t>
            </w:r>
            <w:r w:rsid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0000 100</w:t>
            </w:r>
            <w:r w:rsidR="004C278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4C278F" w:rsidRDefault="009D6DEB" w:rsidP="00AB4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</w:t>
            </w:r>
            <w:r w:rsidR="00AB4A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37B1F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lastRenderedPageBreak/>
              <w:t>-А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AB4AD4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AB4AD4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4AD4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FFF8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5D0089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667EA3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0000 0000 0000 0000 0000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0010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667EA3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0000 0324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-В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667EA3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667EA3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F570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FС</w:t>
            </w:r>
            <w:r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DC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0000 0000</w:t>
            </w:r>
            <w:r w:rsid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667EA3"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0111</w:t>
            </w:r>
            <w:r w:rsid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667EA3"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1010</w:t>
            </w:r>
            <w:r w:rsid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667EA3"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1011</w:t>
            </w:r>
            <w:r w:rsid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667EA3"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0110</w:t>
            </w:r>
            <w:r w:rsid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667EA3"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0001</w:t>
            </w:r>
            <w:r w:rsid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667EA3" w:rsidRPr="00667EA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7109A1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B611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-С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7109A1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07371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FF85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49EF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А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LongInt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0000 0000 0000 0000 0000 0000 0000 0000 0000 0000 0000 0000 0000 0000 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0000 1000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07371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0000 0000 0000 000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-А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1111 1111 1111 1111  1111 1111 1111 1111  111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1 11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11 1111 1111  1111 1111 1111 100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 FFFF FFFF FFF8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0000 0000 0000 0000 0000 0000 0000 0000 0000 0000 0000 0000 0000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0011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0010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B42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0000 0000 0000 0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324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-В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FCDC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0000 0000 0000 00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00 0000 0000 0000 0000 0000 0000</w:t>
            </w: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0111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1010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1011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0110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0001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0000 0000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205D" w:rsidRPr="00B42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B611</w:t>
            </w:r>
          </w:p>
        </w:tc>
      </w:tr>
      <w:tr w:rsidR="001C5EF4" w:rsidRPr="00937B1F" w:rsidTr="001A78A8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lastRenderedPageBreak/>
              <w:t>-С</w:t>
            </w: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1C5EF4" w:rsidP="00B42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1111 1111 1111 1111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 1111 1111 1111 1111  1111 1111 10</w:t>
            </w: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00 </w:t>
            </w:r>
            <w:r w:rsid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0101 0100 1001 1110 1111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EF4" w:rsidRPr="00937B1F" w:rsidRDefault="00B4205D" w:rsidP="001C5EF4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FFFF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FF85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B4205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49EF</w:t>
            </w:r>
          </w:p>
        </w:tc>
      </w:tr>
    </w:tbl>
    <w:p w:rsidR="00937B1F" w:rsidRDefault="00937B1F" w:rsidP="00937B1F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FD3CCD" w:rsidRDefault="00FD3CCD" w:rsidP="00937B1F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FD3CCD" w:rsidRDefault="00FD3CCD" w:rsidP="00937B1F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FD3CCD" w:rsidRPr="00937B1F" w:rsidRDefault="00FD3CCD" w:rsidP="00937B1F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937B1F" w:rsidRPr="00937B1F" w:rsidRDefault="00937B1F" w:rsidP="00937B1F">
      <w:pPr>
        <w:rPr>
          <w:rFonts w:ascii="Times New Roman" w:hAnsi="Times New Roman" w:cs="Times New Roman"/>
          <w:sz w:val="28"/>
          <w:szCs w:val="28"/>
          <w:lang w:val="r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705"/>
        <w:gridCol w:w="1440"/>
        <w:gridCol w:w="2295"/>
        <w:gridCol w:w="1529"/>
      </w:tblGrid>
      <w:tr w:rsidR="00937B1F" w:rsidRPr="00937B1F" w:rsidTr="001A78A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Число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Двійкова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Знак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Порядок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Мантиса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B1F" w:rsidRPr="00937B1F" w:rsidRDefault="00937B1F" w:rsidP="00937B1F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ІЕЕЕ 754</w:t>
            </w:r>
          </w:p>
        </w:tc>
      </w:tr>
      <w:tr w:rsidR="00F57058" w:rsidRPr="00937B1F" w:rsidTr="001A78A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171A97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FB5AD1" w:rsidRDefault="00FB5AD1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0111 1000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FB5AD1" w:rsidRDefault="00FB5AD1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1110 1011 1000 0101 0001 111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D77703" w:rsidRDefault="00FB5AD1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3C75</w:t>
            </w:r>
            <w:r w:rsidR="00D21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C28F</w:t>
            </w:r>
          </w:p>
        </w:tc>
      </w:tr>
      <w:tr w:rsidR="00F57058" w:rsidRPr="00937B1F" w:rsidTr="001A78A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171A97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171A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D214A4" w:rsidRDefault="00F57058" w:rsidP="00D214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</w:t>
            </w:r>
            <w:r w:rsidRPr="00036B82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111 100</w:t>
            </w:r>
            <w:r w:rsidR="00D21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D214A4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1110 1011 1000 0101 0001 111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D214A4" w:rsidRDefault="00D214A4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r w:rsidRPr="00D21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C28F</w:t>
            </w:r>
          </w:p>
        </w:tc>
      </w:tr>
      <w:tr w:rsidR="00F57058" w:rsidRPr="00937B1F" w:rsidTr="001A78A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2B4C85" w:rsidRDefault="005C40D9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1.1001001000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2B3FCC" w:rsidRDefault="00587C10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A4334B" w:rsidRDefault="00587C10" w:rsidP="002B3F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011</w:t>
            </w:r>
            <w:r w:rsidR="00EE2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0 0000 0000 0000 0000 0000 0000 0000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D927E3" w:rsidRDefault="00D214A4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3FC8 F5C</w:t>
            </w:r>
            <w:r w:rsidRPr="00D214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F57058" w:rsidRPr="00937B1F" w:rsidRDefault="00A4334B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0000 0000</w:t>
            </w:r>
          </w:p>
        </w:tc>
      </w:tr>
      <w:tr w:rsidR="00F57058" w:rsidRPr="00937B1F" w:rsidTr="001A78A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587C10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587C10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0001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011</w:t>
            </w:r>
            <w:r w:rsidR="00EE2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0 0000 0000 0000 0000 0000 0000 0000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A4334B" w:rsidRDefault="00473F7E" w:rsidP="00F570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BFC</w:t>
            </w:r>
            <w:r w:rsidRPr="00473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F5C</w:t>
            </w:r>
            <w:r w:rsidRPr="00473F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433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0000 0000</w:t>
            </w:r>
          </w:p>
        </w:tc>
      </w:tr>
      <w:tr w:rsidR="00F57058" w:rsidRPr="00937B1F" w:rsidTr="001A78A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F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473F7E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11110101011011.0000100010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587C10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BFD" w:rsidRPr="002F685F" w:rsidRDefault="00587C10" w:rsidP="00347B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1101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0100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r w:rsidRPr="00587C10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</w:t>
            </w:r>
            <w:r w:rsidR="00EE2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0 0000 0000 0000 0000 0000 0000 0000 0000 0000 0000</w:t>
            </w:r>
          </w:p>
          <w:p w:rsidR="002F685F" w:rsidRPr="002F685F" w:rsidRDefault="002F685F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473F7E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73F7E">
              <w:rPr>
                <w:rFonts w:ascii="Times New Roman" w:hAnsi="Times New Roman" w:cs="Times New Roman"/>
                <w:sz w:val="28"/>
                <w:szCs w:val="28"/>
                <w:lang w:val="ru"/>
              </w:rPr>
              <w:lastRenderedPageBreak/>
              <w:t>4675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73F7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22</w:t>
            </w:r>
            <w:r w:rsidR="00A4334B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0000 0000 00</w:t>
            </w:r>
          </w:p>
        </w:tc>
      </w:tr>
      <w:tr w:rsidR="00F57058" w:rsidRPr="00937B1F" w:rsidTr="001A78A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-F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473F7E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-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011.0000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B4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937B1F" w:rsidRDefault="00F57058" w:rsidP="00F57058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937B1F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EE239E" w:rsidRDefault="00EE239E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1100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EE239E" w:rsidRDefault="00EE239E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E239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0 0000 0000 0000 0000 0000 0000 0000 0000 0000 0000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058" w:rsidRPr="002F4E1D" w:rsidRDefault="00473F7E" w:rsidP="00F57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73F7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675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73F7E">
              <w:rPr>
                <w:rFonts w:ascii="Times New Roman" w:hAnsi="Times New Roman" w:cs="Times New Roman"/>
                <w:sz w:val="28"/>
                <w:szCs w:val="28"/>
                <w:lang w:val="ru"/>
              </w:rPr>
              <w:t>22</w:t>
            </w:r>
            <w:r w:rsidR="002F685F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0000 0000 00</w:t>
            </w:r>
          </w:p>
        </w:tc>
      </w:tr>
    </w:tbl>
    <w:p w:rsidR="00937B1F" w:rsidRDefault="00937B1F">
      <w:pPr>
        <w:rPr>
          <w:lang w:val="ru-RU"/>
        </w:rPr>
      </w:pPr>
    </w:p>
    <w:p w:rsidR="009E0EFE" w:rsidRDefault="009E0EFE">
      <w:pPr>
        <w:rPr>
          <w:lang w:val="ru-RU"/>
        </w:rPr>
      </w:pPr>
    </w:p>
    <w:p w:rsidR="009E0EFE" w:rsidRPr="00F875EE" w:rsidRDefault="009E0EFE">
      <w:pPr>
        <w:rPr>
          <w:b/>
          <w:lang w:val="ru-RU"/>
        </w:rPr>
      </w:pPr>
    </w:p>
    <w:p w:rsidR="009E0EFE" w:rsidRPr="00F875EE" w:rsidRDefault="009E0EFE">
      <w:pPr>
        <w:rPr>
          <w:rFonts w:ascii="Times New Roman" w:hAnsi="Times New Roman" w:cs="Times New Roman"/>
          <w:b/>
          <w:sz w:val="28"/>
        </w:rPr>
      </w:pPr>
      <w:r w:rsidRPr="00F875EE">
        <w:rPr>
          <w:rFonts w:ascii="Times New Roman" w:hAnsi="Times New Roman" w:cs="Times New Roman"/>
          <w:b/>
          <w:sz w:val="28"/>
        </w:rPr>
        <w:t>Текст програми: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.386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.model flat,stdcall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option casemap:none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includelib \masm32\lib\kernel32.lib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includelib \masm32\lib\user32.lib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include \masm32\include\masm32rt.inc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.data?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resultBuffTextToShow db 326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resultBuffByte db 32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resultBuffWord db 64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resultBuffCDEF db 176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resultBuffA1 db 16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resultBuffA1Negative db 16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resultBuffA2 db 32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resultBuffA2Neg db 32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resultBuffB2 db 32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resultBuffB2Neg db 32 dup(?)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lastRenderedPageBreak/>
        <w:t>resultBuffC DB 16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resultBuffCNeg DB 16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resultBuffD DB 16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resultBuffDNeg DB 16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resultBuffE DB 32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resultBuffENeg DB 32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resultBuffF DB 32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resultBuffFNeg DB 32 DUP (?)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.data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MsgBoxCaption db "Labaratorna 1, 13 variant, IP-05, Kononenko", 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resultFormOfByte db "A_B= %d", 9, "-A_B= %d", 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resultFormOfWord db "A_W= %s", 9, "-A_W= %s", 10,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>"B_W= %s", 9, "-B_W= %s", 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resultFormOfCDEF db "C= %d", 9, "-C= %d", 10,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>"D= %s", 9, 9, "-D= %s", 10,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>"E= %s", 9, 9, "-E= %s", 10,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>"F= %s", 9, "-F= %s", 0</w:t>
      </w:r>
      <w:r w:rsidRPr="008A7203">
        <w:rPr>
          <w:rFonts w:ascii="Times New Roman" w:hAnsi="Times New Roman" w:cs="Times New Roman"/>
          <w:sz w:val="28"/>
        </w:rPr>
        <w:tab/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resultFormOfFinalText db "%s", 10, "%s", 10, "%s", 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ValOfA1NonNeg dd 8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ValOfA1Neg dd -8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ValOfA2NonNeg dq 8.0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ValOfA2Neg dq -8.0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ValOfB2NonNeg dq 804.0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ValOfB2Neg dq -804.0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ValOfCNonNeg dd 8042001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ValOfCNeg dd -8042001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ValOfDNonNeg dq 0.015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ValOfDNeg dq -0.015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lastRenderedPageBreak/>
        <w:t>ValOfENonNeg dq 1.57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ValOfENeg dq -1.57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ValOFFNonNeg dq 15707.033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ValOfFNeg dq -15707.033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.code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start: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ValOfA2NonNeg, addr resultBuffA2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ValOfA2Neg, addr resultBuffA2Neg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ValOfB2NonNeg, addr resultBuffB2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ValOfB2Neg, addr resultBuffB2Neg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ValOfDNonNeg, addr resultBuffD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ValOfDNeg, addr resultBuffDNeg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ValOfENonNeg, addr resultBuffE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ValOfENeg, addr resultBuffENeg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ValOFFNonNeg, addr resultBuffF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FloatToStr2, ValOfFNeg, addr resultBuffFNeg</w:t>
      </w:r>
      <w:r w:rsidRPr="008A7203">
        <w:rPr>
          <w:rFonts w:ascii="Times New Roman" w:hAnsi="Times New Roman" w:cs="Times New Roman"/>
          <w:sz w:val="28"/>
        </w:rPr>
        <w:tab/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wsprintf, addr resultBuffByte, addr resultFormOfByte, ValOfA1NonNeg, ValOfA1Neg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wsprintf, addr resultBuffWord, addr resultFormOfWord,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addr resultBuffA2, addr resultBuffA2Neg, addr resultBuffB2, addr resultBuffB2Neg 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wsprintf, addr resultBuffCDEF, addr resultFormOfCDEF, ValOfCNonNeg, ValOfCNeg,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>addr  resultBuffD, addr resultBuffDNeg, addr resultBuffE, addr resultBuffENeg,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>addr resultBuffF, addr resultBuffFNeg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wsprintf, addr resultBuffTextToShow, addr resultFormOfFinalText,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lastRenderedPageBreak/>
        <w:tab/>
        <w:t>addr resultBuffByte, addr resultBuffWord, addr resultBuffCDEF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MessageBox, 0, addr resultBuffTextToShow, addr MsgBoxCaption, 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invoke ExitProcess, 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</w:p>
    <w:p w:rsidR="009E0EFE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>end start</w:t>
      </w:r>
    </w:p>
    <w:p w:rsidR="009E0EFE" w:rsidRDefault="009E0EFE" w:rsidP="009E0EFE">
      <w:pPr>
        <w:rPr>
          <w:rFonts w:ascii="Times New Roman" w:hAnsi="Times New Roman" w:cs="Times New Roman"/>
          <w:sz w:val="28"/>
        </w:rPr>
      </w:pPr>
    </w:p>
    <w:p w:rsidR="009E0EFE" w:rsidRDefault="009E0EFE" w:rsidP="009E0EFE">
      <w:pPr>
        <w:rPr>
          <w:rFonts w:ascii="Times New Roman" w:hAnsi="Times New Roman" w:cs="Times New Roman"/>
          <w:sz w:val="28"/>
        </w:rPr>
      </w:pPr>
    </w:p>
    <w:p w:rsidR="009E0EFE" w:rsidRPr="00F875EE" w:rsidRDefault="00F875EE" w:rsidP="00F875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Фрагмент</w:t>
      </w:r>
      <w:r w:rsidR="009E0EFE" w:rsidRPr="00F875EE">
        <w:rPr>
          <w:rFonts w:ascii="Times New Roman" w:hAnsi="Times New Roman" w:cs="Times New Roman"/>
          <w:b/>
          <w:sz w:val="28"/>
        </w:rPr>
        <w:t xml:space="preserve"> лістингу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0000009E </w:t>
      </w:r>
      <w:r w:rsidRPr="008A7203">
        <w:rPr>
          <w:rFonts w:ascii="Times New Roman" w:hAnsi="Times New Roman" w:cs="Times New Roman"/>
          <w:sz w:val="28"/>
          <w:highlight w:val="yellow"/>
        </w:rPr>
        <w:t>00000008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ValOfA1NonNeg dd </w:t>
      </w:r>
      <w:r w:rsidRPr="008A7203">
        <w:rPr>
          <w:rFonts w:ascii="Times New Roman" w:hAnsi="Times New Roman" w:cs="Times New Roman"/>
          <w:sz w:val="28"/>
          <w:highlight w:val="yellow"/>
        </w:rPr>
        <w:t>8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000000A2 </w:t>
      </w:r>
      <w:r w:rsidRPr="008A7203">
        <w:rPr>
          <w:rFonts w:ascii="Times New Roman" w:hAnsi="Times New Roman" w:cs="Times New Roman"/>
          <w:sz w:val="28"/>
          <w:highlight w:val="blue"/>
        </w:rPr>
        <w:t>FFFFFFF8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ValOfA1Neg dd </w:t>
      </w:r>
      <w:r w:rsidRPr="008A7203">
        <w:rPr>
          <w:rFonts w:ascii="Times New Roman" w:hAnsi="Times New Roman" w:cs="Times New Roman"/>
          <w:sz w:val="28"/>
          <w:highlight w:val="blue"/>
        </w:rPr>
        <w:t>-8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000000A6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ValOfA2NonNeg dq </w:t>
      </w:r>
      <w:r w:rsidRPr="008A7203">
        <w:rPr>
          <w:rFonts w:ascii="Times New Roman" w:hAnsi="Times New Roman" w:cs="Times New Roman"/>
          <w:sz w:val="28"/>
          <w:highlight w:val="yellow"/>
        </w:rPr>
        <w:t>8.0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yellow"/>
        </w:rPr>
        <w:t>4020000000000000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000000AE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ValOfA2Neg dq </w:t>
      </w:r>
      <w:r w:rsidRPr="008A7203">
        <w:rPr>
          <w:rFonts w:ascii="Times New Roman" w:hAnsi="Times New Roman" w:cs="Times New Roman"/>
          <w:sz w:val="28"/>
          <w:highlight w:val="blue"/>
        </w:rPr>
        <w:t>-8.0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blue"/>
        </w:rPr>
        <w:t>C020000000000000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000000B6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ValOfB2NonNeg dq </w:t>
      </w:r>
      <w:r w:rsidRPr="008A7203">
        <w:rPr>
          <w:rFonts w:ascii="Times New Roman" w:hAnsi="Times New Roman" w:cs="Times New Roman"/>
          <w:sz w:val="28"/>
          <w:highlight w:val="yellow"/>
        </w:rPr>
        <w:t>804.0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yellow"/>
        </w:rPr>
        <w:t>4089200000000000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000000BE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ValOfB2Neg dq </w:t>
      </w:r>
      <w:r w:rsidRPr="008A7203">
        <w:rPr>
          <w:rFonts w:ascii="Times New Roman" w:hAnsi="Times New Roman" w:cs="Times New Roman"/>
          <w:sz w:val="28"/>
          <w:highlight w:val="blue"/>
        </w:rPr>
        <w:t>-804.0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blue"/>
        </w:rPr>
        <w:t>C089200000000000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000000C6 </w:t>
      </w:r>
      <w:r w:rsidRPr="008A7203">
        <w:rPr>
          <w:rFonts w:ascii="Times New Roman" w:hAnsi="Times New Roman" w:cs="Times New Roman"/>
          <w:sz w:val="28"/>
          <w:highlight w:val="yellow"/>
        </w:rPr>
        <w:t>007AB611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ValOfCNonNeg dd </w:t>
      </w:r>
      <w:r w:rsidRPr="008A7203">
        <w:rPr>
          <w:rFonts w:ascii="Times New Roman" w:hAnsi="Times New Roman" w:cs="Times New Roman"/>
          <w:sz w:val="28"/>
          <w:highlight w:val="yellow"/>
        </w:rPr>
        <w:t>8042001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000000CA </w:t>
      </w:r>
      <w:r w:rsidRPr="008A7203">
        <w:rPr>
          <w:rFonts w:ascii="Times New Roman" w:hAnsi="Times New Roman" w:cs="Times New Roman"/>
          <w:sz w:val="28"/>
          <w:highlight w:val="blue"/>
        </w:rPr>
        <w:t>FF8549EF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ValOfCNeg dd </w:t>
      </w:r>
      <w:r w:rsidRPr="008A7203">
        <w:rPr>
          <w:rFonts w:ascii="Times New Roman" w:hAnsi="Times New Roman" w:cs="Times New Roman"/>
          <w:sz w:val="28"/>
          <w:highlight w:val="blue"/>
        </w:rPr>
        <w:t>-8042001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000000CE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ValOfDNonNeg dq </w:t>
      </w:r>
      <w:r w:rsidRPr="008A7203">
        <w:rPr>
          <w:rFonts w:ascii="Times New Roman" w:hAnsi="Times New Roman" w:cs="Times New Roman"/>
          <w:sz w:val="28"/>
          <w:highlight w:val="yellow"/>
        </w:rPr>
        <w:t>0.015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yellow"/>
        </w:rPr>
        <w:t>3F8EB851EB851EB8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000000D6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ValOfDNeg dq </w:t>
      </w:r>
      <w:r w:rsidRPr="008A7203">
        <w:rPr>
          <w:rFonts w:ascii="Times New Roman" w:hAnsi="Times New Roman" w:cs="Times New Roman"/>
          <w:sz w:val="28"/>
          <w:highlight w:val="blue"/>
        </w:rPr>
        <w:t>-0.015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blue"/>
        </w:rPr>
        <w:t>BF8EB851EB851EB8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000000DE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ValOfENonNeg dq </w:t>
      </w:r>
      <w:r w:rsidRPr="008A7203">
        <w:rPr>
          <w:rFonts w:ascii="Times New Roman" w:hAnsi="Times New Roman" w:cs="Times New Roman"/>
          <w:sz w:val="28"/>
          <w:highlight w:val="yellow"/>
        </w:rPr>
        <w:t>1.57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yellow"/>
        </w:rPr>
        <w:t>3FF91EB851EB851F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000000E6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ValOfENeg dq </w:t>
      </w:r>
      <w:r w:rsidRPr="008A7203">
        <w:rPr>
          <w:rFonts w:ascii="Times New Roman" w:hAnsi="Times New Roman" w:cs="Times New Roman"/>
          <w:sz w:val="28"/>
          <w:highlight w:val="blue"/>
        </w:rPr>
        <w:t>-1.57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blue"/>
        </w:rPr>
        <w:t>BFF91EB851EB851F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lastRenderedPageBreak/>
        <w:t xml:space="preserve"> 000000EE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ValOFFNonNeg dq </w:t>
      </w:r>
      <w:r w:rsidRPr="008A7203">
        <w:rPr>
          <w:rFonts w:ascii="Times New Roman" w:hAnsi="Times New Roman" w:cs="Times New Roman"/>
          <w:sz w:val="28"/>
          <w:highlight w:val="yellow"/>
        </w:rPr>
        <w:t>15707.033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yellow"/>
        </w:rPr>
        <w:t>40CEAD8439581062</w:t>
      </w:r>
    </w:p>
    <w:p w:rsidR="008A7203" w:rsidRPr="008A7203" w:rsidRDefault="008A7203" w:rsidP="008A7203">
      <w:pPr>
        <w:rPr>
          <w:rFonts w:ascii="Times New Roman" w:hAnsi="Times New Roman" w:cs="Times New Roman"/>
          <w:sz w:val="28"/>
        </w:rPr>
      </w:pPr>
      <w:r w:rsidRPr="008A7203">
        <w:rPr>
          <w:rFonts w:ascii="Times New Roman" w:hAnsi="Times New Roman" w:cs="Times New Roman"/>
          <w:sz w:val="28"/>
        </w:rPr>
        <w:t xml:space="preserve"> 000000F6</w:t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</w:r>
      <w:r w:rsidRPr="008A7203">
        <w:rPr>
          <w:rFonts w:ascii="Times New Roman" w:hAnsi="Times New Roman" w:cs="Times New Roman"/>
          <w:sz w:val="28"/>
        </w:rPr>
        <w:tab/>
        <w:t xml:space="preserve">ValOfFNeg dq </w:t>
      </w:r>
      <w:r w:rsidRPr="008A7203">
        <w:rPr>
          <w:rFonts w:ascii="Times New Roman" w:hAnsi="Times New Roman" w:cs="Times New Roman"/>
          <w:sz w:val="28"/>
          <w:highlight w:val="blue"/>
        </w:rPr>
        <w:t>-15707.033</w:t>
      </w:r>
    </w:p>
    <w:p w:rsidR="00F875EE" w:rsidRDefault="008A7203" w:rsidP="008A7203">
      <w:r w:rsidRPr="008A7203">
        <w:rPr>
          <w:rFonts w:ascii="Times New Roman" w:hAnsi="Times New Roman" w:cs="Times New Roman"/>
          <w:sz w:val="28"/>
        </w:rPr>
        <w:tab/>
        <w:t xml:space="preserve">     </w:t>
      </w:r>
      <w:r w:rsidRPr="008A7203">
        <w:rPr>
          <w:rFonts w:ascii="Times New Roman" w:hAnsi="Times New Roman" w:cs="Times New Roman"/>
          <w:sz w:val="28"/>
          <w:highlight w:val="blue"/>
        </w:rPr>
        <w:t>C0CEAD8439581062</w:t>
      </w:r>
    </w:p>
    <w:p w:rsidR="00F875EE" w:rsidRPr="00F875EE" w:rsidRDefault="00F875EE" w:rsidP="00F875EE">
      <w:pPr>
        <w:rPr>
          <w:rFonts w:ascii="Times New Roman" w:hAnsi="Times New Roman" w:cs="Times New Roman"/>
          <w:sz w:val="28"/>
        </w:rPr>
      </w:pPr>
      <w:r w:rsidRPr="00F875EE">
        <w:rPr>
          <w:rFonts w:ascii="Times New Roman" w:hAnsi="Times New Roman" w:cs="Times New Roman"/>
          <w:b/>
          <w:sz w:val="28"/>
        </w:rPr>
        <w:t>Висновок</w:t>
      </w:r>
      <w:r w:rsidRPr="00F875EE">
        <w:rPr>
          <w:rFonts w:ascii="Times New Roman" w:hAnsi="Times New Roman" w:cs="Times New Roman"/>
          <w:sz w:val="28"/>
        </w:rPr>
        <w:t>:</w:t>
      </w:r>
    </w:p>
    <w:p w:rsidR="00F875EE" w:rsidRDefault="008A7203" w:rsidP="007718BE">
      <w:pPr>
        <w:spacing w:after="0" w:line="240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Виконавши роботу я навчився перетворювати числа у машинний формат.</w:t>
      </w:r>
    </w:p>
    <w:p w:rsidR="008A7203" w:rsidRPr="008A7203" w:rsidRDefault="008A7203" w:rsidP="008A720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З’ясував, що отримані значення </w:t>
      </w:r>
      <w:r>
        <w:rPr>
          <w:rFonts w:ascii="Times New Roman" w:hAnsi="Times New Roman" w:cs="Times New Roman"/>
          <w:sz w:val="28"/>
          <w:lang w:val="en-US"/>
        </w:rPr>
        <w:t>D, E, F</w:t>
      </w:r>
      <w:r>
        <w:rPr>
          <w:rFonts w:ascii="Times New Roman" w:hAnsi="Times New Roman" w:cs="Times New Roman"/>
          <w:sz w:val="28"/>
        </w:rPr>
        <w:t xml:space="preserve"> (теоретичні та практичні) не збігаються через невелике відхилення. Так відбувається через конвертацію з однієї системи числення в іншу (10 =</w:t>
      </w:r>
      <w:r>
        <w:rPr>
          <w:rFonts w:ascii="Times New Roman" w:hAnsi="Times New Roman" w:cs="Times New Roman"/>
          <w:sz w:val="28"/>
          <w:lang w:val="en-US"/>
        </w:rPr>
        <w:t xml:space="preserve">&gt; 2 </w:t>
      </w:r>
      <w:r>
        <w:rPr>
          <w:rFonts w:ascii="Times New Roman" w:hAnsi="Times New Roman" w:cs="Times New Roman"/>
          <w:sz w:val="28"/>
        </w:rPr>
        <w:t>та навпаки).</w:t>
      </w:r>
    </w:p>
    <w:sectPr w:rsidR="008A7203" w:rsidRPr="008A7203" w:rsidSect="0015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02"/>
    <w:rsid w:val="00012318"/>
    <w:rsid w:val="00036B82"/>
    <w:rsid w:val="000D2F82"/>
    <w:rsid w:val="000F5EFB"/>
    <w:rsid w:val="0015468F"/>
    <w:rsid w:val="00171A97"/>
    <w:rsid w:val="001B399B"/>
    <w:rsid w:val="001C5EF4"/>
    <w:rsid w:val="001E0EB8"/>
    <w:rsid w:val="002245E6"/>
    <w:rsid w:val="002B3028"/>
    <w:rsid w:val="002B3FCC"/>
    <w:rsid w:val="002B4C85"/>
    <w:rsid w:val="002F4E1D"/>
    <w:rsid w:val="002F685F"/>
    <w:rsid w:val="00347BFD"/>
    <w:rsid w:val="0039334D"/>
    <w:rsid w:val="003E7918"/>
    <w:rsid w:val="00422890"/>
    <w:rsid w:val="00473F7E"/>
    <w:rsid w:val="004C278F"/>
    <w:rsid w:val="004F1B92"/>
    <w:rsid w:val="00542A96"/>
    <w:rsid w:val="00587C10"/>
    <w:rsid w:val="005A02ED"/>
    <w:rsid w:val="005C40D9"/>
    <w:rsid w:val="005D0089"/>
    <w:rsid w:val="00667EA3"/>
    <w:rsid w:val="006C5507"/>
    <w:rsid w:val="006E5FCB"/>
    <w:rsid w:val="007109A1"/>
    <w:rsid w:val="007718BE"/>
    <w:rsid w:val="007845D1"/>
    <w:rsid w:val="007A7B02"/>
    <w:rsid w:val="008043CC"/>
    <w:rsid w:val="008A7203"/>
    <w:rsid w:val="008E70B9"/>
    <w:rsid w:val="00907371"/>
    <w:rsid w:val="00937B1F"/>
    <w:rsid w:val="009D6DEB"/>
    <w:rsid w:val="009E0EFE"/>
    <w:rsid w:val="00A4334B"/>
    <w:rsid w:val="00AA6977"/>
    <w:rsid w:val="00AB36D1"/>
    <w:rsid w:val="00AB4AD4"/>
    <w:rsid w:val="00AD3C0B"/>
    <w:rsid w:val="00AE4DEF"/>
    <w:rsid w:val="00B4205D"/>
    <w:rsid w:val="00B42A83"/>
    <w:rsid w:val="00C818D6"/>
    <w:rsid w:val="00CE519C"/>
    <w:rsid w:val="00D1179F"/>
    <w:rsid w:val="00D214A4"/>
    <w:rsid w:val="00D35304"/>
    <w:rsid w:val="00D36F35"/>
    <w:rsid w:val="00D77703"/>
    <w:rsid w:val="00D927E3"/>
    <w:rsid w:val="00DB2BAA"/>
    <w:rsid w:val="00DF514A"/>
    <w:rsid w:val="00E1543B"/>
    <w:rsid w:val="00E51039"/>
    <w:rsid w:val="00EB5967"/>
    <w:rsid w:val="00EE239E"/>
    <w:rsid w:val="00F15842"/>
    <w:rsid w:val="00F43753"/>
    <w:rsid w:val="00F57058"/>
    <w:rsid w:val="00F875EE"/>
    <w:rsid w:val="00FB5AD1"/>
    <w:rsid w:val="00FD034E"/>
    <w:rsid w:val="00FD3CCD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DFF9"/>
  <w15:chartTrackingRefBased/>
  <w15:docId w15:val="{06E39B67-BD53-4F18-8B39-8FDD4C5E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5EFF3-57CA-47CF-87C3-2E238930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Vadisk .</cp:lastModifiedBy>
  <cp:revision>2</cp:revision>
  <dcterms:created xsi:type="dcterms:W3CDTF">2022-02-15T22:24:00Z</dcterms:created>
  <dcterms:modified xsi:type="dcterms:W3CDTF">2022-02-15T22:24:00Z</dcterms:modified>
</cp:coreProperties>
</file>