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t>Кафедра обчислювальної техніки</w:t>
      </w:r>
    </w:p>
    <w:p w:rsidR="00CF02FA" w:rsidRPr="00F633DD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t>Лабораторна робота № 7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3DD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3DD">
        <w:rPr>
          <w:rFonts w:ascii="Times New Roman" w:hAnsi="Times New Roman" w:cs="Times New Roman"/>
          <w:sz w:val="28"/>
          <w:szCs w:val="28"/>
        </w:rPr>
        <w:t>«Системне програмування»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3DD">
        <w:rPr>
          <w:rFonts w:ascii="Times New Roman" w:hAnsi="Times New Roman" w:cs="Times New Roman"/>
          <w:sz w:val="28"/>
          <w:szCs w:val="28"/>
        </w:rPr>
        <w:t>на тему “Модульне програмування. Використання процедур.”</w:t>
      </w: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 xml:space="preserve">Виконав:           </w:t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  <w:t xml:space="preserve">Перевірив:                                                        </w:t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6EF">
        <w:rPr>
          <w:rFonts w:ascii="Times New Roman" w:hAnsi="Times New Roman" w:cs="Times New Roman"/>
          <w:sz w:val="28"/>
          <w:szCs w:val="28"/>
        </w:rPr>
        <w:t>студент групи ІП-</w:t>
      </w:r>
      <w:r w:rsidRPr="00E936EF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Pr="00E936E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936EF">
        <w:rPr>
          <w:rFonts w:ascii="Times New Roman" w:hAnsi="Times New Roman" w:cs="Times New Roman"/>
          <w:sz w:val="28"/>
          <w:szCs w:val="28"/>
        </w:rPr>
        <w:t>доцент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36EF">
        <w:rPr>
          <w:rFonts w:ascii="Times New Roman" w:hAnsi="Times New Roman" w:cs="Times New Roman"/>
          <w:sz w:val="28"/>
          <w:szCs w:val="28"/>
        </w:rPr>
        <w:t>Павлов В.Г.</w:t>
      </w: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  <w:lang w:val="uk-UA"/>
        </w:rPr>
        <w:t>Кононенко Вадим Олександрович</w:t>
      </w:r>
      <w:r w:rsidRPr="00E936E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6EF">
        <w:rPr>
          <w:rFonts w:ascii="Times New Roman" w:hAnsi="Times New Roman" w:cs="Times New Roman"/>
          <w:sz w:val="28"/>
          <w:szCs w:val="28"/>
        </w:rPr>
        <w:t xml:space="preserve">номер залікової книжки: 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>0512</w:t>
      </w: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936EF">
        <w:rPr>
          <w:rFonts w:ascii="Times New Roman" w:hAnsi="Times New Roman" w:cs="Times New Roman"/>
          <w:sz w:val="28"/>
          <w:szCs w:val="28"/>
        </w:rPr>
        <w:t>Варіант 13</w:t>
      </w:r>
    </w:p>
    <w:p w:rsidR="00CF02FA" w:rsidRPr="00E936EF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E936EF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F633DD" w:rsidRDefault="00CF02FA" w:rsidP="00CF02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36EF">
        <w:rPr>
          <w:rFonts w:ascii="Times New Roman" w:hAnsi="Times New Roman" w:cs="Times New Roman"/>
          <w:sz w:val="28"/>
          <w:szCs w:val="28"/>
        </w:rPr>
        <w:t>Київ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936EF">
        <w:rPr>
          <w:rFonts w:ascii="Times New Roman" w:hAnsi="Times New Roman" w:cs="Times New Roman"/>
          <w:sz w:val="28"/>
          <w:szCs w:val="28"/>
        </w:rPr>
        <w:t>202</w:t>
      </w:r>
      <w:r w:rsidRPr="00E936E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F633DD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33DD">
        <w:rPr>
          <w:rFonts w:ascii="Times New Roman" w:hAnsi="Times New Roman" w:cs="Times New Roman"/>
          <w:sz w:val="28"/>
          <w:szCs w:val="28"/>
          <w:lang w:val="uk-UA"/>
        </w:rPr>
        <w:t>Вивчення прийомів модульного програмування, методів звернення до процедур і передачі в них параметрів</w:t>
      </w:r>
      <w:r w:rsidRPr="00F633DD">
        <w:rPr>
          <w:rFonts w:ascii="Times New Roman" w:hAnsi="Times New Roman" w:cs="Times New Roman"/>
          <w:sz w:val="28"/>
          <w:szCs w:val="28"/>
        </w:rPr>
        <w:t>.</w:t>
      </w: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F02FA" w:rsidRDefault="00CF02FA" w:rsidP="00CF02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F633DD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F02FA" w:rsidRPr="00CF02FA" w:rsidRDefault="00CF02FA" w:rsidP="00CF02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F633DD" w:rsidRDefault="00CF02FA" w:rsidP="00CF0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2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F6CFE0" wp14:editId="628A598C">
            <wp:extent cx="5601482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3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633DD">
        <w:rPr>
          <w:rFonts w:ascii="Times New Roman" w:hAnsi="Times New Roman" w:cs="Times New Roman"/>
          <w:sz w:val="28"/>
          <w:szCs w:val="28"/>
        </w:rPr>
        <w:br w:type="page"/>
      </w:r>
    </w:p>
    <w:p w:rsidR="00CF02FA" w:rsidRPr="00F633DD" w:rsidRDefault="00CF02FA" w:rsidP="00CF02FA">
      <w:pPr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lastRenderedPageBreak/>
        <w:t>Контрольні розрахунки</w:t>
      </w:r>
    </w:p>
    <w:p w:rsidR="00CF02FA" w:rsidRDefault="00CF02FA" w:rsidP="00CF02FA">
      <w:pPr>
        <w:rPr>
          <w:rFonts w:ascii="Times New Roman" w:hAnsi="Times New Roman" w:cs="Times New Roman"/>
          <w:sz w:val="28"/>
          <w:szCs w:val="28"/>
        </w:rPr>
      </w:pP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573">
        <w:rPr>
          <w:rFonts w:ascii="Times New Roman" w:hAnsi="Times New Roman" w:cs="Times New Roman"/>
          <w:b/>
          <w:sz w:val="28"/>
          <w:szCs w:val="28"/>
          <w:lang w:val="en-US"/>
        </w:rPr>
        <w:t>First.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(25,12)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(15,43)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(2,2)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(6,4)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(2*25,12 – 2,2 + 15,43/3) / arctg(15,43 – 6,4/2) = (50,24 – 2,2 + 1543/100*1/3) / arctg(15,43 – 3,2) = (1201/25 + 1543/300) * 1/arctg(12,23) = (3191/60) * 1/arctg(12,23) = </w:t>
      </w: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35,71241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Pr="00F72573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2573">
        <w:rPr>
          <w:rFonts w:ascii="Times New Roman" w:hAnsi="Times New Roman" w:cs="Times New Roman"/>
          <w:b/>
          <w:sz w:val="28"/>
          <w:szCs w:val="28"/>
          <w:lang w:val="en-US"/>
        </w:rPr>
        <w:t>Second.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(3,213)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(0,2381)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(-184,001200)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(18,84)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(2*3,213 + 184,0012 + 0,2381/3) / arctg(0,2381-18,84/2) = (190,4272 + 2381/30000) * 1/arctg(0,2381 – 9,42) = (5715197/30000) * (1 / -arctg(91819/10000)) = </w:t>
      </w: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-130,27747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Pr="008A32CB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Third.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(796,5342)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(6,26)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(-7,42)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(0,51)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(2*796,5342 + 7,42 + 6,26/3) / arctg(6,26 – 0,51/2) = (1600,4884 + 313/150) * 1/arctg(6,26 – 0,255) = (12019313/7500) * 1 / arctg(1201/200) = </w:t>
      </w: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1139,98778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32CB">
        <w:rPr>
          <w:rFonts w:ascii="Times New Roman" w:hAnsi="Times New Roman" w:cs="Times New Roman"/>
          <w:b/>
          <w:sz w:val="28"/>
          <w:szCs w:val="28"/>
          <w:lang w:val="en-US"/>
        </w:rPr>
        <w:t>Fourth.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(40056321,4562)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(4,875560)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(-5421,62)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(1,033310)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5B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(2*40056321,4562 + 5421,62 + 4,87556/3) / arctg(4,87556 – 1,03331/2) = (200295161331/2500 + 121889/75000) * 1/arctg(4,358905) = (6008854961819/75000) * 1/arctg(871781/200000) = </w:t>
      </w:r>
      <w:r>
        <w:rPr>
          <w:rFonts w:ascii="Times New Roman" w:hAnsi="Times New Roman" w:cs="Times New Roman"/>
          <w:b/>
          <w:sz w:val="28"/>
          <w:szCs w:val="28"/>
        </w:rPr>
        <w:t>5,95548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*10^7</w:t>
      </w:r>
    </w:p>
    <w:p w:rsidR="00E2575B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575B" w:rsidRDefault="00E2575B" w:rsidP="00E25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Fifth.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(-0,000002)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(4,435311)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C: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(-0,324110) </w:t>
      </w:r>
      <w:r w:rsidRPr="0024178E">
        <w:rPr>
          <w:rFonts w:ascii="Times New Roman" w:hAnsi="Times New Roman" w:cs="Times New Roman"/>
          <w:b/>
          <w:sz w:val="28"/>
          <w:szCs w:val="28"/>
          <w:lang w:val="en-US"/>
        </w:rPr>
        <w:t>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(0,452110) </w:t>
      </w:r>
    </w:p>
    <w:p w:rsidR="00E2575B" w:rsidRDefault="00E2575B" w:rsidP="00E257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F633DD" w:rsidRDefault="00E2575B" w:rsidP="00E25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(2*(-0,0000023112) + 0,32411 + 4,4353111/3) / arctg(4,4353111 – 0,45211/2) = (202565861/625000000 + 4435311/30000000) * 1/arctg(4,2092561) = (6759534041/3750000000) * 1/arctg(42092561/10000000) =</w:t>
      </w:r>
      <w:r w:rsidRPr="000D17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1,34765</w:t>
      </w:r>
      <w:r w:rsidR="00CF02FA" w:rsidRPr="00F633DD">
        <w:rPr>
          <w:rFonts w:ascii="Times New Roman" w:hAnsi="Times New Roman" w:cs="Times New Roman"/>
          <w:sz w:val="28"/>
          <w:szCs w:val="28"/>
        </w:rPr>
        <w:br w:type="page"/>
      </w:r>
    </w:p>
    <w:p w:rsid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33D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633DD">
        <w:rPr>
          <w:rFonts w:ascii="Times New Roman" w:hAnsi="Times New Roman" w:cs="Times New Roman"/>
          <w:sz w:val="28"/>
          <w:szCs w:val="28"/>
          <w:lang w:val="en-US"/>
        </w:rPr>
        <w:t>7-13-IP-05-Kononenko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633DD">
        <w:rPr>
          <w:rFonts w:ascii="Times New Roman" w:hAnsi="Times New Roman" w:cs="Times New Roman"/>
          <w:sz w:val="28"/>
          <w:szCs w:val="28"/>
          <w:lang w:val="en-US"/>
        </w:rPr>
        <w:t>.asm</w:t>
      </w:r>
    </w:p>
    <w:p w:rsid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include \masm32\include\masm32rt.inc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include \masm32\include\Fpu.inc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includelib \masm32\lib\Fpu.lib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public array_b, array_d, number2, count, inter_solved3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extern res:</w:t>
      </w:r>
      <w:r w:rsidR="00BF01B4">
        <w:rPr>
          <w:rFonts w:ascii="Times New Roman" w:hAnsi="Times New Roman" w:cs="Times New Roman"/>
          <w:sz w:val="28"/>
          <w:szCs w:val="28"/>
          <w:lang w:val="en-US"/>
        </w:rPr>
        <w:t>proto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main_solver macro index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eax, offset inter_solved1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ebx, offset array_a[8*index]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ecx, offset number2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edx, offset array_c[8*index]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call left_solver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push offset inter_solved2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push number3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push </w:t>
      </w:r>
      <w:r w:rsidR="00BF01B4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ptr array_b[8*index + 4]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push </w:t>
      </w:r>
      <w:r w:rsidR="00BF01B4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ptr array_b[8*index]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call right_solver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count, index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call res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fld inter_solved1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fld inter_solved2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fadd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fld inter_solved3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fdivp st(1), st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fst solved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invoke crt_sprintf, addr res_solved_values[100*index],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addr solved_value_template,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solved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invoke crt_sprintf, addr res_given_values[200*index],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addr given_values_template,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array_a[8*index],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array_b[8*index],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array_c[8*index],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array_d[8*index]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endm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.data        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ClassName db "simple", 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header db "Expression solver by Vadim Kononenko IP-05 Laba 7", 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given_values_template db "A: ( %f )", 10,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      B: ( %f )", 10,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      C: ( %f )", 10,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"      D: ( %f )", 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solved_value_template db "(2a-c + b/3) / (arctg(b - d/2)) = ( %f )", 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expression db "Expression: (2a-c + b/3) / (arctg(b - d/2))", 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number2 dd 2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number3 dd 3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array_a dq 25.12,    3.213,      796.5342,       40056321.4562,      -0.0000023112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array_b dq 15.43,    0.2381,     6.26,           4.87556,            4.4353111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array_c dq 2.2,      -184.0012,  -7.42,          -5421.62,           -0.32411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array_d dq 6.4,      18.84,      0.51,           1.03331,            0.45211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.data?     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hInstance HINSTANCE ?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CommandLine LPSTR ?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solved dq ?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count db ?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res_given_values db 1200 dup (?)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res_solved_values db 1200 dup (?)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inter_solved1 dq ?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inter_solved2 dq ?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inter_solved3 dq ?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WinMain proto :dword,:dword,:dword,:dword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.code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left_solver proc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finit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fld qword ptr [ebx]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fimul dword ptr [ecx]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fld qword ptr [edx]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fsubp st(1), st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fst qword ptr [eax]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left_solver endp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right_solver proc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push ebp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ebp, esp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finit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fld qword ptr [ebp + 8]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fild dword ptr [ebp + 16]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fdivp st(1), st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eax, [ebp + 20]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fst qword ptr [eax]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esp, ebp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pop ebp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ret 16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right_solver endp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start: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invoke GetModuleHandle, NULL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hInstance, 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invoke GetCommandLine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mov CommandLine, 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invoke WinMain, hInstance,NULL,CommandLine, SW_SHOWDEFAULT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invoke ExitProcess, 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WinMain proc hInst:HINSTANCE,hPrevInst:HINSTANCE,CmdLine:LPSTR,CmdShow:DWORD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local wcx:WNDCLASSEX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local msg:MSG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local hwnd:HWND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wcx.cbSize,SIZEOF WNDCLASSEX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wcx.style, CS_HREDRAW or CS_VREDRAW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wcx.lpfnWndProc, OFFSET WndProc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wcx.cbClsExtra,NULL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wcx.cbWndExtra,NULL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push  hInstance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pop   wcx.hInstance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wcx.hbrBackground,COLOR_WINDOW+1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wcx.lpszMenuName,NULL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wcx.lpszClassName,OFFSET ClassName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LoadIcon,NULL,IDI_APPLICATION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wcx.hIcon,eax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wcx.hIconSm,eax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LoadCursor,NULL,IDC_ARROW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wcx.hCursor,eax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RegisterClassEx, addr wcx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CreateWindowEx, NULL,ADDR ClassName, ADDR header, WS_OVERLAPPEDWINDOW, CW_USEDEFAULT, CW_USEDEFAULT,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600,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400,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NULL,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NULL,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hInst,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NULL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hwnd, 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ShowWindow, hwnd,CmdShow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invoke UpdateWindow, hwnd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.WHILE TRUE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GetMessage, </w:t>
      </w:r>
      <w:r w:rsidR="00BF01B4">
        <w:rPr>
          <w:rFonts w:ascii="Times New Roman" w:hAnsi="Times New Roman" w:cs="Times New Roman"/>
          <w:sz w:val="28"/>
          <w:szCs w:val="28"/>
          <w:lang w:val="en-US"/>
        </w:rPr>
        <w:t>addr</w:t>
      </w:r>
      <w:bookmarkStart w:id="0" w:name="_GoBack"/>
      <w:bookmarkEnd w:id="0"/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msg,NULL,0,0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.BREAK .IF (!eax)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TranslateMessage, </w:t>
      </w:r>
      <w:r w:rsidR="00BF01B4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msg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DispatchMessage, </w:t>
      </w:r>
      <w:r w:rsidR="00BF01B4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msg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.ENDW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mov     eax,msg.wParam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WinMain endp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WndProc proc hWnd:HWND, uMsg:UINT, wParam:WPARAM, lParam:LPARAM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local hdc:HDC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local ps:PAINTSTRUCT</w:t>
      </w:r>
    </w:p>
    <w:p w:rsidR="00CF02FA" w:rsidRPr="00CF02FA" w:rsidRDefault="00BF01B4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r w:rsidR="00CF02FA" w:rsidRPr="00CF02FA">
        <w:rPr>
          <w:rFonts w:ascii="Times New Roman" w:hAnsi="Times New Roman" w:cs="Times New Roman"/>
          <w:sz w:val="28"/>
          <w:szCs w:val="28"/>
          <w:lang w:val="en-US"/>
        </w:rPr>
        <w:t>.if uMsg==WM_CREATE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index = 5;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while index;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index = index - 1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main_solver index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endm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.elseif uMsg==WM_DESTROY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PostQuitMessage, NULL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.elseif uMsg==WM_PAINT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BeginPaint, hWnd, addr ps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mov hdc, 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150, 20, addr expression, 43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60, addr res_given_values, 200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80, addr res_solved_values, 60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120, addr res_given_values[200], 200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140, addr res_solved_values[100], 60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180, addr res_given_values[400], 200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200, addr res_solved_values[200], 60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240, addr res_given_values[600], 200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260, addr res_solved_values[300], 60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invoke TextOut, hdc, 20, 300, addr res_given_values[800], 200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TextOut, hdc, 20, 320, addr res_solved_values[400], 60      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EndPaint, hWnd, addr ps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.else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invoke DefWindowProc, hWnd, uMsg, wParam, lParam 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.endif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xor eax, eax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</w:t>
      </w:r>
    </w:p>
    <w:p w:rsidR="00CF02FA" w:rsidRPr="00CF02FA" w:rsidRDefault="00CF02FA" w:rsidP="00CF02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 xml:space="preserve">        WndProc endp</w:t>
      </w: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  <w:r w:rsidRPr="00CF02FA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b/>
          <w:sz w:val="28"/>
          <w:szCs w:val="28"/>
          <w:lang w:val="uk-UA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b/>
          <w:sz w:val="28"/>
          <w:szCs w:val="28"/>
          <w:lang w:val="uk-UA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b/>
          <w:sz w:val="28"/>
          <w:szCs w:val="28"/>
          <w:lang w:val="uk-UA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b/>
          <w:sz w:val="28"/>
          <w:szCs w:val="28"/>
          <w:lang w:val="uk-UA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b/>
          <w:sz w:val="28"/>
          <w:szCs w:val="28"/>
          <w:lang w:val="uk-UA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293E70">
        <w:rPr>
          <w:rFonts w:ascii="Times New Roman" w:eastAsia="Roboto Mono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>
        <w:rPr>
          <w:rFonts w:ascii="Times New Roman" w:eastAsia="Roboto Mon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Roboto Mono" w:hAnsi="Times New Roman" w:cs="Times New Roman"/>
          <w:sz w:val="28"/>
          <w:szCs w:val="28"/>
          <w:lang w:val="en-US"/>
        </w:rPr>
        <w:t>7-13-IP-05-Kononenko2.asm</w:t>
      </w: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.386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.model flat,stdcall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option casemap:none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public res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extern array_b:qword, array_d:qword, number2:dword, count:byte, inter_solved3:qword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.code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res proc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finit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mov al, count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cbw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cwde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fld qword ptr array_b[eax * 8]; b в st(0)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fld qword ptr array_d[eax * 8]; d в st(0), b в st(1)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fidiv number2; d / 2 в st(0), b в st(1)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fsubp st(1), st; b - d / 2 в st(0)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fld1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fpatan; arctg(b - d / 2) в st(0)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fst inter_solved3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ret</w:t>
      </w:r>
    </w:p>
    <w:p w:rsidR="00CF02FA" w:rsidRP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 xml:space="preserve">        res endp</w:t>
      </w:r>
    </w:p>
    <w:p w:rsidR="007E3FF1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  <w:r w:rsidRPr="00CF02FA">
        <w:rPr>
          <w:rFonts w:ascii="Times New Roman" w:eastAsia="Roboto Mono" w:hAnsi="Times New Roman" w:cs="Times New Roman"/>
          <w:sz w:val="28"/>
          <w:szCs w:val="28"/>
          <w:lang w:val="en-US"/>
        </w:rPr>
        <w:t>end</w:t>
      </w: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eastAsia="Roboto Mono" w:hAnsi="Times New Roman" w:cs="Times New Roman"/>
          <w:sz w:val="28"/>
          <w:szCs w:val="28"/>
          <w:lang w:val="en-US"/>
        </w:rPr>
      </w:pPr>
    </w:p>
    <w:p w:rsidR="00CF02FA" w:rsidRDefault="00CF02FA" w:rsidP="00CF02FA">
      <w:pPr>
        <w:rPr>
          <w:rFonts w:ascii="Times New Roman" w:hAnsi="Times New Roman" w:cs="Times New Roman"/>
          <w:b/>
          <w:sz w:val="28"/>
          <w:szCs w:val="28"/>
        </w:rPr>
      </w:pPr>
      <w:r w:rsidRPr="00F633DD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CF02FA" w:rsidRPr="00F633DD" w:rsidRDefault="00CF02FA" w:rsidP="00CF02FA">
      <w:pPr>
        <w:rPr>
          <w:rFonts w:ascii="Times New Roman" w:hAnsi="Times New Roman" w:cs="Times New Roman"/>
          <w:b/>
          <w:sz w:val="28"/>
          <w:szCs w:val="28"/>
        </w:rPr>
      </w:pPr>
    </w:p>
    <w:p w:rsidR="00CF02FA" w:rsidRDefault="00CF02FA" w:rsidP="00CF02FA">
      <w:r w:rsidRPr="00F633DD">
        <w:rPr>
          <w:rFonts w:ascii="Times New Roman" w:hAnsi="Times New Roman" w:cs="Times New Roman"/>
          <w:sz w:val="28"/>
          <w:szCs w:val="28"/>
        </w:rPr>
        <w:t>При виконанні роботи 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попрактикувався з прийомами модульного програмування, навчився працювати з методами звернення до процедур і передач</w:t>
      </w:r>
      <w:r>
        <w:rPr>
          <w:rFonts w:ascii="Times New Roman" w:hAnsi="Times New Roman" w:cs="Times New Roman"/>
          <w:sz w:val="28"/>
          <w:szCs w:val="28"/>
          <w:lang w:val="uk-UA"/>
        </w:rPr>
        <w:t>і в них параметрів.</w:t>
      </w:r>
    </w:p>
    <w:sectPr w:rsidR="00CF02FA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F1"/>
    <w:rsid w:val="007E3FF1"/>
    <w:rsid w:val="00BF01B4"/>
    <w:rsid w:val="00CF02FA"/>
    <w:rsid w:val="00E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4133"/>
  <w15:chartTrackingRefBased/>
  <w15:docId w15:val="{15D45D31-2B17-403C-A37F-8CCABAF0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F02F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Vadisk .</dc:creator>
  <cp:keywords/>
  <dc:description/>
  <cp:lastModifiedBy>Vadisk .</cp:lastModifiedBy>
  <cp:revision>14</cp:revision>
  <dcterms:created xsi:type="dcterms:W3CDTF">2022-07-01T06:26:00Z</dcterms:created>
  <dcterms:modified xsi:type="dcterms:W3CDTF">2022-07-03T15:54:00Z</dcterms:modified>
</cp:coreProperties>
</file>