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0F30522E" w14:textId="095922D2" w:rsidR="00062E3F"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A476F2" w:rsidRPr="00A476F2">
        <w:rPr>
          <w:rFonts w:ascii="Times New Roman" w:hAnsi="Times New Roman" w:cs="Times New Roman"/>
          <w:sz w:val="24"/>
          <w:szCs w:val="24"/>
        </w:rPr>
        <w:t>The effect</w:t>
      </w:r>
      <w:r w:rsidR="00A476F2">
        <w:rPr>
          <w:rFonts w:ascii="Times New Roman" w:hAnsi="Times New Roman" w:cs="Times New Roman"/>
          <w:sz w:val="24"/>
          <w:szCs w:val="24"/>
        </w:rPr>
        <w:t>s</w:t>
      </w:r>
      <w:r w:rsidR="00A476F2" w:rsidRPr="00A476F2">
        <w:rPr>
          <w:rFonts w:ascii="Times New Roman" w:hAnsi="Times New Roman" w:cs="Times New Roman"/>
          <w:sz w:val="24"/>
          <w:szCs w:val="24"/>
        </w:rPr>
        <w:t xml:space="preserve"> of</w:t>
      </w:r>
      <w:r w:rsidR="00A476F2">
        <w:rPr>
          <w:rFonts w:ascii="Times New Roman" w:hAnsi="Times New Roman" w:cs="Times New Roman"/>
          <w:b/>
          <w:bCs/>
          <w:sz w:val="24"/>
          <w:szCs w:val="24"/>
        </w:rPr>
        <w:t xml:space="preserve"> </w:t>
      </w:r>
      <w:r w:rsidR="00A476F2">
        <w:rPr>
          <w:rFonts w:ascii="Times New Roman" w:hAnsi="Times New Roman" w:cs="Times New Roman"/>
          <w:sz w:val="24"/>
          <w:szCs w:val="24"/>
        </w:rPr>
        <w:t xml:space="preserve">controllable attraction and repulsion </w:t>
      </w:r>
      <w:r w:rsidR="000C5FAB">
        <w:rPr>
          <w:rFonts w:ascii="Times New Roman" w:hAnsi="Times New Roman" w:cs="Times New Roman"/>
          <w:sz w:val="24"/>
          <w:szCs w:val="24"/>
        </w:rPr>
        <w:t xml:space="preserve">of </w:t>
      </w:r>
      <w:r w:rsidR="00A57086">
        <w:rPr>
          <w:rFonts w:ascii="Times New Roman" w:hAnsi="Times New Roman" w:cs="Times New Roman"/>
          <w:sz w:val="24"/>
          <w:szCs w:val="24"/>
        </w:rPr>
        <w:t xml:space="preserve">spinning circular object in </w:t>
      </w:r>
      <w:r w:rsidR="00891C1D">
        <w:rPr>
          <w:rFonts w:ascii="Times New Roman" w:hAnsi="Times New Roman" w:cs="Times New Roman"/>
          <w:sz w:val="24"/>
          <w:szCs w:val="24"/>
        </w:rPr>
        <w:t>a</w:t>
      </w:r>
      <w:r w:rsidR="006F07D7">
        <w:rPr>
          <w:rFonts w:ascii="Times New Roman" w:hAnsi="Times New Roman" w:cs="Times New Roman"/>
          <w:sz w:val="24"/>
          <w:szCs w:val="24"/>
        </w:rPr>
        <w:t>n</w:t>
      </w:r>
      <w:r w:rsidR="00891C1D">
        <w:rPr>
          <w:rFonts w:ascii="Times New Roman" w:hAnsi="Times New Roman" w:cs="Times New Roman"/>
          <w:sz w:val="24"/>
          <w:szCs w:val="24"/>
        </w:rPr>
        <w:t xml:space="preserve"> </w:t>
      </w:r>
      <w:r w:rsidR="00100745">
        <w:rPr>
          <w:rFonts w:ascii="Times New Roman" w:hAnsi="Times New Roman" w:cs="Times New Roman"/>
          <w:sz w:val="24"/>
          <w:szCs w:val="24"/>
        </w:rPr>
        <w:t xml:space="preserve">incompressible </w:t>
      </w:r>
      <w:r w:rsidR="00FC09E2">
        <w:rPr>
          <w:rFonts w:ascii="Times New Roman" w:hAnsi="Times New Roman" w:cs="Times New Roman"/>
          <w:sz w:val="24"/>
          <w:szCs w:val="24"/>
        </w:rPr>
        <w:t>viscous</w:t>
      </w:r>
      <w:r w:rsidR="00A57086">
        <w:rPr>
          <w:rFonts w:ascii="Times New Roman" w:hAnsi="Times New Roman" w:cs="Times New Roman"/>
          <w:sz w:val="24"/>
          <w:szCs w:val="24"/>
        </w:rPr>
        <w:t xml:space="preserve"> fluid is proposed. </w:t>
      </w:r>
      <w:r w:rsidR="00EE2BB6" w:rsidRPr="00AF7EC5">
        <w:rPr>
          <w:rFonts w:ascii="Times New Roman" w:hAnsi="Times New Roman" w:cs="Times New Roman"/>
          <w:sz w:val="24"/>
          <w:szCs w:val="24"/>
        </w:rPr>
        <w:t xml:space="preserve">This study provides an overview </w:t>
      </w:r>
      <w:r w:rsidR="00A027BF">
        <w:rPr>
          <w:rFonts w:ascii="Times New Roman" w:hAnsi="Times New Roman" w:cs="Times New Roman"/>
          <w:sz w:val="24"/>
          <w:szCs w:val="24"/>
        </w:rPr>
        <w:t xml:space="preserve">and numerical simulation </w:t>
      </w:r>
      <w:r w:rsidR="00EE2BB6" w:rsidRPr="00AF7EC5">
        <w:rPr>
          <w:rFonts w:ascii="Times New Roman" w:hAnsi="Times New Roman" w:cs="Times New Roman"/>
          <w:sz w:val="24"/>
          <w:szCs w:val="24"/>
        </w:rPr>
        <w:t xml:space="preserve">of the </w:t>
      </w:r>
      <w:r w:rsidR="005B184B" w:rsidRPr="00AF7EC5">
        <w:rPr>
          <w:rFonts w:ascii="Times New Roman" w:hAnsi="Times New Roman" w:cs="Times New Roman"/>
          <w:sz w:val="24"/>
          <w:szCs w:val="24"/>
        </w:rPr>
        <w:t xml:space="preserve">push/pull </w:t>
      </w:r>
      <w:r w:rsidR="000F6230" w:rsidRPr="00AF7EC5">
        <w:rPr>
          <w:rFonts w:ascii="Times New Roman" w:hAnsi="Times New Roman" w:cs="Times New Roman"/>
          <w:sz w:val="24"/>
          <w:szCs w:val="24"/>
        </w:rPr>
        <w:t>effects caused</w:t>
      </w:r>
      <w:r w:rsidR="00EF5D9B" w:rsidRPr="00AF7EC5">
        <w:rPr>
          <w:rFonts w:ascii="Times New Roman" w:hAnsi="Times New Roman" w:cs="Times New Roman"/>
          <w:sz w:val="24"/>
          <w:szCs w:val="24"/>
        </w:rPr>
        <w:t xml:space="preserve"> by</w:t>
      </w:r>
      <w:r w:rsidR="00EE2BB6" w:rsidRPr="00AF7EC5">
        <w:rPr>
          <w:rFonts w:ascii="Times New Roman" w:hAnsi="Times New Roman" w:cs="Times New Roman"/>
          <w:sz w:val="24"/>
          <w:szCs w:val="24"/>
        </w:rPr>
        <w:t xml:space="preserve"> </w:t>
      </w:r>
      <w:r w:rsidR="00EF5D9B" w:rsidRPr="00AF7EC5">
        <w:rPr>
          <w:rFonts w:ascii="Times New Roman" w:hAnsi="Times New Roman" w:cs="Times New Roman"/>
          <w:sz w:val="24"/>
          <w:szCs w:val="24"/>
        </w:rPr>
        <w:t>pair of spinning</w:t>
      </w:r>
      <w:r w:rsidR="00EE2BB6" w:rsidRPr="00AF7EC5">
        <w:rPr>
          <w:rFonts w:ascii="Times New Roman" w:hAnsi="Times New Roman" w:cs="Times New Roman"/>
          <w:sz w:val="24"/>
          <w:szCs w:val="24"/>
        </w:rPr>
        <w:t xml:space="preserve"> disc</w:t>
      </w:r>
      <w:r w:rsidR="00EF5D9B" w:rsidRPr="00AF7EC5">
        <w:rPr>
          <w:rFonts w:ascii="Times New Roman" w:hAnsi="Times New Roman" w:cs="Times New Roman"/>
          <w:sz w:val="24"/>
          <w:szCs w:val="24"/>
        </w:rPr>
        <w:t>s</w:t>
      </w:r>
      <w:r w:rsidR="00EE2BB6" w:rsidRPr="00AF7EC5">
        <w:rPr>
          <w:rFonts w:ascii="Times New Roman" w:hAnsi="Times New Roman" w:cs="Times New Roman"/>
          <w:sz w:val="24"/>
          <w:szCs w:val="24"/>
        </w:rPr>
        <w:t xml:space="preserve">. </w:t>
      </w:r>
      <w:r w:rsidR="00624F91" w:rsidRPr="00624F91">
        <w:rPr>
          <w:rFonts w:ascii="Times New Roman" w:hAnsi="Times New Roman" w:cs="Times New Roman"/>
          <w:sz w:val="24"/>
          <w:szCs w:val="24"/>
        </w:rPr>
        <w:t>The purpose of this study is to</w:t>
      </w:r>
      <w:r w:rsidR="003E3933">
        <w:rPr>
          <w:rFonts w:ascii="Times New Roman" w:hAnsi="Times New Roman" w:cs="Times New Roman"/>
          <w:sz w:val="24"/>
          <w:szCs w:val="24"/>
        </w:rPr>
        <w:t xml:space="preserve"> explain</w:t>
      </w:r>
      <w:r w:rsidR="007E32DF">
        <w:rPr>
          <w:rFonts w:ascii="Times New Roman" w:hAnsi="Times New Roman" w:cs="Times New Roman"/>
          <w:sz w:val="24"/>
          <w:szCs w:val="24"/>
        </w:rPr>
        <w:t xml:space="preserve"> principles that</w:t>
      </w:r>
      <w:r w:rsidR="003E3933">
        <w:rPr>
          <w:rFonts w:ascii="Times New Roman" w:hAnsi="Times New Roman" w:cs="Times New Roman"/>
          <w:sz w:val="24"/>
          <w:szCs w:val="24"/>
        </w:rPr>
        <w:t xml:space="preserve"> </w:t>
      </w:r>
      <w:r w:rsidR="007E32DF">
        <w:rPr>
          <w:rFonts w:ascii="Times New Roman" w:hAnsi="Times New Roman" w:cs="Times New Roman"/>
          <w:sz w:val="24"/>
          <w:szCs w:val="24"/>
        </w:rPr>
        <w:t xml:space="preserve">cause </w:t>
      </w:r>
      <w:r w:rsidR="00544B9D">
        <w:rPr>
          <w:rFonts w:ascii="Times New Roman" w:hAnsi="Times New Roman" w:cs="Times New Roman"/>
          <w:sz w:val="24"/>
          <w:szCs w:val="24"/>
        </w:rPr>
        <w:t>push/pull</w:t>
      </w:r>
      <w:r w:rsidR="003E3933">
        <w:rPr>
          <w:rFonts w:ascii="Times New Roman" w:hAnsi="Times New Roman" w:cs="Times New Roman"/>
          <w:sz w:val="24"/>
          <w:szCs w:val="24"/>
        </w:rPr>
        <w:t xml:space="preserve"> </w:t>
      </w:r>
      <w:r w:rsidR="00544B9D">
        <w:rPr>
          <w:rFonts w:ascii="Times New Roman" w:hAnsi="Times New Roman" w:cs="Times New Roman"/>
          <w:sz w:val="24"/>
          <w:szCs w:val="24"/>
        </w:rPr>
        <w:t xml:space="preserve">effects </w:t>
      </w:r>
      <w:r w:rsidR="002C273B" w:rsidRPr="00624F91">
        <w:rPr>
          <w:rFonts w:ascii="Times New Roman" w:hAnsi="Times New Roman" w:cs="Times New Roman"/>
          <w:sz w:val="24"/>
          <w:szCs w:val="24"/>
        </w:rPr>
        <w:t xml:space="preserve">pair </w:t>
      </w:r>
      <w:r w:rsidR="002C273B">
        <w:rPr>
          <w:rFonts w:ascii="Times New Roman" w:hAnsi="Times New Roman" w:cs="Times New Roman"/>
          <w:sz w:val="24"/>
          <w:szCs w:val="24"/>
        </w:rPr>
        <w:t xml:space="preserve">of </w:t>
      </w:r>
      <w:r w:rsidR="002C273B" w:rsidRPr="00624F91">
        <w:rPr>
          <w:rFonts w:ascii="Times New Roman" w:hAnsi="Times New Roman" w:cs="Times New Roman"/>
          <w:sz w:val="24"/>
          <w:szCs w:val="24"/>
        </w:rPr>
        <w:t>spinning</w:t>
      </w:r>
      <w:r w:rsidR="00F677D0">
        <w:rPr>
          <w:rFonts w:ascii="Times New Roman" w:hAnsi="Times New Roman" w:cs="Times New Roman"/>
          <w:sz w:val="24"/>
          <w:szCs w:val="24"/>
        </w:rPr>
        <w:t xml:space="preserve"> circular</w:t>
      </w:r>
      <w:r w:rsidR="002C273B" w:rsidRPr="00624F91">
        <w:rPr>
          <w:rFonts w:ascii="Times New Roman" w:hAnsi="Times New Roman" w:cs="Times New Roman"/>
          <w:sz w:val="24"/>
          <w:szCs w:val="24"/>
        </w:rPr>
        <w:t xml:space="preserve"> objects in the fluid medium</w:t>
      </w:r>
      <w:r w:rsidR="002C273B">
        <w:rPr>
          <w:rFonts w:ascii="Times New Roman" w:hAnsi="Times New Roman" w:cs="Times New Roman"/>
          <w:sz w:val="24"/>
          <w:szCs w:val="24"/>
        </w:rPr>
        <w:t xml:space="preserve"> </w:t>
      </w:r>
      <w:r w:rsidR="003E3933">
        <w:rPr>
          <w:rFonts w:ascii="Times New Roman" w:hAnsi="Times New Roman" w:cs="Times New Roman"/>
          <w:sz w:val="24"/>
          <w:szCs w:val="24"/>
        </w:rPr>
        <w:t>and</w:t>
      </w:r>
      <w:r w:rsidR="00624F91" w:rsidRPr="00624F91">
        <w:rPr>
          <w:rFonts w:ascii="Times New Roman" w:hAnsi="Times New Roman" w:cs="Times New Roman"/>
          <w:sz w:val="24"/>
          <w:szCs w:val="24"/>
        </w:rPr>
        <w:t xml:space="preserve"> investigate</w:t>
      </w:r>
      <w:r w:rsidR="00860D05" w:rsidRPr="00624F91">
        <w:rPr>
          <w:rFonts w:ascii="Times New Roman" w:hAnsi="Times New Roman" w:cs="Times New Roman"/>
          <w:sz w:val="24"/>
          <w:szCs w:val="24"/>
        </w:rPr>
        <w:t xml:space="preserve"> </w:t>
      </w:r>
      <w:r w:rsidR="008042C2">
        <w:rPr>
          <w:rFonts w:ascii="Times New Roman" w:hAnsi="Times New Roman" w:cs="Times New Roman"/>
          <w:sz w:val="24"/>
          <w:szCs w:val="24"/>
        </w:rPr>
        <w:t xml:space="preserve">dependencies of </w:t>
      </w:r>
      <w:r w:rsidR="00483D47">
        <w:rPr>
          <w:rFonts w:ascii="Times New Roman" w:hAnsi="Times New Roman" w:cs="Times New Roman"/>
          <w:sz w:val="24"/>
          <w:szCs w:val="24"/>
        </w:rPr>
        <w:t xml:space="preserve">force </w:t>
      </w:r>
      <w:r w:rsidR="003119C5">
        <w:rPr>
          <w:rFonts w:ascii="Times New Roman" w:hAnsi="Times New Roman" w:cs="Times New Roman"/>
          <w:sz w:val="24"/>
          <w:szCs w:val="24"/>
        </w:rPr>
        <w:t xml:space="preserve">on </w:t>
      </w:r>
      <w:r w:rsidR="00C2034A">
        <w:rPr>
          <w:rFonts w:ascii="Times New Roman" w:hAnsi="Times New Roman" w:cs="Times New Roman"/>
          <w:sz w:val="24"/>
          <w:szCs w:val="24"/>
        </w:rPr>
        <w:t xml:space="preserve">relative </w:t>
      </w:r>
      <w:r w:rsidR="008042C2">
        <w:rPr>
          <w:rFonts w:ascii="Times New Roman" w:hAnsi="Times New Roman" w:cs="Times New Roman"/>
          <w:sz w:val="24"/>
          <w:szCs w:val="24"/>
        </w:rPr>
        <w:t xml:space="preserve">spin directions </w:t>
      </w:r>
      <w:r w:rsidR="007709BB">
        <w:rPr>
          <w:rFonts w:ascii="Times New Roman" w:hAnsi="Times New Roman" w:cs="Times New Roman"/>
          <w:sz w:val="24"/>
          <w:szCs w:val="24"/>
        </w:rPr>
        <w:t xml:space="preserve">and </w:t>
      </w:r>
      <w:r w:rsidR="00EB7BB3">
        <w:rPr>
          <w:rFonts w:ascii="Times New Roman" w:hAnsi="Times New Roman" w:cs="Times New Roman"/>
          <w:sz w:val="24"/>
          <w:szCs w:val="24"/>
        </w:rPr>
        <w:t xml:space="preserve">rotation </w:t>
      </w:r>
      <w:r w:rsidR="007709BB">
        <w:rPr>
          <w:rFonts w:ascii="Times New Roman" w:hAnsi="Times New Roman" w:cs="Times New Roman"/>
          <w:sz w:val="24"/>
          <w:szCs w:val="24"/>
        </w:rPr>
        <w:t>speed</w:t>
      </w:r>
      <w:r w:rsidR="00624F91" w:rsidRPr="00624F91">
        <w:rPr>
          <w:rFonts w:ascii="Times New Roman" w:hAnsi="Times New Roman" w:cs="Times New Roman"/>
          <w:sz w:val="24"/>
          <w:szCs w:val="24"/>
        </w:rPr>
        <w:t xml:space="preserve">. </w:t>
      </w:r>
      <w:r w:rsidR="00AC3C1D">
        <w:rPr>
          <w:rFonts w:ascii="Times New Roman" w:hAnsi="Times New Roman" w:cs="Times New Roman"/>
          <w:sz w:val="24"/>
          <w:szCs w:val="24"/>
        </w:rPr>
        <w:t>Repulsion and attraction</w:t>
      </w:r>
      <w:r w:rsidR="00392E47">
        <w:rPr>
          <w:rFonts w:ascii="Times New Roman" w:hAnsi="Times New Roman" w:cs="Times New Roman"/>
          <w:sz w:val="24"/>
          <w:szCs w:val="24"/>
        </w:rPr>
        <w:t xml:space="preserve"> </w:t>
      </w:r>
      <w:r w:rsidR="00AC3C1D">
        <w:rPr>
          <w:rFonts w:ascii="Times New Roman" w:hAnsi="Times New Roman" w:cs="Times New Roman"/>
          <w:sz w:val="24"/>
          <w:szCs w:val="24"/>
        </w:rPr>
        <w:t xml:space="preserve">fluid </w:t>
      </w:r>
      <w:r w:rsidR="00392E47">
        <w:rPr>
          <w:rFonts w:ascii="Times New Roman" w:hAnsi="Times New Roman" w:cs="Times New Roman"/>
          <w:sz w:val="24"/>
          <w:szCs w:val="24"/>
        </w:rPr>
        <w:t xml:space="preserve">effects </w:t>
      </w:r>
      <w:r w:rsidR="00AC3C1D">
        <w:rPr>
          <w:rFonts w:ascii="Times New Roman" w:hAnsi="Times New Roman" w:cs="Times New Roman"/>
          <w:sz w:val="24"/>
          <w:szCs w:val="24"/>
        </w:rPr>
        <w:t xml:space="preserve">can be used </w:t>
      </w:r>
      <w:r w:rsidR="008F27C7">
        <w:rPr>
          <w:rFonts w:ascii="Times New Roman" w:hAnsi="Times New Roman" w:cs="Times New Roman"/>
          <w:sz w:val="24"/>
          <w:szCs w:val="24"/>
        </w:rPr>
        <w:t xml:space="preserve">as a method of controllable </w:t>
      </w:r>
      <w:r w:rsidR="005D0C64">
        <w:rPr>
          <w:rFonts w:ascii="Times New Roman" w:hAnsi="Times New Roman" w:cs="Times New Roman"/>
          <w:sz w:val="24"/>
          <w:szCs w:val="24"/>
        </w:rPr>
        <w:t>touchless interaction without magnetic field.</w:t>
      </w:r>
      <w:r w:rsidR="00AC3C1D">
        <w:rPr>
          <w:rFonts w:ascii="Times New Roman" w:hAnsi="Times New Roman" w:cs="Times New Roman"/>
          <w:sz w:val="24"/>
          <w:szCs w:val="24"/>
        </w:rPr>
        <w:t xml:space="preserve"> </w:t>
      </w:r>
      <w:r w:rsidR="00624F91" w:rsidRPr="00624F91">
        <w:rPr>
          <w:rFonts w:ascii="Times New Roman" w:hAnsi="Times New Roman" w:cs="Times New Roman"/>
          <w:sz w:val="24"/>
          <w:szCs w:val="24"/>
        </w:rPr>
        <w:t>This study was inspired by magnetic effects caused by "spin" property of electrons</w:t>
      </w:r>
      <w:r w:rsidR="0036636D">
        <w:rPr>
          <w:rFonts w:ascii="Times New Roman" w:hAnsi="Times New Roman" w:cs="Times New Roman"/>
          <w:sz w:val="24"/>
          <w:szCs w:val="24"/>
        </w:rPr>
        <w:t xml:space="preserve"> and push/pull effects between two </w:t>
      </w:r>
      <w:r w:rsidR="0036636D" w:rsidRPr="0035344D">
        <w:rPr>
          <w:rFonts w:ascii="Times New Roman" w:hAnsi="Times New Roman" w:cs="Times New Roman"/>
          <w:sz w:val="24"/>
          <w:szCs w:val="24"/>
        </w:rPr>
        <w:t>current-carrying wires</w:t>
      </w:r>
      <w:r w:rsidR="00624F91" w:rsidRPr="00624F91">
        <w:rPr>
          <w:rFonts w:ascii="Times New Roman" w:hAnsi="Times New Roman" w:cs="Times New Roman"/>
          <w:sz w:val="24"/>
          <w:szCs w:val="24"/>
        </w:rPr>
        <w:t>.</w:t>
      </w:r>
    </w:p>
    <w:p w14:paraId="38B28903" w14:textId="3A73AB8E"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145564">
        <w:rPr>
          <w:rFonts w:ascii="Times New Roman" w:hAnsi="Times New Roman" w:cs="Times New Roman"/>
          <w:sz w:val="24"/>
          <w:szCs w:val="24"/>
        </w:rPr>
        <w:t xml:space="preserve">The practical experiment </w:t>
      </w:r>
      <w:r w:rsidR="00E95556">
        <w:rPr>
          <w:rFonts w:ascii="Times New Roman" w:hAnsi="Times New Roman" w:cs="Times New Roman"/>
          <w:sz w:val="24"/>
          <w:szCs w:val="24"/>
        </w:rPr>
        <w:t>uses</w:t>
      </w:r>
      <w:r w:rsidR="00145564">
        <w:rPr>
          <w:rFonts w:ascii="Times New Roman" w:hAnsi="Times New Roman" w:cs="Times New Roman"/>
          <w:sz w:val="24"/>
          <w:szCs w:val="24"/>
        </w:rPr>
        <w:t xml:space="preserve"> a p</w:t>
      </w:r>
      <w:r w:rsidR="0050206A">
        <w:rPr>
          <w:rFonts w:ascii="Times New Roman" w:hAnsi="Times New Roman" w:cs="Times New Roman"/>
          <w:sz w:val="24"/>
          <w:szCs w:val="24"/>
        </w:rPr>
        <w:t>air</w:t>
      </w:r>
      <w:r w:rsidR="00D87B99" w:rsidRPr="00D87B99">
        <w:rPr>
          <w:rFonts w:ascii="Times New Roman" w:hAnsi="Times New Roman" w:cs="Times New Roman"/>
          <w:sz w:val="24"/>
          <w:szCs w:val="24"/>
        </w:rPr>
        <w:t xml:space="preserve"> </w:t>
      </w:r>
      <w:r w:rsidR="001119D3">
        <w:rPr>
          <w:rFonts w:ascii="Times New Roman" w:hAnsi="Times New Roman" w:cs="Times New Roman"/>
          <w:sz w:val="24"/>
          <w:szCs w:val="24"/>
        </w:rPr>
        <w:t xml:space="preserve">of </w:t>
      </w:r>
      <w:r w:rsidR="008F0FA7">
        <w:rPr>
          <w:rFonts w:ascii="Times New Roman" w:hAnsi="Times New Roman" w:cs="Times New Roman"/>
          <w:sz w:val="24"/>
          <w:szCs w:val="24"/>
        </w:rPr>
        <w:t xml:space="preserve">plastic </w:t>
      </w:r>
      <w:r w:rsidR="00861FCD">
        <w:rPr>
          <w:rFonts w:ascii="Times New Roman" w:hAnsi="Times New Roman" w:cs="Times New Roman"/>
          <w:sz w:val="24"/>
          <w:szCs w:val="24"/>
        </w:rPr>
        <w:t>tubes</w:t>
      </w:r>
      <w:r w:rsidR="00D87B99" w:rsidRPr="00D87B99">
        <w:rPr>
          <w:rFonts w:ascii="Times New Roman" w:hAnsi="Times New Roman" w:cs="Times New Roman"/>
          <w:sz w:val="24"/>
          <w:szCs w:val="24"/>
        </w:rPr>
        <w:t xml:space="preserve"> that driven by motors </w:t>
      </w:r>
      <w:r w:rsidR="00543F9B">
        <w:rPr>
          <w:rFonts w:ascii="Times New Roman" w:hAnsi="Times New Roman" w:cs="Times New Roman"/>
          <w:sz w:val="24"/>
          <w:szCs w:val="24"/>
        </w:rPr>
        <w:t>and</w:t>
      </w:r>
      <w:r w:rsidR="00D87B99" w:rsidRPr="00D87B99">
        <w:rPr>
          <w:rFonts w:ascii="Times New Roman" w:hAnsi="Times New Roman" w:cs="Times New Roman"/>
          <w:sz w:val="24"/>
          <w:szCs w:val="24"/>
        </w:rPr>
        <w:t xml:space="preserve"> </w:t>
      </w:r>
      <w:r w:rsidR="000F2AD2">
        <w:rPr>
          <w:rFonts w:ascii="Times New Roman" w:hAnsi="Times New Roman" w:cs="Times New Roman"/>
          <w:sz w:val="24"/>
          <w:szCs w:val="24"/>
        </w:rPr>
        <w:t>spin</w:t>
      </w:r>
      <w:r w:rsidR="00D87B99" w:rsidRPr="00D87B99">
        <w:rPr>
          <w:rFonts w:ascii="Times New Roman" w:hAnsi="Times New Roman" w:cs="Times New Roman"/>
          <w:sz w:val="24"/>
          <w:szCs w:val="24"/>
        </w:rPr>
        <w:t xml:space="preserve"> close to each other in air at </w:t>
      </w:r>
      <w:r w:rsidR="00C50FF7">
        <w:rPr>
          <w:rFonts w:ascii="Times New Roman" w:hAnsi="Times New Roman" w:cs="Times New Roman"/>
          <w:sz w:val="24"/>
          <w:szCs w:val="24"/>
        </w:rPr>
        <w:t xml:space="preserve">an </w:t>
      </w:r>
      <w:r w:rsidR="00D87B99" w:rsidRPr="00D87B99">
        <w:rPr>
          <w:rFonts w:ascii="Times New Roman" w:hAnsi="Times New Roman" w:cs="Times New Roman"/>
          <w:sz w:val="24"/>
          <w:szCs w:val="24"/>
        </w:rPr>
        <w:t>atmospheric pressure</w:t>
      </w:r>
      <w:r w:rsidR="000B0A1A">
        <w:rPr>
          <w:rFonts w:ascii="Times New Roman" w:hAnsi="Times New Roman" w:cs="Times New Roman"/>
          <w:sz w:val="24"/>
          <w:szCs w:val="24"/>
        </w:rPr>
        <w:t>.</w:t>
      </w:r>
      <w:r w:rsidR="003D4728">
        <w:rPr>
          <w:rFonts w:ascii="Times New Roman" w:hAnsi="Times New Roman" w:cs="Times New Roman"/>
          <w:sz w:val="24"/>
          <w:szCs w:val="24"/>
        </w:rPr>
        <w:t xml:space="preserve"> Numerical simulation helps to predict amount of force that produced by rotating cylinders.</w:t>
      </w:r>
    </w:p>
    <w:p w14:paraId="24847E0A" w14:textId="47B4BECB" w:rsidR="0018118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4F5BA3" w:rsidRPr="00AF7EC5">
        <w:rPr>
          <w:rFonts w:ascii="Times New Roman" w:hAnsi="Times New Roman" w:cs="Times New Roman"/>
          <w:sz w:val="24"/>
          <w:szCs w:val="24"/>
        </w:rPr>
        <w:t>A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adjacent to </w:t>
      </w:r>
      <w:r w:rsidR="00837C0F" w:rsidRPr="00AF7EC5">
        <w:rPr>
          <w:rFonts w:ascii="Times New Roman" w:hAnsi="Times New Roman" w:cs="Times New Roman"/>
          <w:sz w:val="24"/>
          <w:szCs w:val="24"/>
        </w:rPr>
        <w:t>another</w:t>
      </w:r>
      <w:r w:rsidR="004F5BA3" w:rsidRPr="00AF7EC5">
        <w:rPr>
          <w:rFonts w:ascii="Times New Roman" w:hAnsi="Times New Roman" w:cs="Times New Roman"/>
          <w:sz w:val="24"/>
          <w:szCs w:val="24"/>
        </w:rPr>
        <w:t xml:space="preserve">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w:t>
      </w:r>
      <w:r w:rsidR="00C1693E" w:rsidRPr="00AF7EC5">
        <w:rPr>
          <w:rFonts w:ascii="Times New Roman" w:hAnsi="Times New Roman" w:cs="Times New Roman"/>
          <w:sz w:val="24"/>
          <w:szCs w:val="24"/>
        </w:rPr>
        <w:t xml:space="preserve">forms </w:t>
      </w:r>
      <w:r w:rsidR="00D02791" w:rsidRPr="00AF7EC5">
        <w:rPr>
          <w:rFonts w:ascii="Times New Roman" w:hAnsi="Times New Roman" w:cs="Times New Roman"/>
          <w:sz w:val="24"/>
          <w:szCs w:val="24"/>
        </w:rPr>
        <w:t xml:space="preserve">space of </w:t>
      </w:r>
      <w:r w:rsidR="00C1693E" w:rsidRPr="00AF7EC5">
        <w:rPr>
          <w:rFonts w:ascii="Times New Roman" w:hAnsi="Times New Roman" w:cs="Times New Roman"/>
          <w:sz w:val="24"/>
          <w:szCs w:val="24"/>
        </w:rPr>
        <w:t xml:space="preserve">high or low pressure </w:t>
      </w:r>
      <w:r w:rsidR="00D02791" w:rsidRPr="00AF7EC5">
        <w:rPr>
          <w:rFonts w:ascii="Times New Roman" w:hAnsi="Times New Roman" w:cs="Times New Roman"/>
          <w:sz w:val="24"/>
          <w:szCs w:val="24"/>
        </w:rPr>
        <w:t xml:space="preserve">of </w:t>
      </w:r>
      <w:r w:rsidR="00C1693E" w:rsidRPr="00AF7EC5">
        <w:rPr>
          <w:rFonts w:ascii="Times New Roman" w:hAnsi="Times New Roman" w:cs="Times New Roman"/>
          <w:sz w:val="24"/>
          <w:szCs w:val="24"/>
        </w:rPr>
        <w:t>air between</w:t>
      </w:r>
      <w:r w:rsidR="0055497F" w:rsidRPr="00AF7EC5">
        <w:rPr>
          <w:rFonts w:ascii="Times New Roman" w:hAnsi="Times New Roman" w:cs="Times New Roman"/>
          <w:sz w:val="24"/>
          <w:szCs w:val="24"/>
        </w:rPr>
        <w:t xml:space="preserve"> them</w:t>
      </w:r>
      <w:r w:rsidR="00D02791" w:rsidRPr="00AF7EC5">
        <w:rPr>
          <w:rFonts w:ascii="Times New Roman" w:hAnsi="Times New Roman" w:cs="Times New Roman"/>
          <w:sz w:val="24"/>
          <w:szCs w:val="24"/>
        </w:rPr>
        <w:t xml:space="preserve"> depending on spin direction</w:t>
      </w:r>
      <w:r w:rsidR="00C1693E" w:rsidRPr="00AF7EC5">
        <w:rPr>
          <w:rFonts w:ascii="Times New Roman" w:hAnsi="Times New Roman" w:cs="Times New Roman"/>
          <w:sz w:val="24"/>
          <w:szCs w:val="24"/>
        </w:rPr>
        <w:t>.</w:t>
      </w:r>
      <w:r w:rsidR="00C1693E" w:rsidRPr="004C5B68">
        <w:rPr>
          <w:rFonts w:ascii="Times New Roman" w:hAnsi="Times New Roman" w:cs="Times New Roman"/>
          <w:sz w:val="24"/>
          <w:szCs w:val="24"/>
        </w:rPr>
        <w:t xml:space="preserve"> </w:t>
      </w:r>
      <w:r w:rsidR="004C5B68" w:rsidRPr="004C5B68">
        <w:rPr>
          <w:rFonts w:ascii="Times New Roman" w:hAnsi="Times New Roman" w:cs="Times New Roman"/>
          <w:sz w:val="24"/>
          <w:szCs w:val="24"/>
        </w:rPr>
        <w:t>S</w:t>
      </w:r>
      <w:r w:rsidR="004C5B68">
        <w:rPr>
          <w:rFonts w:ascii="Times New Roman" w:hAnsi="Times New Roman" w:cs="Times New Roman"/>
          <w:sz w:val="24"/>
          <w:szCs w:val="24"/>
        </w:rPr>
        <w:t xml:space="preserve">pinning </w:t>
      </w:r>
      <w:r w:rsidR="00123283">
        <w:rPr>
          <w:rFonts w:ascii="Times New Roman" w:hAnsi="Times New Roman" w:cs="Times New Roman"/>
          <w:sz w:val="24"/>
          <w:szCs w:val="24"/>
        </w:rPr>
        <w:t xml:space="preserve">neighbored </w:t>
      </w:r>
      <w:r w:rsidR="0020783C">
        <w:rPr>
          <w:rFonts w:ascii="Times New Roman" w:hAnsi="Times New Roman" w:cs="Times New Roman"/>
          <w:sz w:val="24"/>
          <w:szCs w:val="24"/>
        </w:rPr>
        <w:t>discs</w:t>
      </w:r>
      <w:r w:rsidR="0094393F">
        <w:rPr>
          <w:rFonts w:ascii="Times New Roman" w:hAnsi="Times New Roman" w:cs="Times New Roman"/>
          <w:sz w:val="24"/>
          <w:szCs w:val="24"/>
        </w:rPr>
        <w:t xml:space="preserve"> with</w:t>
      </w:r>
      <w:r w:rsidR="004C5B68">
        <w:rPr>
          <w:rFonts w:ascii="Times New Roman" w:hAnsi="Times New Roman" w:cs="Times New Roman"/>
          <w:sz w:val="24"/>
          <w:szCs w:val="24"/>
        </w:rPr>
        <w:t xml:space="preserve"> </w:t>
      </w:r>
      <w:r w:rsidR="00910667">
        <w:rPr>
          <w:rFonts w:ascii="Times New Roman" w:hAnsi="Times New Roman" w:cs="Times New Roman"/>
          <w:sz w:val="24"/>
          <w:szCs w:val="24"/>
        </w:rPr>
        <w:t>opposite</w:t>
      </w:r>
      <w:r w:rsidR="004C5B68">
        <w:rPr>
          <w:rFonts w:ascii="Times New Roman" w:hAnsi="Times New Roman" w:cs="Times New Roman"/>
          <w:sz w:val="24"/>
          <w:szCs w:val="24"/>
        </w:rPr>
        <w:t xml:space="preserve"> </w:t>
      </w:r>
      <w:r w:rsidR="00552340">
        <w:rPr>
          <w:rFonts w:ascii="Times New Roman" w:hAnsi="Times New Roman" w:cs="Times New Roman"/>
          <w:sz w:val="24"/>
          <w:szCs w:val="24"/>
        </w:rPr>
        <w:t xml:space="preserve">spin </w:t>
      </w:r>
      <w:r w:rsidR="004C5B68">
        <w:rPr>
          <w:rFonts w:ascii="Times New Roman" w:hAnsi="Times New Roman" w:cs="Times New Roman"/>
          <w:sz w:val="24"/>
          <w:szCs w:val="24"/>
        </w:rPr>
        <w:t>direction</w:t>
      </w:r>
      <w:r w:rsidR="0094393F">
        <w:rPr>
          <w:rFonts w:ascii="Times New Roman" w:hAnsi="Times New Roman" w:cs="Times New Roman"/>
          <w:sz w:val="24"/>
          <w:szCs w:val="24"/>
        </w:rPr>
        <w:t>s</w:t>
      </w:r>
      <w:r w:rsidR="004C5B68">
        <w:rPr>
          <w:rFonts w:ascii="Times New Roman" w:hAnsi="Times New Roman" w:cs="Times New Roman"/>
          <w:sz w:val="24"/>
          <w:szCs w:val="24"/>
        </w:rPr>
        <w:t xml:space="preserve"> </w:t>
      </w:r>
      <w:r w:rsidR="0077008B">
        <w:rPr>
          <w:rFonts w:ascii="Times New Roman" w:hAnsi="Times New Roman" w:cs="Times New Roman"/>
          <w:sz w:val="24"/>
          <w:szCs w:val="24"/>
        </w:rPr>
        <w:t xml:space="preserve">leads to </w:t>
      </w:r>
      <w:r w:rsidR="002207AF">
        <w:rPr>
          <w:rFonts w:ascii="Times New Roman" w:hAnsi="Times New Roman" w:cs="Times New Roman"/>
          <w:sz w:val="24"/>
          <w:szCs w:val="24"/>
        </w:rPr>
        <w:t xml:space="preserve">helps neighbored flow </w:t>
      </w:r>
      <w:r w:rsidR="007A15C6">
        <w:rPr>
          <w:rFonts w:ascii="Times New Roman" w:hAnsi="Times New Roman" w:cs="Times New Roman"/>
          <w:sz w:val="24"/>
          <w:szCs w:val="24"/>
        </w:rPr>
        <w:t xml:space="preserve">to </w:t>
      </w:r>
      <w:r w:rsidR="00F74F7A">
        <w:rPr>
          <w:rFonts w:ascii="Times New Roman" w:hAnsi="Times New Roman" w:cs="Times New Roman"/>
          <w:sz w:val="24"/>
          <w:szCs w:val="24"/>
        </w:rPr>
        <w:t xml:space="preserve">keep </w:t>
      </w:r>
      <w:r w:rsidR="00350E8B">
        <w:rPr>
          <w:rFonts w:ascii="Times New Roman" w:hAnsi="Times New Roman" w:cs="Times New Roman"/>
          <w:sz w:val="24"/>
          <w:szCs w:val="24"/>
        </w:rPr>
        <w:t xml:space="preserve">air </w:t>
      </w:r>
      <w:r w:rsidR="004D63FE">
        <w:rPr>
          <w:rFonts w:ascii="Times New Roman" w:hAnsi="Times New Roman" w:cs="Times New Roman"/>
          <w:sz w:val="24"/>
          <w:szCs w:val="24"/>
        </w:rPr>
        <w:t>circulation</w:t>
      </w:r>
      <w:r w:rsidR="00350E8B">
        <w:rPr>
          <w:rFonts w:ascii="Times New Roman" w:hAnsi="Times New Roman" w:cs="Times New Roman"/>
          <w:sz w:val="24"/>
          <w:szCs w:val="24"/>
        </w:rPr>
        <w:t xml:space="preserve"> in gap </w:t>
      </w:r>
      <w:r w:rsidR="00ED33A8">
        <w:rPr>
          <w:rFonts w:ascii="Times New Roman" w:hAnsi="Times New Roman" w:cs="Times New Roman"/>
          <w:sz w:val="24"/>
          <w:szCs w:val="24"/>
        </w:rPr>
        <w:t>that</w:t>
      </w:r>
      <w:r w:rsidR="00350E8B">
        <w:rPr>
          <w:rFonts w:ascii="Times New Roman" w:hAnsi="Times New Roman" w:cs="Times New Roman"/>
          <w:sz w:val="24"/>
          <w:szCs w:val="24"/>
        </w:rPr>
        <w:t xml:space="preserve"> </w:t>
      </w:r>
      <w:r w:rsidR="00012CE8">
        <w:rPr>
          <w:rFonts w:ascii="Times New Roman" w:hAnsi="Times New Roman" w:cs="Times New Roman"/>
          <w:sz w:val="24"/>
          <w:szCs w:val="24"/>
        </w:rPr>
        <w:t>reduce</w:t>
      </w:r>
      <w:r w:rsidR="0014120A">
        <w:rPr>
          <w:rFonts w:ascii="Times New Roman" w:hAnsi="Times New Roman" w:cs="Times New Roman"/>
          <w:sz w:val="24"/>
          <w:szCs w:val="24"/>
        </w:rPr>
        <w:t xml:space="preserve"> air pressure between </w:t>
      </w:r>
      <w:r w:rsidR="00F94713">
        <w:rPr>
          <w:rFonts w:ascii="Times New Roman" w:hAnsi="Times New Roman" w:cs="Times New Roman"/>
          <w:sz w:val="24"/>
          <w:szCs w:val="24"/>
        </w:rPr>
        <w:t>spinning</w:t>
      </w:r>
      <w:r w:rsidR="0014120A">
        <w:rPr>
          <w:rFonts w:ascii="Times New Roman" w:hAnsi="Times New Roman" w:cs="Times New Roman"/>
          <w:sz w:val="24"/>
          <w:szCs w:val="24"/>
        </w:rPr>
        <w:t xml:space="preserve"> object</w:t>
      </w:r>
      <w:r w:rsidR="00012CE8">
        <w:rPr>
          <w:rFonts w:ascii="Times New Roman" w:hAnsi="Times New Roman" w:cs="Times New Roman"/>
          <w:sz w:val="24"/>
          <w:szCs w:val="24"/>
        </w:rPr>
        <w:t>s</w:t>
      </w:r>
      <w:r w:rsidR="0014120A">
        <w:rPr>
          <w:rFonts w:ascii="Times New Roman" w:hAnsi="Times New Roman" w:cs="Times New Roman"/>
          <w:sz w:val="24"/>
          <w:szCs w:val="24"/>
        </w:rPr>
        <w:t xml:space="preserve"> </w:t>
      </w:r>
      <w:r w:rsidR="00ED33A8">
        <w:rPr>
          <w:rFonts w:ascii="Times New Roman" w:hAnsi="Times New Roman" w:cs="Times New Roman"/>
          <w:sz w:val="24"/>
          <w:szCs w:val="24"/>
        </w:rPr>
        <w:t xml:space="preserve">and </w:t>
      </w:r>
      <w:r w:rsidR="0014120A" w:rsidRPr="00754852">
        <w:rPr>
          <w:rFonts w:ascii="Times New Roman" w:hAnsi="Times New Roman" w:cs="Times New Roman"/>
          <w:sz w:val="24"/>
          <w:szCs w:val="24"/>
        </w:rPr>
        <w:t>attract</w:t>
      </w:r>
      <w:r w:rsidR="00ED33A8">
        <w:rPr>
          <w:rFonts w:ascii="Times New Roman" w:hAnsi="Times New Roman" w:cs="Times New Roman"/>
          <w:sz w:val="24"/>
          <w:szCs w:val="24"/>
        </w:rPr>
        <w:t>s them</w:t>
      </w:r>
      <w:r w:rsidR="00C178E9">
        <w:rPr>
          <w:rFonts w:ascii="Times New Roman" w:hAnsi="Times New Roman" w:cs="Times New Roman"/>
          <w:sz w:val="24"/>
          <w:szCs w:val="24"/>
        </w:rPr>
        <w:t xml:space="preserve">. </w:t>
      </w:r>
      <w:r w:rsidR="00350E8B">
        <w:rPr>
          <w:rFonts w:ascii="Times New Roman" w:hAnsi="Times New Roman" w:cs="Times New Roman"/>
          <w:sz w:val="24"/>
          <w:szCs w:val="24"/>
        </w:rPr>
        <w:t>Vise-versa</w:t>
      </w:r>
      <w:r w:rsidR="00E6485D">
        <w:rPr>
          <w:rFonts w:ascii="Times New Roman" w:hAnsi="Times New Roman" w:cs="Times New Roman"/>
          <w:sz w:val="24"/>
          <w:szCs w:val="24"/>
        </w:rPr>
        <w:t>,</w:t>
      </w:r>
      <w:r w:rsidR="00350E8B">
        <w:rPr>
          <w:rFonts w:ascii="Times New Roman" w:hAnsi="Times New Roman" w:cs="Times New Roman"/>
          <w:sz w:val="24"/>
          <w:szCs w:val="24"/>
        </w:rPr>
        <w:t xml:space="preserve"> s</w:t>
      </w:r>
      <w:r w:rsidR="00C178E9">
        <w:rPr>
          <w:rFonts w:ascii="Times New Roman" w:hAnsi="Times New Roman" w:cs="Times New Roman"/>
          <w:sz w:val="24"/>
          <w:szCs w:val="24"/>
        </w:rPr>
        <w:t xml:space="preserve">pinning </w:t>
      </w:r>
      <w:r w:rsidR="0006051F">
        <w:rPr>
          <w:rFonts w:ascii="Times New Roman" w:hAnsi="Times New Roman" w:cs="Times New Roman"/>
          <w:sz w:val="24"/>
          <w:szCs w:val="24"/>
        </w:rPr>
        <w:t>discs</w:t>
      </w:r>
      <w:r w:rsidR="00C178E9">
        <w:rPr>
          <w:rFonts w:ascii="Times New Roman" w:hAnsi="Times New Roman" w:cs="Times New Roman"/>
          <w:sz w:val="24"/>
          <w:szCs w:val="24"/>
        </w:rPr>
        <w:t xml:space="preserve"> with same directions </w:t>
      </w:r>
      <w:r w:rsidR="00350E8B">
        <w:rPr>
          <w:rFonts w:ascii="Times New Roman" w:hAnsi="Times New Roman" w:cs="Times New Roman"/>
          <w:sz w:val="24"/>
          <w:szCs w:val="24"/>
        </w:rPr>
        <w:t xml:space="preserve">damp </w:t>
      </w:r>
      <w:r w:rsidR="007E3C92">
        <w:rPr>
          <w:rFonts w:ascii="Times New Roman" w:hAnsi="Times New Roman" w:cs="Times New Roman"/>
          <w:sz w:val="24"/>
          <w:szCs w:val="24"/>
        </w:rPr>
        <w:t xml:space="preserve">and squash </w:t>
      </w:r>
      <w:r w:rsidR="00350E8B">
        <w:rPr>
          <w:rFonts w:ascii="Times New Roman" w:hAnsi="Times New Roman" w:cs="Times New Roman"/>
          <w:sz w:val="24"/>
          <w:szCs w:val="24"/>
        </w:rPr>
        <w:t xml:space="preserve">air flow in gap </w:t>
      </w:r>
      <w:r w:rsidR="00012CE8">
        <w:rPr>
          <w:rFonts w:ascii="Times New Roman" w:hAnsi="Times New Roman" w:cs="Times New Roman"/>
          <w:sz w:val="24"/>
          <w:szCs w:val="24"/>
        </w:rPr>
        <w:t>that</w:t>
      </w:r>
      <w:r w:rsidR="00ED33A8">
        <w:rPr>
          <w:rFonts w:ascii="Times New Roman" w:hAnsi="Times New Roman" w:cs="Times New Roman"/>
          <w:sz w:val="24"/>
          <w:szCs w:val="24"/>
        </w:rPr>
        <w:t xml:space="preserve"> </w:t>
      </w:r>
      <w:r w:rsidR="00012CE8">
        <w:rPr>
          <w:rFonts w:ascii="Times New Roman" w:hAnsi="Times New Roman" w:cs="Times New Roman"/>
          <w:sz w:val="24"/>
          <w:szCs w:val="24"/>
        </w:rPr>
        <w:t>increase</w:t>
      </w:r>
      <w:r w:rsidR="0014120A">
        <w:rPr>
          <w:rFonts w:ascii="Times New Roman" w:hAnsi="Times New Roman" w:cs="Times New Roman"/>
          <w:sz w:val="24"/>
          <w:szCs w:val="24"/>
        </w:rPr>
        <w:t xml:space="preserve"> air pressure</w:t>
      </w:r>
      <w:r w:rsidR="00795565">
        <w:rPr>
          <w:rFonts w:ascii="Times New Roman" w:hAnsi="Times New Roman" w:cs="Times New Roman"/>
          <w:sz w:val="24"/>
          <w:szCs w:val="24"/>
        </w:rPr>
        <w:t xml:space="preserve"> </w:t>
      </w:r>
      <w:r w:rsidR="00426EE8">
        <w:rPr>
          <w:rFonts w:ascii="Times New Roman" w:hAnsi="Times New Roman" w:cs="Times New Roman"/>
          <w:sz w:val="24"/>
          <w:szCs w:val="24"/>
        </w:rPr>
        <w:t>between spinning object</w:t>
      </w:r>
      <w:r w:rsidR="00012CE8">
        <w:rPr>
          <w:rFonts w:ascii="Times New Roman" w:hAnsi="Times New Roman" w:cs="Times New Roman"/>
          <w:sz w:val="24"/>
          <w:szCs w:val="24"/>
        </w:rPr>
        <w:t>s</w:t>
      </w:r>
      <w:r w:rsidR="00426EE8">
        <w:rPr>
          <w:rFonts w:ascii="Times New Roman" w:hAnsi="Times New Roman" w:cs="Times New Roman"/>
          <w:sz w:val="24"/>
          <w:szCs w:val="24"/>
        </w:rPr>
        <w:t xml:space="preserve"> </w:t>
      </w:r>
      <w:r w:rsidR="0030053A">
        <w:rPr>
          <w:rFonts w:ascii="Times New Roman" w:hAnsi="Times New Roman" w:cs="Times New Roman"/>
          <w:sz w:val="24"/>
          <w:szCs w:val="24"/>
        </w:rPr>
        <w:t xml:space="preserve">that </w:t>
      </w:r>
      <w:r w:rsidR="00012CE8">
        <w:rPr>
          <w:rFonts w:ascii="Times New Roman" w:hAnsi="Times New Roman" w:cs="Times New Roman"/>
          <w:sz w:val="24"/>
          <w:szCs w:val="24"/>
        </w:rPr>
        <w:t>repel them</w:t>
      </w:r>
      <w:r w:rsidR="00B70672">
        <w:rPr>
          <w:rFonts w:ascii="Times New Roman" w:hAnsi="Times New Roman" w:cs="Times New Roman"/>
          <w:sz w:val="24"/>
          <w:szCs w:val="24"/>
        </w:rPr>
        <w:t>. D</w:t>
      </w:r>
      <w:r w:rsidR="00754852" w:rsidRPr="00754852">
        <w:rPr>
          <w:rFonts w:ascii="Times New Roman" w:hAnsi="Times New Roman" w:cs="Times New Roman"/>
          <w:sz w:val="24"/>
          <w:szCs w:val="24"/>
        </w:rPr>
        <w:t>ependency between direction</w:t>
      </w:r>
      <w:r w:rsidR="007A0A0C">
        <w:rPr>
          <w:rFonts w:ascii="Times New Roman" w:hAnsi="Times New Roman" w:cs="Times New Roman"/>
          <w:sz w:val="24"/>
          <w:szCs w:val="24"/>
        </w:rPr>
        <w:t>s</w:t>
      </w:r>
      <w:r w:rsidR="00754852" w:rsidRPr="00754852">
        <w:rPr>
          <w:rFonts w:ascii="Times New Roman" w:hAnsi="Times New Roman" w:cs="Times New Roman"/>
          <w:sz w:val="24"/>
          <w:szCs w:val="24"/>
        </w:rPr>
        <w:t xml:space="preserve"> of </w:t>
      </w:r>
      <w:r w:rsidR="000A78CD">
        <w:rPr>
          <w:rFonts w:ascii="Times New Roman" w:hAnsi="Times New Roman" w:cs="Times New Roman"/>
          <w:sz w:val="24"/>
          <w:szCs w:val="24"/>
        </w:rPr>
        <w:t>spinning</w:t>
      </w:r>
      <w:r w:rsidR="00754852" w:rsidRPr="00754852">
        <w:rPr>
          <w:rFonts w:ascii="Times New Roman" w:hAnsi="Times New Roman" w:cs="Times New Roman"/>
          <w:sz w:val="24"/>
          <w:szCs w:val="24"/>
        </w:rPr>
        <w:t xml:space="preserve"> </w:t>
      </w:r>
      <w:r w:rsidR="000A78CD">
        <w:rPr>
          <w:rFonts w:ascii="Times New Roman" w:hAnsi="Times New Roman" w:cs="Times New Roman"/>
          <w:sz w:val="24"/>
          <w:szCs w:val="24"/>
        </w:rPr>
        <w:t>object</w:t>
      </w:r>
      <w:r w:rsidR="000704B2">
        <w:rPr>
          <w:rFonts w:ascii="Times New Roman" w:hAnsi="Times New Roman" w:cs="Times New Roman"/>
          <w:sz w:val="24"/>
          <w:szCs w:val="24"/>
        </w:rPr>
        <w:t>s</w:t>
      </w:r>
      <w:r w:rsidR="00754852" w:rsidRPr="00754852">
        <w:rPr>
          <w:rFonts w:ascii="Times New Roman" w:hAnsi="Times New Roman" w:cs="Times New Roman"/>
          <w:sz w:val="24"/>
          <w:szCs w:val="24"/>
        </w:rPr>
        <w:t xml:space="preserve"> and observed ​effects </w:t>
      </w:r>
      <w:r w:rsidR="009E5E2B" w:rsidRPr="009E5E2B">
        <w:rPr>
          <w:rFonts w:ascii="Times New Roman" w:hAnsi="Times New Roman" w:cs="Times New Roman"/>
          <w:sz w:val="24"/>
          <w:szCs w:val="24"/>
        </w:rPr>
        <w:t>ha</w:t>
      </w:r>
      <w:r w:rsidR="009E5E2B">
        <w:rPr>
          <w:rFonts w:ascii="Times New Roman" w:hAnsi="Times New Roman" w:cs="Times New Roman"/>
          <w:sz w:val="24"/>
          <w:szCs w:val="24"/>
        </w:rPr>
        <w:t>d</w:t>
      </w:r>
      <w:r w:rsidR="009E5E2B" w:rsidRPr="009E5E2B">
        <w:rPr>
          <w:rFonts w:ascii="Times New Roman" w:hAnsi="Times New Roman" w:cs="Times New Roman"/>
          <w:sz w:val="24"/>
          <w:szCs w:val="24"/>
        </w:rPr>
        <w:t xml:space="preserve"> been verified </w:t>
      </w:r>
      <w:r w:rsidR="00754852" w:rsidRPr="00754852">
        <w:rPr>
          <w:rFonts w:ascii="Times New Roman" w:hAnsi="Times New Roman" w:cs="Times New Roman"/>
          <w:sz w:val="24"/>
          <w:szCs w:val="24"/>
        </w:rPr>
        <w:t>by numerical simulation</w:t>
      </w:r>
      <w:r w:rsidR="00950AC2">
        <w:rPr>
          <w:rFonts w:ascii="Times New Roman" w:hAnsi="Times New Roman" w:cs="Times New Roman"/>
          <w:sz w:val="24"/>
          <w:szCs w:val="24"/>
        </w:rPr>
        <w:t xml:space="preserve"> using</w:t>
      </w:r>
      <w:r w:rsidR="009D2319">
        <w:rPr>
          <w:rFonts w:ascii="Times New Roman" w:hAnsi="Times New Roman" w:cs="Times New Roman"/>
          <w:sz w:val="24"/>
          <w:szCs w:val="24"/>
        </w:rPr>
        <w:t xml:space="preserve"> software </w:t>
      </w:r>
      <w:proofErr w:type="spellStart"/>
      <w:r w:rsidR="00950AC2">
        <w:rPr>
          <w:rFonts w:ascii="Times New Roman" w:hAnsi="Times New Roman" w:cs="Times New Roman"/>
          <w:sz w:val="24"/>
          <w:szCs w:val="24"/>
        </w:rPr>
        <w:t>OpenFOAM</w:t>
      </w:r>
      <w:proofErr w:type="spellEnd"/>
      <w:r w:rsidR="009D2319">
        <w:rPr>
          <w:rFonts w:ascii="Times New Roman" w:hAnsi="Times New Roman" w:cs="Times New Roman"/>
          <w:sz w:val="24"/>
          <w:szCs w:val="24"/>
        </w:rPr>
        <w:t xml:space="preserve"> version </w:t>
      </w:r>
      <w:r w:rsidR="00BD0860">
        <w:rPr>
          <w:rFonts w:ascii="Times New Roman" w:hAnsi="Times New Roman" w:cs="Times New Roman"/>
          <w:sz w:val="24"/>
          <w:szCs w:val="24"/>
        </w:rPr>
        <w:t>9</w:t>
      </w:r>
      <w:r w:rsidR="003B73AD">
        <w:rPr>
          <w:rFonts w:ascii="Times New Roman" w:hAnsi="Times New Roman" w:cs="Times New Roman"/>
          <w:sz w:val="24"/>
          <w:szCs w:val="24"/>
        </w:rPr>
        <w:t>.</w:t>
      </w:r>
    </w:p>
    <w:p w14:paraId="52640F66" w14:textId="52BECCD1"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446913">
        <w:rPr>
          <w:rFonts w:ascii="Times New Roman" w:hAnsi="Times New Roman" w:cs="Times New Roman"/>
          <w:sz w:val="24"/>
          <w:szCs w:val="24"/>
        </w:rPr>
        <w:t xml:space="preserve">Observed </w:t>
      </w:r>
      <w:r w:rsidR="00D0475D" w:rsidRPr="00D0475D">
        <w:rPr>
          <w:rFonts w:ascii="Times New Roman" w:hAnsi="Times New Roman" w:cs="Times New Roman"/>
          <w:sz w:val="24"/>
          <w:szCs w:val="24"/>
        </w:rPr>
        <w:t>repulsion and attraction</w:t>
      </w:r>
      <w:r w:rsidR="00D0475D" w:rsidRPr="00D0475D">
        <w:rPr>
          <w:rFonts w:ascii="Times New Roman" w:hAnsi="Times New Roman" w:cs="Times New Roman"/>
          <w:b/>
          <w:bCs/>
          <w:sz w:val="24"/>
          <w:szCs w:val="24"/>
        </w:rPr>
        <w:t xml:space="preserve"> </w:t>
      </w:r>
      <w:r w:rsidR="00446913">
        <w:rPr>
          <w:rFonts w:ascii="Times New Roman" w:hAnsi="Times New Roman" w:cs="Times New Roman"/>
          <w:sz w:val="24"/>
          <w:szCs w:val="24"/>
        </w:rPr>
        <w:t>effects</w:t>
      </w:r>
      <w:r w:rsidR="0024540B">
        <w:rPr>
          <w:rFonts w:ascii="Times New Roman" w:hAnsi="Times New Roman" w:cs="Times New Roman"/>
          <w:sz w:val="24"/>
          <w:szCs w:val="24"/>
        </w:rPr>
        <w:t xml:space="preserve"> </w:t>
      </w:r>
      <w:r w:rsidR="00DF6588">
        <w:rPr>
          <w:rFonts w:ascii="Times New Roman" w:hAnsi="Times New Roman" w:cs="Times New Roman"/>
          <w:sz w:val="24"/>
          <w:szCs w:val="24"/>
        </w:rPr>
        <w:t xml:space="preserve">can be </w:t>
      </w:r>
      <w:r w:rsidR="00DF6588" w:rsidRPr="00307CD5">
        <w:rPr>
          <w:rFonts w:ascii="Times New Roman" w:hAnsi="Times New Roman" w:cs="Times New Roman"/>
          <w:sz w:val="24"/>
          <w:szCs w:val="24"/>
        </w:rPr>
        <w:t>exploited</w:t>
      </w:r>
      <w:r w:rsidR="00805BFE">
        <w:rPr>
          <w:rFonts w:ascii="Times New Roman" w:hAnsi="Times New Roman" w:cs="Times New Roman"/>
          <w:sz w:val="24"/>
          <w:szCs w:val="24"/>
        </w:rPr>
        <w:t xml:space="preserve"> to manipulate object</w:t>
      </w:r>
      <w:r w:rsidR="00D13E68">
        <w:rPr>
          <w:rFonts w:ascii="Times New Roman" w:hAnsi="Times New Roman" w:cs="Times New Roman"/>
          <w:sz w:val="24"/>
          <w:szCs w:val="24"/>
        </w:rPr>
        <w:t>s</w:t>
      </w:r>
      <w:r w:rsidR="00EC4D28">
        <w:rPr>
          <w:rFonts w:ascii="Times New Roman" w:hAnsi="Times New Roman" w:cs="Times New Roman"/>
          <w:sz w:val="24"/>
          <w:szCs w:val="24"/>
        </w:rPr>
        <w:t xml:space="preserve"> in case</w:t>
      </w:r>
      <w:r w:rsidR="007651C2">
        <w:rPr>
          <w:rFonts w:ascii="Times New Roman" w:hAnsi="Times New Roman" w:cs="Times New Roman"/>
          <w:sz w:val="24"/>
          <w:szCs w:val="24"/>
        </w:rPr>
        <w:t>s</w:t>
      </w:r>
      <w:r w:rsidR="00805BFE">
        <w:rPr>
          <w:rFonts w:ascii="Times New Roman" w:hAnsi="Times New Roman" w:cs="Times New Roman"/>
          <w:sz w:val="24"/>
          <w:szCs w:val="24"/>
        </w:rPr>
        <w:t xml:space="preserve"> where magnetic or other </w:t>
      </w:r>
      <w:r w:rsidR="006F480A">
        <w:rPr>
          <w:rFonts w:ascii="Times New Roman" w:hAnsi="Times New Roman" w:cs="Times New Roman"/>
          <w:sz w:val="24"/>
          <w:szCs w:val="24"/>
        </w:rPr>
        <w:t xml:space="preserve">touchless </w:t>
      </w:r>
      <w:r w:rsidR="00805BFE">
        <w:rPr>
          <w:rFonts w:ascii="Times New Roman" w:hAnsi="Times New Roman" w:cs="Times New Roman"/>
          <w:sz w:val="24"/>
          <w:szCs w:val="24"/>
        </w:rPr>
        <w:t>interaction</w:t>
      </w:r>
      <w:r w:rsidR="003B76A3">
        <w:rPr>
          <w:rFonts w:ascii="Times New Roman" w:hAnsi="Times New Roman" w:cs="Times New Roman"/>
          <w:sz w:val="24"/>
          <w:szCs w:val="24"/>
        </w:rPr>
        <w:t>s</w:t>
      </w:r>
      <w:r w:rsidR="00805BFE">
        <w:rPr>
          <w:rFonts w:ascii="Times New Roman" w:hAnsi="Times New Roman" w:cs="Times New Roman"/>
          <w:sz w:val="24"/>
          <w:szCs w:val="24"/>
        </w:rPr>
        <w:t xml:space="preserve"> </w:t>
      </w:r>
      <w:r w:rsidR="003B76A3">
        <w:rPr>
          <w:rFonts w:ascii="Times New Roman" w:hAnsi="Times New Roman" w:cs="Times New Roman"/>
          <w:sz w:val="24"/>
          <w:szCs w:val="24"/>
        </w:rPr>
        <w:t>are</w:t>
      </w:r>
      <w:r w:rsidR="00805BFE">
        <w:rPr>
          <w:rFonts w:ascii="Times New Roman" w:hAnsi="Times New Roman" w:cs="Times New Roman"/>
          <w:sz w:val="24"/>
          <w:szCs w:val="24"/>
        </w:rPr>
        <w:t xml:space="preserve">n’t possible. </w:t>
      </w:r>
      <w:r w:rsidR="00327700">
        <w:rPr>
          <w:rFonts w:ascii="Times New Roman" w:hAnsi="Times New Roman" w:cs="Times New Roman"/>
          <w:sz w:val="24"/>
          <w:szCs w:val="24"/>
        </w:rPr>
        <w:t>Also,</w:t>
      </w:r>
      <w:r w:rsidR="00805BFE">
        <w:rPr>
          <w:rFonts w:ascii="Times New Roman" w:hAnsi="Times New Roman" w:cs="Times New Roman"/>
          <w:sz w:val="24"/>
          <w:szCs w:val="24"/>
        </w:rPr>
        <w:t xml:space="preserve"> it </w:t>
      </w:r>
      <w:r w:rsidR="00783F4B">
        <w:rPr>
          <w:rFonts w:ascii="Times New Roman" w:hAnsi="Times New Roman" w:cs="Times New Roman"/>
          <w:sz w:val="24"/>
          <w:szCs w:val="24"/>
        </w:rPr>
        <w:t>can</w:t>
      </w:r>
      <w:r w:rsidR="00251CA9">
        <w:rPr>
          <w:rFonts w:ascii="Times New Roman" w:hAnsi="Times New Roman" w:cs="Times New Roman"/>
          <w:sz w:val="24"/>
          <w:szCs w:val="24"/>
        </w:rPr>
        <w:t xml:space="preserve"> be</w:t>
      </w:r>
      <w:r w:rsidR="009438A6">
        <w:rPr>
          <w:rFonts w:ascii="Times New Roman" w:hAnsi="Times New Roman" w:cs="Times New Roman"/>
          <w:sz w:val="24"/>
          <w:szCs w:val="24"/>
        </w:rPr>
        <w:t xml:space="preserve"> used as</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analogy</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 xml:space="preserve">to </w:t>
      </w:r>
      <w:r w:rsidR="00446913">
        <w:rPr>
          <w:rFonts w:ascii="Times New Roman" w:hAnsi="Times New Roman" w:cs="Times New Roman"/>
          <w:sz w:val="24"/>
          <w:szCs w:val="24"/>
        </w:rPr>
        <w:t xml:space="preserve">magnetic </w:t>
      </w:r>
      <w:r w:rsidR="005C791B" w:rsidRPr="00D0475D">
        <w:rPr>
          <w:rFonts w:ascii="Times New Roman" w:hAnsi="Times New Roman" w:cs="Times New Roman"/>
          <w:sz w:val="24"/>
          <w:szCs w:val="24"/>
        </w:rPr>
        <w:t>repulsion and attraction</w:t>
      </w:r>
      <w:r w:rsidR="005C791B" w:rsidRPr="00D0475D">
        <w:rPr>
          <w:rFonts w:ascii="Times New Roman" w:hAnsi="Times New Roman" w:cs="Times New Roman"/>
          <w:b/>
          <w:bCs/>
          <w:sz w:val="24"/>
          <w:szCs w:val="24"/>
        </w:rPr>
        <w:t xml:space="preserve"> </w:t>
      </w:r>
      <w:r w:rsidR="005C791B">
        <w:rPr>
          <w:rFonts w:ascii="Times New Roman" w:hAnsi="Times New Roman" w:cs="Times New Roman"/>
          <w:sz w:val="24"/>
          <w:szCs w:val="24"/>
        </w:rPr>
        <w:t>effects</w:t>
      </w:r>
      <w:r w:rsidR="00B64BF8">
        <w:rPr>
          <w:rFonts w:ascii="Times New Roman" w:hAnsi="Times New Roman" w:cs="Times New Roman"/>
          <w:sz w:val="24"/>
          <w:szCs w:val="24"/>
        </w:rPr>
        <w:t xml:space="preserve"> between two </w:t>
      </w:r>
      <w:r w:rsidR="0035344D" w:rsidRPr="0035344D">
        <w:rPr>
          <w:rFonts w:ascii="Times New Roman" w:hAnsi="Times New Roman" w:cs="Times New Roman"/>
          <w:sz w:val="24"/>
          <w:szCs w:val="24"/>
        </w:rPr>
        <w:t>current-carrying wires</w:t>
      </w:r>
      <w:r w:rsidR="00155FEA">
        <w:rPr>
          <w:rFonts w:ascii="Times New Roman" w:hAnsi="Times New Roman" w:cs="Times New Roman"/>
          <w:sz w:val="24"/>
          <w:szCs w:val="24"/>
        </w:rPr>
        <w:t>.</w:t>
      </w:r>
    </w:p>
    <w:p w14:paraId="07228C00" w14:textId="77777777" w:rsidR="0019259A" w:rsidRDefault="0019259A" w:rsidP="003B6F96">
      <w:pPr>
        <w:jc w:val="center"/>
        <w:rPr>
          <w:sz w:val="24"/>
          <w:szCs w:val="24"/>
        </w:rPr>
      </w:pPr>
    </w:p>
    <w:p w14:paraId="6026345D" w14:textId="77777777" w:rsidR="0019259A" w:rsidRDefault="0019259A" w:rsidP="003B6F96">
      <w:pPr>
        <w:jc w:val="center"/>
        <w:rPr>
          <w:sz w:val="24"/>
          <w:szCs w:val="24"/>
        </w:rPr>
      </w:pPr>
    </w:p>
    <w:p w14:paraId="6CBC7D6C" w14:textId="77777777" w:rsidR="0019259A" w:rsidRDefault="0019259A" w:rsidP="003B6F96">
      <w:pPr>
        <w:jc w:val="center"/>
        <w:rPr>
          <w:sz w:val="24"/>
          <w:szCs w:val="24"/>
        </w:rPr>
      </w:pPr>
    </w:p>
    <w:p w14:paraId="14327B70" w14:textId="6FB62218"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5B649DD1"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50×10^3 for air, and up to 724×10^3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between the cylinders, respectively. A practical experiment was carried out in an air stationary viscous medium at atmospheric pressure. For a visual explanation of the effects, the results of numerical simulations for air and water at a cylinder speed of 10^4 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77777777" w:rsidR="001E080E" w:rsidRPr="00577A57" w:rsidRDefault="001E080E"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AF429D"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AF429D"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AF429D"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AF429D"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AF429D"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AF429D"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AF429D"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AF429D"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AF429D"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AF429D"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AF429D"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patch();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 xml:space="preserve">(); </w:t>
            </w:r>
          </w:p>
          <w:p w14:paraId="59440D05" w14:textId="77777777" w:rsidR="006016EF" w:rsidRPr="006016EF" w:rsidRDefault="006016EF" w:rsidP="006016EF">
            <w:pPr>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rot(</w:t>
            </w:r>
            <w:proofErr w:type="spellStart"/>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proofErr w:type="spell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0 ]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0 ]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6263A8EC" w14:textId="77777777" w:rsidR="006016EF" w:rsidRDefault="006016EF" w:rsidP="006016EF">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proofErr w:type="spell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0 ]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0 ]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AF429D"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AF429D"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Pr="00652365" w:rsidRDefault="00D84BE8" w:rsidP="00E84163">
      <w:pPr>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D84BE8">
      <w:pPr>
        <w:rPr>
          <w:rFonts w:ascii="Times New Roman" w:eastAsiaTheme="minorEastAsia" w:hAnsi="Times New Roman" w:cs="Times New Roman"/>
          <w:sz w:val="24"/>
          <w:szCs w:val="24"/>
        </w:rPr>
      </w:pPr>
    </w:p>
    <w:p w14:paraId="74759BAC" w14:textId="03D8A266" w:rsidR="001B4CB0" w:rsidRPr="00652365" w:rsidRDefault="001B4CB0" w:rsidP="00E326AF">
      <w:pPr>
        <w:rPr>
          <w:rFonts w:ascii="Times New Roman" w:eastAsiaTheme="minorEastAsia" w:hAnsi="Times New Roman" w:cs="Times New Roman"/>
          <w:sz w:val="24"/>
          <w:szCs w:val="24"/>
        </w:rPr>
      </w:pPr>
    </w:p>
    <w:p w14:paraId="78B83EDA" w14:textId="37299131" w:rsidR="008526AC" w:rsidRPr="00652365" w:rsidRDefault="008526AC" w:rsidP="007043D4">
      <w:pPr>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Pr="00652365" w:rsidRDefault="00172928" w:rsidP="007043D4">
      <w:pPr>
        <w:ind w:firstLine="720"/>
        <w:rPr>
          <w:rFonts w:ascii="Times New Roman" w:eastAsiaTheme="minorEastAsia" w:hAnsi="Times New Roman" w:cs="Times New Roman"/>
          <w:sz w:val="24"/>
          <w:szCs w:val="24"/>
        </w:rPr>
      </w:pPr>
    </w:p>
    <w:p w14:paraId="75E1DA2B" w14:textId="77777777" w:rsidR="00172928" w:rsidRPr="00652365" w:rsidRDefault="00172928" w:rsidP="007043D4">
      <w:pPr>
        <w:ind w:firstLine="720"/>
        <w:rPr>
          <w:rFonts w:ascii="Times New Roman" w:eastAsiaTheme="minorEastAsia" w:hAnsi="Times New Roman" w:cs="Times New Roman"/>
          <w:sz w:val="24"/>
          <w:szCs w:val="24"/>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AF429D" w:rsidP="00D3450D">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AF429D"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AF429D"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AF429D"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AF429D"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6B71ED" w:rsidRDefault="006B71ED" w:rsidP="00C93DBB">
      <w:pPr>
        <w:ind w:firstLine="720"/>
        <w:jc w:val="center"/>
        <w:rPr>
          <w:rFonts w:ascii="Times New Roman" w:eastAsiaTheme="minorEastAsia" w:hAnsi="Times New Roman" w:cs="Times New Roman"/>
          <w:b/>
          <w:bCs/>
          <w:sz w:val="24"/>
          <w:szCs w:val="24"/>
          <w:lang w:val="ru-RU"/>
        </w:rPr>
      </w:pPr>
      <w:r w:rsidRPr="001B3082">
        <w:rPr>
          <w:rFonts w:ascii="Times New Roman" w:eastAsiaTheme="minorEastAsia" w:hAnsi="Times New Roman" w:cs="Times New Roman"/>
          <w:b/>
          <w:bCs/>
          <w:sz w:val="24"/>
          <w:szCs w:val="24"/>
          <w:lang w:val="ru-RU"/>
        </w:rPr>
        <w:t>3.</w:t>
      </w:r>
      <w:r w:rsidR="00C01B45">
        <w:rPr>
          <w:rFonts w:ascii="Times New Roman" w:eastAsiaTheme="minorEastAsia" w:hAnsi="Times New Roman" w:cs="Times New Roman"/>
          <w:b/>
          <w:bCs/>
          <w:sz w:val="24"/>
          <w:szCs w:val="24"/>
          <w:lang w:val="ru-RU"/>
        </w:rPr>
        <w:t>3</w:t>
      </w:r>
      <w:r w:rsidRPr="001B3082">
        <w:rPr>
          <w:rFonts w:ascii="Times New Roman" w:eastAsiaTheme="minorEastAsia" w:hAnsi="Times New Roman" w:cs="Times New Roman"/>
          <w:b/>
          <w:bCs/>
          <w:sz w:val="24"/>
          <w:szCs w:val="24"/>
          <w:lang w:val="ru-RU"/>
        </w:rPr>
        <w:t>.</w:t>
      </w:r>
      <w:r w:rsidR="00FB485B" w:rsidRPr="006B71ED">
        <w:rPr>
          <w:rFonts w:ascii="Times New Roman" w:eastAsiaTheme="minorEastAsia" w:hAnsi="Times New Roman" w:cs="Times New Roman"/>
          <w:b/>
          <w:bCs/>
          <w:sz w:val="24"/>
          <w:szCs w:val="24"/>
          <w:lang w:val="ru-RU"/>
        </w:rPr>
        <w:t xml:space="preserve"> </w:t>
      </w:r>
      <w:r w:rsidR="00EE3794">
        <w:rPr>
          <w:rFonts w:ascii="Times New Roman" w:eastAsiaTheme="minorEastAsia" w:hAnsi="Times New Roman" w:cs="Times New Roman"/>
          <w:b/>
          <w:bCs/>
          <w:sz w:val="24"/>
          <w:szCs w:val="24"/>
        </w:rPr>
        <w:t>F</w:t>
      </w:r>
      <w:proofErr w:type="spellStart"/>
      <w:r w:rsidR="009F5CA6" w:rsidRPr="009F5CA6">
        <w:rPr>
          <w:rFonts w:ascii="Times New Roman" w:eastAsiaTheme="minorEastAsia" w:hAnsi="Times New Roman" w:cs="Times New Roman"/>
          <w:b/>
          <w:bCs/>
          <w:sz w:val="24"/>
          <w:szCs w:val="24"/>
          <w:lang w:val="ru-RU"/>
        </w:rPr>
        <w:t>luid</w:t>
      </w:r>
      <w:proofErr w:type="spellEnd"/>
      <w:r w:rsidR="009F5CA6" w:rsidRPr="009F5CA6">
        <w:rPr>
          <w:rFonts w:ascii="Times New Roman" w:eastAsiaTheme="minorEastAsia" w:hAnsi="Times New Roman" w:cs="Times New Roman"/>
          <w:b/>
          <w:bCs/>
          <w:sz w:val="24"/>
          <w:szCs w:val="24"/>
          <w:lang w:val="ru-RU"/>
        </w:rPr>
        <w:t xml:space="preserve"> </w:t>
      </w:r>
      <w:proofErr w:type="spellStart"/>
      <w:r w:rsidR="009F5CA6" w:rsidRPr="009F5CA6">
        <w:rPr>
          <w:rFonts w:ascii="Times New Roman" w:eastAsiaTheme="minorEastAsia" w:hAnsi="Times New Roman" w:cs="Times New Roman"/>
          <w:b/>
          <w:bCs/>
          <w:sz w:val="24"/>
          <w:szCs w:val="24"/>
          <w:lang w:val="ru-RU"/>
        </w:rPr>
        <w:t>repulsion</w:t>
      </w:r>
      <w:proofErr w:type="spellEnd"/>
      <w:r w:rsidR="009F5CA6" w:rsidRPr="009F5CA6">
        <w:rPr>
          <w:rFonts w:ascii="Times New Roman" w:eastAsiaTheme="minorEastAsia" w:hAnsi="Times New Roman" w:cs="Times New Roman"/>
          <w:b/>
          <w:bCs/>
          <w:sz w:val="24"/>
          <w:szCs w:val="24"/>
          <w:lang w:val="ru-RU"/>
        </w:rPr>
        <w:t xml:space="preserve"> </w:t>
      </w:r>
      <w:proofErr w:type="spellStart"/>
      <w:r w:rsidR="009F5CA6" w:rsidRPr="009F5CA6">
        <w:rPr>
          <w:rFonts w:ascii="Times New Roman" w:eastAsiaTheme="minorEastAsia" w:hAnsi="Times New Roman" w:cs="Times New Roman"/>
          <w:b/>
          <w:bCs/>
          <w:sz w:val="24"/>
          <w:szCs w:val="24"/>
          <w:lang w:val="ru-RU"/>
        </w:rPr>
        <w:t>effect</w:t>
      </w:r>
      <w:proofErr w:type="spellEnd"/>
    </w:p>
    <w:p w14:paraId="2F283F96" w14:textId="4EAED0CD" w:rsidR="00165D73" w:rsidRPr="006D0DB4" w:rsidRDefault="00652365" w:rsidP="00A56D51">
      <w:pPr>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695234E4" w:rsidR="00562166" w:rsidRPr="00E03D5D" w:rsidRDefault="006D0DB4" w:rsidP="00A56D51">
      <w:pPr>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62B63445" w:rsidR="00CB4F96" w:rsidRPr="00E03D5D" w:rsidRDefault="00234E1F" w:rsidP="00562166">
      <w:pPr>
        <w:ind w:firstLine="720"/>
        <w:jc w:val="center"/>
        <w:rPr>
          <w:rFonts w:ascii="Times New Roman" w:eastAsiaTheme="minorEastAsia" w:hAnsi="Times New Roman" w:cs="Times New Roman"/>
          <w:sz w:val="24"/>
          <w:szCs w:val="24"/>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Pr="00E03D5D" w:rsidRDefault="008D0078" w:rsidP="00F62BFF">
      <w:pPr>
        <w:jc w:val="center"/>
        <w:rPr>
          <w:rFonts w:ascii="Times New Roman" w:eastAsiaTheme="minorEastAsia" w:hAnsi="Times New Roman" w:cs="Times New Roman"/>
          <w:sz w:val="24"/>
          <w:szCs w:val="24"/>
        </w:rPr>
      </w:pPr>
    </w:p>
    <w:p w14:paraId="17501C13" w14:textId="6B6DF3F7" w:rsidR="00FB485B" w:rsidRPr="00E03D5D" w:rsidRDefault="00FB485B" w:rsidP="00320DDB">
      <w:pPr>
        <w:jc w:val="center"/>
        <w:rPr>
          <w:rFonts w:ascii="Times New Roman" w:hAnsi="Times New Roman" w:cs="Times New Roman"/>
          <w:sz w:val="24"/>
          <w:szCs w:val="24"/>
        </w:rPr>
      </w:pPr>
    </w:p>
    <w:p w14:paraId="61AD36D5" w14:textId="77777777" w:rsidR="00772DBD" w:rsidRPr="00E03D5D" w:rsidRDefault="00772DBD" w:rsidP="00A32BB3">
      <w:pPr>
        <w:rPr>
          <w:rFonts w:ascii="Times New Roman" w:hAnsi="Times New Roman" w:cs="Times New Roman"/>
          <w:noProof/>
          <w:sz w:val="24"/>
          <w:szCs w:val="24"/>
        </w:rPr>
      </w:pPr>
    </w:p>
    <w:p w14:paraId="7E654B21" w14:textId="77777777" w:rsidR="00772DBD" w:rsidRPr="00E03D5D" w:rsidRDefault="00772DBD" w:rsidP="00A32BB3">
      <w:pPr>
        <w:rPr>
          <w:rFonts w:ascii="Times New Roman" w:hAnsi="Times New Roman" w:cs="Times New Roman"/>
          <w:noProof/>
          <w:sz w:val="24"/>
          <w:szCs w:val="24"/>
        </w:rPr>
      </w:pPr>
    </w:p>
    <w:p w14:paraId="148600E6" w14:textId="77777777" w:rsidR="00772DBD" w:rsidRPr="00E03D5D" w:rsidRDefault="00772DBD" w:rsidP="00A32BB3">
      <w:pPr>
        <w:rPr>
          <w:rFonts w:ascii="Times New Roman" w:hAnsi="Times New Roman" w:cs="Times New Roman"/>
          <w:noProof/>
          <w:sz w:val="24"/>
          <w:szCs w:val="24"/>
        </w:rPr>
      </w:pPr>
    </w:p>
    <w:p w14:paraId="056CD33B" w14:textId="77777777" w:rsidR="00772DBD" w:rsidRPr="00E03D5D" w:rsidRDefault="00772DBD" w:rsidP="00A32BB3">
      <w:pPr>
        <w:rPr>
          <w:rFonts w:ascii="Times New Roman" w:hAnsi="Times New Roman" w:cs="Times New Roman"/>
          <w:noProof/>
          <w:sz w:val="24"/>
          <w:szCs w:val="24"/>
        </w:rPr>
      </w:pPr>
    </w:p>
    <w:p w14:paraId="2BA64A18" w14:textId="77777777" w:rsidR="00772DBD" w:rsidRPr="00E03D5D" w:rsidRDefault="00772DBD" w:rsidP="00A32BB3">
      <w:pPr>
        <w:rPr>
          <w:rFonts w:ascii="Times New Roman" w:hAnsi="Times New Roman" w:cs="Times New Roman"/>
          <w:noProof/>
          <w:sz w:val="24"/>
          <w:szCs w:val="24"/>
        </w:rPr>
      </w:pPr>
    </w:p>
    <w:p w14:paraId="1F1D5BF0" w14:textId="133C95E8" w:rsidR="00772DBD" w:rsidRPr="00E03D5D" w:rsidRDefault="00677F83" w:rsidP="00A32BB3">
      <w:pPr>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A32BB3">
      <w:pPr>
        <w:rPr>
          <w:rFonts w:ascii="Times New Roman" w:hAnsi="Times New Roman" w:cs="Times New Roman"/>
          <w:noProof/>
          <w:sz w:val="24"/>
          <w:szCs w:val="24"/>
        </w:rPr>
      </w:pPr>
    </w:p>
    <w:p w14:paraId="522D1EFB" w14:textId="00ECBA86" w:rsidR="00772DBD" w:rsidRPr="00E03D5D" w:rsidRDefault="00772DBD" w:rsidP="00A32BB3">
      <w:pPr>
        <w:rPr>
          <w:rFonts w:ascii="Times New Roman" w:hAnsi="Times New Roman" w:cs="Times New Roman"/>
          <w:noProof/>
          <w:sz w:val="24"/>
          <w:szCs w:val="24"/>
        </w:rPr>
      </w:pPr>
    </w:p>
    <w:p w14:paraId="30A54098" w14:textId="2BD855E4" w:rsidR="00772DBD" w:rsidRPr="00E03D5D" w:rsidRDefault="00772DBD" w:rsidP="00A32BB3">
      <w:pPr>
        <w:rPr>
          <w:rFonts w:ascii="Times New Roman" w:hAnsi="Times New Roman" w:cs="Times New Roman"/>
          <w:noProof/>
          <w:sz w:val="24"/>
          <w:szCs w:val="24"/>
        </w:rPr>
      </w:pPr>
    </w:p>
    <w:p w14:paraId="31985D20" w14:textId="13181EBB" w:rsidR="00772DBD" w:rsidRPr="00E03D5D" w:rsidRDefault="00772DBD" w:rsidP="00A32BB3">
      <w:pPr>
        <w:rPr>
          <w:rFonts w:ascii="Times New Roman" w:hAnsi="Times New Roman" w:cs="Times New Roman"/>
          <w:noProof/>
          <w:sz w:val="24"/>
          <w:szCs w:val="24"/>
        </w:rPr>
      </w:pPr>
    </w:p>
    <w:p w14:paraId="5C25015F" w14:textId="734DFC38" w:rsidR="00772DBD" w:rsidRPr="00E03D5D" w:rsidRDefault="00772DBD" w:rsidP="00A32BB3">
      <w:pPr>
        <w:rPr>
          <w:rFonts w:ascii="Times New Roman" w:hAnsi="Times New Roman" w:cs="Times New Roman"/>
          <w:noProof/>
          <w:sz w:val="24"/>
          <w:szCs w:val="24"/>
        </w:rPr>
      </w:pPr>
    </w:p>
    <w:p w14:paraId="649E02BE" w14:textId="09C03C1E" w:rsidR="00772DBD" w:rsidRPr="00E03D5D" w:rsidRDefault="00772DBD" w:rsidP="00A32BB3">
      <w:pPr>
        <w:rPr>
          <w:rFonts w:ascii="Times New Roman" w:hAnsi="Times New Roman" w:cs="Times New Roman"/>
          <w:noProof/>
          <w:sz w:val="24"/>
          <w:szCs w:val="24"/>
        </w:rPr>
      </w:pPr>
    </w:p>
    <w:p w14:paraId="43E2E98E" w14:textId="04404616" w:rsidR="00772DBD" w:rsidRPr="00E03D5D" w:rsidRDefault="00772DBD" w:rsidP="00A32BB3">
      <w:pPr>
        <w:rPr>
          <w:rFonts w:ascii="Times New Roman" w:hAnsi="Times New Roman" w:cs="Times New Roman"/>
          <w:noProof/>
          <w:sz w:val="24"/>
          <w:szCs w:val="24"/>
        </w:rPr>
      </w:pPr>
    </w:p>
    <w:p w14:paraId="6F55097F" w14:textId="5C4A396F" w:rsidR="009E4BC2" w:rsidRPr="00E03D5D" w:rsidRDefault="009E4BC2" w:rsidP="00A32BB3">
      <w:pPr>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25571F4D" w:rsidR="009E4BC2" w:rsidRPr="00C17676" w:rsidRDefault="00CD7DA1" w:rsidP="00A32BB3">
      <w:pPr>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AF429D"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AF429D"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AF429D"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AF429D"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36B05172"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10FB166C" w:rsidR="00E84AB9" w:rsidRPr="00BA60DB" w:rsidRDefault="002009DA" w:rsidP="002B2F7B">
      <w:pPr>
        <w:spacing w:after="0"/>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2C3F5AC1" w14:textId="77777777" w:rsidR="00446091" w:rsidRPr="00BA60DB" w:rsidRDefault="00446091" w:rsidP="003B6F96">
      <w:pPr>
        <w:jc w:val="center"/>
        <w:rPr>
          <w:sz w:val="24"/>
          <w:szCs w:val="24"/>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95582">
      <w:pPr>
        <w:pStyle w:val="ListParagraph"/>
        <w:numPr>
          <w:ilvl w:val="0"/>
          <w:numId w:val="5"/>
        </w:numPr>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95582">
      <w:pPr>
        <w:pStyle w:val="ListParagraph"/>
        <w:numPr>
          <w:ilvl w:val="0"/>
          <w:numId w:val="5"/>
        </w:numPr>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9F5BAE">
      <w:pPr>
        <w:pStyle w:val="ListParagraph"/>
        <w:numPr>
          <w:ilvl w:val="0"/>
          <w:numId w:val="5"/>
        </w:numPr>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48497</TotalTime>
  <Pages>12</Pages>
  <Words>2577</Words>
  <Characters>14693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954</cp:revision>
  <dcterms:created xsi:type="dcterms:W3CDTF">2022-01-04T12:39:00Z</dcterms:created>
  <dcterms:modified xsi:type="dcterms:W3CDTF">2022-02-26T17:05:00Z</dcterms:modified>
</cp:coreProperties>
</file>