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249A6E9C" w14:textId="5090C372" w:rsidR="001C08A3" w:rsidRDefault="00E809DE" w:rsidP="003B6F96">
      <w:pPr>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5CA6BDEF" w14:textId="141B490C" w:rsidR="00611E6C" w:rsidRDefault="00611E6C" w:rsidP="003B6F96">
      <w:pPr>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75CE1C5C" w14:textId="45D77387" w:rsidR="00611E6C" w:rsidRDefault="00611E6C" w:rsidP="003B6F96">
      <w:pPr>
        <w:jc w:val="center"/>
        <w:rPr>
          <w:rFonts w:ascii="Times New Roman" w:hAnsi="Times New Roman" w:cs="Times New Roman"/>
          <w:sz w:val="24"/>
          <w:szCs w:val="24"/>
        </w:rPr>
      </w:pPr>
      <w:r>
        <w:rPr>
          <w:rFonts w:ascii="Times New Roman" w:hAnsi="Times New Roman" w:cs="Times New Roman"/>
          <w:sz w:val="24"/>
          <w:szCs w:val="24"/>
        </w:rPr>
        <w:t xml:space="preserve">E-mail: </w:t>
      </w:r>
      <w:r w:rsidR="009F192F">
        <w:rPr>
          <w:rFonts w:ascii="Times New Roman" w:hAnsi="Times New Roman" w:cs="Times New Roman"/>
          <w:sz w:val="24"/>
          <w:szCs w:val="24"/>
        </w:rPr>
        <w:t>v</w:t>
      </w:r>
      <w:r>
        <w:rPr>
          <w:rFonts w:ascii="Times New Roman" w:hAnsi="Times New Roman" w:cs="Times New Roman"/>
          <w:sz w:val="24"/>
          <w:szCs w:val="24"/>
        </w:rPr>
        <w:t>adym.ostanin@gmail.com</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6EDC5610"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Purpose. </w:t>
      </w:r>
      <w:r>
        <w:rPr>
          <w:rFonts w:ascii="Times New Roman" w:hAnsi="Times New Roman" w:cs="Times New Roman"/>
          <w:sz w:val="24"/>
          <w:szCs w:val="24"/>
        </w:rPr>
        <w:t>The effects of controlled attraction and repulsion of a rotating round object in an incompressible viscous fluid are proposed. This study provides an overview and numerical simulation of the attract/repel effects caused by a pair of spinning discs. The purpose of this study is to explain the principles behind the attract/repel effects of a pair of rotating circular objects in a fluid medium and to investigate the dependence of the force on the relative directions of rotation and fluids’ properties.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15DEA06C"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Methods. </w:t>
      </w:r>
      <w:r>
        <w:rPr>
          <w:rFonts w:ascii="Times New Roman" w:hAnsi="Times New Roman" w:cs="Times New Roman"/>
          <w:sz w:val="24"/>
          <w:szCs w:val="24"/>
        </w:rPr>
        <w:t>The practical experiment uses a pair of plastic tubes that are driven by motors and rotate next to each other in air at atmospheric pressure. Numerical simulations help predict the amount of force produced by rotating cylinders.</w:t>
      </w:r>
    </w:p>
    <w:p w14:paraId="18BD0569" w14:textId="77777777" w:rsidR="00424E5B" w:rsidRDefault="00424E5B" w:rsidP="00424E5B">
      <w:pPr>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 xml:space="preserve">Pair of adjacent rotating cylinders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rPr>
        <w:t xml:space="preserve"> software version 9.</w:t>
      </w:r>
    </w:p>
    <w:p w14:paraId="52640F66" w14:textId="26854D23" w:rsidR="00DC7209" w:rsidRPr="005528E4" w:rsidRDefault="00424E5B" w:rsidP="00424E5B">
      <w:pPr>
        <w:rPr>
          <w:sz w:val="24"/>
          <w:szCs w:val="24"/>
        </w:rPr>
      </w:pPr>
      <w:r>
        <w:rPr>
          <w:rFonts w:ascii="Times New Roman" w:hAnsi="Times New Roman" w:cs="Times New Roman"/>
          <w:b/>
          <w:bCs/>
          <w:sz w:val="24"/>
          <w:szCs w:val="24"/>
        </w:rPr>
        <w:t xml:space="preserve">Conclusions. </w:t>
      </w:r>
      <w:r>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D1B414E" w:rsidR="0019259A" w:rsidRDefault="0019259A" w:rsidP="003B6F96">
      <w:pPr>
        <w:jc w:val="center"/>
        <w:rPr>
          <w:sz w:val="24"/>
          <w:szCs w:val="24"/>
        </w:rPr>
      </w:pPr>
    </w:p>
    <w:p w14:paraId="49A52C7F" w14:textId="60A8D1FC" w:rsidR="00CF352E" w:rsidRDefault="00CF352E" w:rsidP="003B6F96">
      <w:pPr>
        <w:jc w:val="center"/>
        <w:rPr>
          <w:sz w:val="24"/>
          <w:szCs w:val="24"/>
        </w:rPr>
      </w:pPr>
    </w:p>
    <w:p w14:paraId="478CA62F" w14:textId="79D039A7" w:rsidR="00CF352E" w:rsidRDefault="00CF352E" w:rsidP="003B6F96">
      <w:pPr>
        <w:jc w:val="center"/>
        <w:rPr>
          <w:sz w:val="24"/>
          <w:szCs w:val="24"/>
        </w:rPr>
      </w:pPr>
    </w:p>
    <w:p w14:paraId="4440C10A" w14:textId="033A82C4" w:rsidR="00CF352E" w:rsidRDefault="00CF352E" w:rsidP="003B6F96">
      <w:pPr>
        <w:jc w:val="center"/>
        <w:rPr>
          <w:sz w:val="24"/>
          <w:szCs w:val="24"/>
        </w:rPr>
      </w:pPr>
    </w:p>
    <w:p w14:paraId="76B73C6B" w14:textId="6E95BCF2" w:rsidR="00CF352E" w:rsidRDefault="00CF352E" w:rsidP="003B6F96">
      <w:pPr>
        <w:jc w:val="center"/>
        <w:rPr>
          <w:sz w:val="24"/>
          <w:szCs w:val="24"/>
        </w:rPr>
      </w:pPr>
    </w:p>
    <w:p w14:paraId="017E8C39" w14:textId="6ED6275E" w:rsidR="00CF352E" w:rsidRDefault="00CF352E" w:rsidP="003B6F96">
      <w:pPr>
        <w:jc w:val="center"/>
        <w:rPr>
          <w:sz w:val="24"/>
          <w:szCs w:val="24"/>
        </w:rPr>
      </w:pPr>
    </w:p>
    <w:p w14:paraId="6CBC7D6C" w14:textId="3F88C914"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3DD131A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577A57">
        <w:rPr>
          <w:rFonts w:ascii="Times New Roman" w:hAnsi="Times New Roman" w:cs="Times New Roman"/>
          <w:sz w:val="24"/>
          <w:szCs w:val="24"/>
        </w:rPr>
        <w:t xml:space="preserve">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4A5FF652" w:rsidR="001E080E" w:rsidRDefault="001E080E" w:rsidP="0019259A">
      <w:pPr>
        <w:rPr>
          <w:rFonts w:ascii="Times New Roman" w:hAnsi="Times New Roman" w:cs="Times New Roman"/>
          <w:noProof/>
          <w:sz w:val="24"/>
          <w:szCs w:val="24"/>
        </w:rPr>
      </w:pPr>
    </w:p>
    <w:p w14:paraId="5E797830" w14:textId="77777777" w:rsidR="00F41D72" w:rsidRPr="00577A57" w:rsidRDefault="00F41D72"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189FAE3F"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3270E">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189FAE3F"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0043270E">
                        <w:rPr>
                          <w:rFonts w:ascii="Times New Roman" w:hAnsi="Times New Roman" w:cs="Times New Roman"/>
                          <w:b/>
                          <w:bCs/>
                          <w:i w:val="0"/>
                          <w:iCs w:val="0"/>
                          <w:noProof/>
                          <w:color w:val="auto"/>
                          <w:sz w:val="16"/>
                          <w:szCs w:val="16"/>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00B03A94">
                        <w:rPr>
                          <w:rFonts w:ascii="Times New Roman" w:hAnsi="Times New Roman" w:cs="Times New Roman"/>
                          <w:i w:val="0"/>
                          <w:iCs w:val="0"/>
                          <w:color w:val="auto"/>
                          <w:sz w:val="16"/>
                          <w:szCs w:val="16"/>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43270E"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43270E"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43270E"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43270E"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43270E"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43270E"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43270E"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43270E"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43270E"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43270E"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43270E"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43270E"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43270E"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43270E"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43270E"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43270E"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43270E"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43270E"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02174BDF">
                <wp:simplePos x="0" y="0"/>
                <wp:positionH relativeFrom="margin">
                  <wp:posOffset>1681480</wp:posOffset>
                </wp:positionH>
                <wp:positionV relativeFrom="paragraph">
                  <wp:posOffset>2903220</wp:posOffset>
                </wp:positionV>
                <wp:extent cx="326136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4pt;margin-top:228.6pt;width:256.8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43270E"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43270E"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43270E"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43270E"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34B0"/>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10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A7F08"/>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4E5B"/>
    <w:rsid w:val="00425428"/>
    <w:rsid w:val="00425E17"/>
    <w:rsid w:val="0042629D"/>
    <w:rsid w:val="0042688D"/>
    <w:rsid w:val="00426EE8"/>
    <w:rsid w:val="004276C6"/>
    <w:rsid w:val="004279FC"/>
    <w:rsid w:val="0043072F"/>
    <w:rsid w:val="004312E1"/>
    <w:rsid w:val="004315CA"/>
    <w:rsid w:val="00431A05"/>
    <w:rsid w:val="00431ED6"/>
    <w:rsid w:val="00432374"/>
    <w:rsid w:val="0043270E"/>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5618"/>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01CC"/>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1E6C"/>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967F4"/>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2A2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4B6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192F"/>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4F6"/>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5F0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A94"/>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546"/>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352E"/>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9DE"/>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1D72"/>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5352580">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48510</TotalTime>
  <Pages>1</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978</cp:revision>
  <cp:lastPrinted>2022-03-03T13:43:00Z</cp:lastPrinted>
  <dcterms:created xsi:type="dcterms:W3CDTF">2022-01-04T12:39:00Z</dcterms:created>
  <dcterms:modified xsi:type="dcterms:W3CDTF">2022-03-03T13:43:00Z</dcterms:modified>
</cp:coreProperties>
</file>