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Г слайд: 4 год аспирантуры. тема работы: «Разработка методики и модели для</w:t>
        <w:br/>
        <w:t>повьииения точности и снижения трудоёмкости сборки рабочих колёс компрессора</w:t>
        <w:br/>
        <w:t>ГТД»</w:t>
        <w:br/>
        <w:br/>
        <w:t>2 слайд:</w:t>
        <w:br/>
        <w:br/>
        <w:t>На производстве существует проблема: разрушение рабочего колеса 8</w:t>
        <w:br/>
        <w:t>ступени компрессора, которое возникает по причине того, что заданная точность</w:t>
        <w:br/>
        <w:t>натягов между лопагками ие обеспечивается (натяги лопаток выходят за пределы</w:t>
        <w:br/>
        <w:t>полей допуска) и величины натягов имеют высокую неравномерность.</w:t>
        <w:br/>
        <w:br/>
        <w:t>Это связано с недостаточной точностью:</w:t>
        <w:br/>
        <w:t>1) изготовления лопаток</w:t>
        <w:br/>
        <w:t>2) сборки рабочего колеса</w:t>
        <w:br/>
        <w:t>Поскольку  повьииение точности изготовления экономически не</w:t>
        <w:br/>
        <w:t>целесообразно. (дорого очень минимальные допуска осуществлять, либо людям</w:t>
        <w:br/>
        <w:t>платить либо станки дорогущие, квалификация рабочих, время)</w:t>
        <w:br/>
        <w:t>В тоже время. существующая технология сборки трудоемкая и в ее процессе</w:t>
        <w:br/>
        <w:t>портится состояние лопаток, так как она основана на многократных предварительных</w:t>
        <w:br/>
        <w:t>сборках. В связи с этим тема мосй работы является актуальной.</w:t>
        <w:br/>
        <w:br/>
        <w:t>3 слайд:</w:t>
        <w:br/>
        <w:br/>
        <w:t>В настоящее время на производстве технология сборки рабочего колеса</w:t>
        <w:br/>
        <w:t>включает в себя предварительные сборки. В ходе предварительной сборки каждая</w:t>
        <w:br/>
        <w:t>лопатка проходит этап сборки и разборки с диском 2 раза. В процессе сборки РК</w:t>
        <w:br/>
        <w:t>выполняется измерение углов установки каждой лопатки (этот параметр</w:t>
        <w:br/>
        <w:t>характеризует  патяг). ‘Гребусмая величина  натягов достигается 3-5</w:t>
        <w:br/>
        <w:t>предварительными сборками, в каждой из которых специалисты изменяют</w:t>
        <w:br/>
        <w:t>расстановку лопаток с учетом измерений.</w:t>
        <w:br/>
        <w:br/>
        <w:t>Сократить количество предварительных сборок возможно если создать</w:t>
        <w:br/>
        <w:t>достоверную компьютерную модель процесса сборки, позволяющую рассчитывать</w:t>
        <w:br/>
        <w:t>возникающие патяги и проводить виртуальную расстановку лопаток для достижения</w:t>
        <w:br/>
        <w:br/>
        <w:t>варианта с минимальной перавномерностью пнатягов.</w:t>
        <w:br/>
        <w:br/>
        <w:t>4 слайд:</w:t>
        <w:br/>
        <w:br/>
        <w:t>Цель. Повышение точности и снижение трудоемкости сборки рабочих колёс</w:t>
        <w:br/>
        <w:t>восьмой ступени компрессора среднего давления ГТД за счёт разработки методики</w:t>
        <w:br/>
        <w:t>автоматизированной сборки, включающей модель оценки натягов и алгоритм</w:t>
        <w:br/>
        <w:t>расстановки лопаток</w:t>
        <w:br/>
        <w:br/>
        <w:t>Объект иселедований. 'Гехнологический процесс сборки рабочего колеса</w:t>
        <w:br/>
        <w:t>компрессора среднего давления ГТД</w:t>
        <w:br/>
        <w:br/>
        <w:t>Предмет исследований. Рабочее колесо компрессора среднего давления в ходе</w:t>
        <w:br/>
        <w:br/>
        <w:t>его ремонта.</w:t>
        <w:br/>
        <w:t>5 слайд: Решаемые в работе задачи:</w:t>
        <w:br/>
        <w:t>1. Разработка метолики автоматизированиой сборки рабочих колёс компрессора</w:t>
        <w:br/>
        <w:br/>
        <w:t>ГТД в условиях использования цифрового производства.</w:t>
        <w:br/>
        <w:br/>
      </w:r>
    </w:p>
    <w:p>
      <w:r>
        <w:t>2. Разработка модели оценки натягов по антивибрационным полкам лопаток при их</w:t>
        <w:br/>
        <w:t>сборке в лопаточном венце</w:t>
        <w:br/>
        <w:br/>
        <w:t>3. Разработка алгоритма расстановки лопаток в рабочих колёсах</w:t>
        <w:br/>
        <w:br/>
        <w:t>4. Проведение георетико-экспериментальных исследований погрешностей сборки</w:t>
        <w:br/>
        <w:t>рабочего колеса</w:t>
        <w:br/>
        <w:br/>
        <w:t>5. Реализация разработанных методики автоматизированной сборки в виде</w:t>
        <w:br/>
        <w:t>программной системы.</w:t>
        <w:br/>
        <w:br/>
        <w:t>6 слайд: Научная иовизна работы:</w:t>
        <w:br/>
        <w:br/>
        <w:t>1. Методика автоматизированной сборки рабочих колёс компрессора ГТД в</w:t>
        <w:br/>
        <w:t>условиях использования цифрового производства, в которой геометрические</w:t>
        <w:br/>
        <w:t>погрешности лопаток, пазов диска обобщены в виде математической модели и</w:t>
        <w:br/>
        <w:t>используются при расстановке лопаток, позволяющую снизить количество</w:t>
        <w:br/>
        <w:t>предварительных сборок.</w:t>
        <w:br/>
        <w:br/>
        <w:t>2. Модель оценки натягов по аитивибрационным полкам лопаток при их сборке в</w:t>
        <w:br/>
        <w:t>лопатонном венце, отличающаяся тем, что в ней используются при расчете</w:t>
        <w:br/>
        <w:t>геометрические отклонения лопаток, пазов диска и учитывается влияние соседних</w:t>
        <w:br/>
        <w:t>лопаток.</w:t>
        <w:br/>
        <w:br/>
        <w:t>3. Алгоритм расстановки лопаток в рабочих колёсах, отличается от существующих</w:t>
        <w:br/>
        <w:t>использованием параметра площади натяга между соседними лопатками.</w:t>
        <w:br/>
        <w:br/>
        <w:t>7 слайд:</w:t>
        <w:br/>
        <w:br/>
        <w:t>При решении первой задачи была разработана методика автоматизированной</w:t>
        <w:br/>
        <w:t>сборки рабочих колёс компрессора ГТД, блок-схема которой представлена на слайде.</w:t>
        <w:br/>
        <w:br/>
        <w:t>Методика дополняет существующую технологию, тем что до этапа сборки</w:t>
        <w:br/>
        <w:br/>
        <w:t>происходит виртуальная расстановка лопаток за счет применения модели оценки</w:t>
        <w:br/>
        <w:t>натягов и алгоритма расстановки лопаток в рабочих колесах. Методика позволяет</w:t>
        <w:br/>
        <w:t>достичь вариант расстаповки с минимальной перавномерностью натягов и</w:t>
        <w:br/>
        <w:t>одновременно сокращает количество сборок рк.</w:t>
        <w:br/>
        <w:br/>
        <w:t>Перейдем к рассмотрению модели оценки натягов.</w:t>
        <w:br/>
        <w:br/>
        <w:t>8 слайд:</w:t>
        <w:br/>
        <w:br/>
        <w:t>Суть модели заключается в преобразовании геометрических отклонений размеров</w:t>
        <w:br/>
        <w:t>лопаток и пазов диска в величины площадей, характеризующих натяги.</w:t>
        <w:br/>
        <w:br/>
        <w:t>На слайде приведены основные формуле используемые в модели. Задача сведена к</w:t>
        <w:br/>
        <w:t>двумерной — постановке, фактически рассматривается сечение лопаток</w:t>
        <w:br/>
        <w:t>антивибрационных полок на высоте 51 мм от поверхности основания хвостовика.</w:t>
        <w:br/>
        <w:br/>
        <w:t>9 слайд:</w:t>
        <w:br/>
        <w:t>В ходе решения 3-й задачи был разработан алгоритм расстановки лопаток в</w:t>
        <w:br/>
        <w:br/>
        <w:t>рабочих колёсах, блок-схема которого представлена на слайде.</w:t>
        <w:br/>
        <w:br/>
        <w:t>В алгоритме используется площади патягов на антивибрационных полках,</w:t>
        <w:br/>
        <w:t>рассчитываемые с помощью разработанной модели. С ПОМОЩЬЮ сортировки величин</w:t>
        <w:br/>
        <w:t>площадей со стороны корыта и спинки каждой лопатки выполняется подбор лопаток,</w:t>
        <w:br/>
        <w:br/>
      </w:r>
    </w:p>
    <w:p>
      <w:r>
        <w:t>таким ооразом чтобы величины натягов меж © соседних лопаток стремнлись к</w:t>
        <w:br/>
        <w:t>среднему значению все! © комилекга.</w:t>
        <w:br/>
        <w:br/>
        <w:t>На выходе из алгоритма формируется массив порядковых номеров лопаток в</w:t>
        <w:br/>
        <w:t>соорке. являющийся планом их расстановки.</w:t>
        <w:br/>
        <w:br/>
        <w:t>10 слайд:</w:t>
        <w:br/>
        <w:br/>
        <w:t>Были проведены экспериментальные исследования. включающие в себя</w:t>
        <w:br/>
        <w:br/>
        <w:t>1 измерения геометрических параметров лопаток и диска,</w:t>
        <w:br/>
        <w:br/>
        <w:t>2 проведение предварительных сборок рабочих колес,</w:t>
        <w:br/>
        <w:br/>
        <w:t>3 измерение углов установки лопаток.</w:t>
        <w:br/>
        <w:br/>
        <w:t>4 обработка результатов измерений лопаток. дисков и сборочных параметров</w:t>
        <w:br/>
        <w:t>комплектов рабочих колсс.</w:t>
        <w:br/>
        <w:br/>
        <w:t>5,6 выполисна оптимизация расстановки лопаток с использованием алгоритма и</w:t>
        <w:br/>
        <w:t>модели расчета натягов</w:t>
        <w:br/>
        <w:br/>
        <w:t>7 Проведение сборки по разработанной методике и анализ результатов</w:t>
        <w:br/>
        <w:br/>
        <w:t>8$ измерение углов установки лопаток. и срависние с теми. что получились в ходе</w:t>
        <w:br/>
        <w:t>предварительной сборке</w:t>
        <w:br/>
        <w:br/>
        <w:t>11 слайд:</w:t>
        <w:br/>
        <w:t>На слайде представлены результаты измерений парамтеров дисков и лопаток.</w:t>
        <w:br/>
        <w:t>Отклонения параметров лопаток превышают допуски на них в 2-3 раза.</w:t>
        <w:br/>
        <w:br/>
        <w:t>- Чоиуа 0 др</w:t>
        <w:br/>
        <w:br/>
        <w:t>12 слайд:</w:t>
        <w:br/>
        <w:br/>
        <w:t>На слайде представлены величины натягов в предварительной сборки (слева) и</w:t>
        <w:br/>
        <w:t>сборки этого же комплекта с использованием разработанной методики: сверху — в</w:t>
        <w:br/>
        <w:t>моделе не учитывались отклонения пазов диска, снизу —использовались. В результате</w:t>
        <w:br/>
        <w:t>было выявлено что методика позволяет снизить рассеивание натягов на 40%</w:t>
        <w:br/>
        <w:br/>
        <w:t>13 слайд:</w:t>
        <w:br/>
        <w:br/>
        <w:t>Разработанные модель и алгоритм были реализованы в виде программной системы.</w:t>
        <w:br/>
        <w:t>Она позволяет импортировтать измеренные отклонения, проводить</w:t>
        <w:br/>
        <w:t>автоматизированную расстановку лопаток. представлять результаты в графическом</w:t>
        <w:br/>
        <w:t>виде и сохранять планы расстановки в формате идф в виде отчетов.</w:t>
        <w:br/>
        <w:br/>
        <w:t>[4 слайд:</w:t>
        <w:br/>
        <w:br/>
        <w:t>В процессе работы были получены следующие результаты: была разработана</w:t>
        <w:br/>
        <w:t>методика автоматизированной сборки, модель оценки натягов и алгоритм расстанови</w:t>
        <w:br/>
        <w:t>лопаток, которые влечены в методику. Экспериментально доказана эффективность</w:t>
        <w:br/>
        <w:br/>
        <w:t>разработанной мсгодики. Результаты показали снижение среднеквадратического</w:t>
        <w:br/>
        <w:t>отклонения патягов на 14 — 42%, уве т -- зо-учеНа-зенеру-</w:t>
        <w:br/>
        <w:t>укловьречинут; Разработанная модель и алгоритм реализованы в виде программной</w:t>
        <w:br/>
        <w:t>системы.</w:t>
        <w:br/>
        <w:br/>
        <w:t>РУ ГИ“ ? 5 о Я 2772 1</w:t>
        <w:br/>
        <w:t>ро ля ероё веелиииие © 3 92 2 ра]</w:t>
        <w:br/>
        <w:br/>
        <w:t>О ВЫ о ро,</w:t>
        <w:br/>
      </w:r>
    </w:p>
    <w:p>
      <w:r>
        <w:t>То есть пока 2 работы в Скопус. | в ВАК и несколько в рииц.</w:t>
        <w:br/>
        <w:br/>
        <w:t>Проблемы производства:</w:t>
        <w:br/>
        <w:br/>
        <w:t>| Много пересборок рабочет о колеса (до 5) раз), в связи с этим большие затраты на ремонт</w:t>
        <w:br/>
        <w:br/>
        <w:t>2. Точность сборки рабочих колес достигается за счет снижения рассеивания величины натяга</w:t>
        <w:br/>
        <w:t>между лопатками. то есть равномерностью патяга</w:t>
        <w:br/>
        <w:br/>
        <w:t>3. Грудоёмкость сборки ремонтного ротора в 1.5 раза выше но сравнению с новым ротором</w:t>
        <w:br/>
        <w:t>Проведены теоретические исследования по определению влияния геометрических отклонений</w:t>
        <w:br/>
        <w:t>лопаток и пазов диска на по тучаемые в результате сборки патяги по антивибрационным полкам.</w:t>
        <w:br/>
        <w:t>Выявлено. что вре зульгате применения разраоотанного алт оритма расстановки лопаток происходит</w:t>
        <w:br/>
        <w:t>повышение равномерности распределения натягов за счет снижения СКО в два раза. А также</w:t>
        <w:br/>
        <w:br/>
        <w:t>исследования показали, что влияние погрешности пазов практически не влияет на получаемый</w:t>
        <w:br/>
        <w:t>сборочный параметр.</w:t>
        <w:br/>
        <w:br/>
        <w:t>15 слайд:</w:t>
        <w:br/>
        <w:t>На слайде представлены публикации по теме работы, но это не все, некоторые еще не</w:t>
        <w:br/>
        <w:t>орубликованы или в скопус нс про индексированы.</w:t>
        <w:br/>
        <w:br/>
        <w:t>Е</w:t>
        <w:br/>
        <w:t>Е</w:t>
        <w:br/>
        <w:t>2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