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52" w:rsidRDefault="000F79D0">
      <w:pPr>
        <w:rPr>
          <w:color w:val="050C26"/>
          <w:sz w:val="30"/>
          <w:szCs w:val="30"/>
        </w:rPr>
      </w:pPr>
      <w:r>
        <w:t xml:space="preserve">1 Установить JAVA. </w:t>
      </w:r>
      <w:r>
        <w:rPr>
          <w:color w:val="050C26"/>
          <w:sz w:val="30"/>
          <w:szCs w:val="30"/>
        </w:rPr>
        <w:t xml:space="preserve">Скачивание и установка Java Development Kit (JDK): Apache Kafka работает на Java, поэтому первым делом нужно установить средства разработки, если они у вас были не установлены. </w:t>
      </w:r>
      <w:hyperlink r:id="rId4">
        <w:r>
          <w:rPr>
            <w:color w:val="454CEE"/>
            <w:sz w:val="30"/>
            <w:szCs w:val="30"/>
          </w:rPr>
          <w:t>Скачать JDK</w:t>
        </w:r>
      </w:hyperlink>
      <w:r>
        <w:rPr>
          <w:color w:val="050C26"/>
          <w:sz w:val="30"/>
          <w:szCs w:val="30"/>
        </w:rPr>
        <w:t xml:space="preserve"> можно с официального сайта Oracle. После установки обязательно проверьте работоспособность, для этого достаточно ввести в командной строке (cmd) следующу</w:t>
      </w:r>
      <w:r>
        <w:rPr>
          <w:color w:val="050C26"/>
          <w:sz w:val="30"/>
          <w:szCs w:val="30"/>
        </w:rPr>
        <w:t xml:space="preserve">ю команду: </w:t>
      </w:r>
    </w:p>
    <w:p w:rsidR="009A3652" w:rsidRDefault="000F79D0">
      <w:pPr>
        <w:rPr>
          <w:color w:val="454CEE"/>
          <w:shd w:val="clear" w:color="auto" w:fill="F5F6FE"/>
        </w:rPr>
      </w:pPr>
      <w:r>
        <w:rPr>
          <w:shd w:val="clear" w:color="auto" w:fill="F5F6FE"/>
        </w:rPr>
        <w:t xml:space="preserve"> </w:t>
      </w:r>
    </w:p>
    <w:p w:rsidR="009A3652" w:rsidRDefault="000F79D0">
      <w:pPr>
        <w:spacing w:before="360" w:after="360"/>
      </w:pPr>
      <w:r>
        <w:rPr>
          <w:color w:val="454CEE"/>
          <w:shd w:val="clear" w:color="auto" w:fill="F5F6FE"/>
        </w:rPr>
        <w:t xml:space="preserve">   </w:t>
      </w:r>
      <w:r>
        <w:rPr>
          <w:rFonts w:ascii="Courier New" w:eastAsia="Courier New" w:hAnsi="Courier New" w:cs="Courier New"/>
          <w:color w:val="050C26"/>
          <w:sz w:val="24"/>
          <w:szCs w:val="24"/>
          <w:shd w:val="clear" w:color="auto" w:fill="F5F6FE"/>
        </w:rPr>
        <w:t>java –-version</w:t>
      </w:r>
    </w:p>
    <w:p w:rsidR="009A3652" w:rsidRDefault="000F79D0">
      <w:r>
        <w:t xml:space="preserve">2 Установка </w:t>
      </w:r>
      <w:r>
        <w:rPr>
          <w:color w:val="050C26"/>
          <w:sz w:val="30"/>
          <w:szCs w:val="30"/>
          <w:highlight w:val="white"/>
        </w:rPr>
        <w:t xml:space="preserve"> Apache Kafka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t xml:space="preserve">2.1 </w:t>
      </w:r>
      <w:r>
        <w:rPr>
          <w:color w:val="050C26"/>
          <w:sz w:val="30"/>
          <w:szCs w:val="30"/>
          <w:highlight w:val="white"/>
        </w:rPr>
        <w:t xml:space="preserve">Apache Kafka можно скачать с </w:t>
      </w:r>
      <w:hyperlink r:id="rId5">
        <w:r>
          <w:rPr>
            <w:color w:val="454CEE"/>
            <w:sz w:val="30"/>
            <w:szCs w:val="30"/>
            <w:highlight w:val="white"/>
          </w:rPr>
          <w:t>официального сайта</w:t>
        </w:r>
      </w:hyperlink>
      <w:r>
        <w:rPr>
          <w:color w:val="050C26"/>
          <w:sz w:val="30"/>
          <w:szCs w:val="30"/>
          <w:highlight w:val="white"/>
        </w:rPr>
        <w:t xml:space="preserve"> проекта (нам нужны Binary downloads). Рекомендуется выбирать последнюю</w:t>
      </w:r>
      <w:r>
        <w:rPr>
          <w:color w:val="050C26"/>
          <w:sz w:val="30"/>
          <w:szCs w:val="30"/>
          <w:highlight w:val="white"/>
        </w:rPr>
        <w:t xml:space="preserve"> стабильную версию продукта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2.2 Создать папку kafka на C и туда распаковать содержимое архива (bin и тд). Проверить что в bin нет файлов zookeeper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2.3 В config открыть файл controller.properties и раскоментировать строку 26 - controller.quorum.voters=1@loc</w:t>
      </w:r>
      <w:r>
        <w:rPr>
          <w:color w:val="050C26"/>
          <w:sz w:val="30"/>
          <w:szCs w:val="30"/>
          <w:highlight w:val="white"/>
        </w:rPr>
        <w:t>alhost:9093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 xml:space="preserve">2.4 В server.properties вставить скопированную строку 26 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controller.quorum.voters=1@localhost:9093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в любом месте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2.5 Указать директорию для хранения логов в sever.properties, 73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log.dirs=C:/kafka/kafka-logs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 xml:space="preserve">2.6 Открываем командную строку 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cd c</w:t>
      </w:r>
      <w:r>
        <w:rPr>
          <w:color w:val="050C26"/>
          <w:sz w:val="30"/>
          <w:szCs w:val="30"/>
          <w:highlight w:val="white"/>
        </w:rPr>
        <w:t>:\kafka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bin\windows\kafka-storage.bat random-uuid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Копировать код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Например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E6oRPFCpR2u5DHdUhThGZQ</w:t>
      </w:r>
    </w:p>
    <w:p w:rsidR="009A3652" w:rsidRDefault="009A3652">
      <w:pPr>
        <w:rPr>
          <w:color w:val="050C26"/>
          <w:sz w:val="30"/>
          <w:szCs w:val="30"/>
          <w:highlight w:val="white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2.7 Использовать команду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lastRenderedPageBreak/>
        <w:t>bin\windows\kafka-storage.bat format -t E6oRPFCpR2u5DHdUhThGZQ -c config\server.properties</w:t>
      </w: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Теперь мы можем запустить сервер kafka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 xml:space="preserve">2.8 </w:t>
      </w:r>
      <w:r>
        <w:rPr>
          <w:color w:val="050C26"/>
          <w:sz w:val="30"/>
          <w:szCs w:val="30"/>
          <w:highlight w:val="white"/>
        </w:rPr>
        <w:t>Использовать</w:t>
      </w:r>
      <w:r w:rsidRPr="002370FB">
        <w:rPr>
          <w:color w:val="050C26"/>
          <w:sz w:val="30"/>
          <w:szCs w:val="30"/>
          <w:highlight w:val="white"/>
          <w:lang w:val="en-US"/>
        </w:rPr>
        <w:t xml:space="preserve"> </w:t>
      </w:r>
      <w:r>
        <w:rPr>
          <w:color w:val="050C26"/>
          <w:sz w:val="30"/>
          <w:szCs w:val="30"/>
          <w:highlight w:val="white"/>
        </w:rPr>
        <w:t>команду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bin\windows\kafka-server-start c:\kafka\config\server.properties</w:t>
      </w: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Сервер запущен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noProof/>
          <w:color w:val="050C26"/>
          <w:sz w:val="30"/>
          <w:szCs w:val="30"/>
          <w:highlight w:val="white"/>
          <w:lang w:val="ru-RU"/>
        </w:rPr>
        <w:drawing>
          <wp:inline distT="114300" distB="114300" distL="114300" distR="114300">
            <wp:extent cx="5731200" cy="4432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652" w:rsidRDefault="009A3652">
      <w:pPr>
        <w:rPr>
          <w:color w:val="050C26"/>
          <w:sz w:val="30"/>
          <w:szCs w:val="30"/>
          <w:highlight w:val="white"/>
        </w:rPr>
      </w:pP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2.9 Топики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noProof/>
          <w:color w:val="050C26"/>
          <w:sz w:val="30"/>
          <w:szCs w:val="30"/>
          <w:highlight w:val="white"/>
          <w:lang w:val="ru-RU"/>
        </w:rPr>
        <w:lastRenderedPageBreak/>
        <w:drawing>
          <wp:inline distT="114300" distB="114300" distL="114300" distR="114300">
            <wp:extent cx="5731200" cy="3314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9D0" w:rsidRPr="000F79D0" w:rsidRDefault="000F79D0" w:rsidP="000F79D0">
      <w:pPr>
        <w:pStyle w:val="a5"/>
        <w:spacing w:before="240" w:beforeAutospacing="0" w:after="240" w:afterAutospacing="0"/>
        <w:rPr>
          <w:lang w:val="en-US"/>
        </w:rPr>
      </w:pPr>
      <w:r w:rsidRPr="000F79D0">
        <w:rPr>
          <w:rFonts w:ascii="Arial" w:hAnsi="Arial" w:cs="Arial"/>
          <w:color w:val="050C26"/>
          <w:sz w:val="30"/>
          <w:szCs w:val="30"/>
          <w:shd w:val="clear" w:color="auto" w:fill="FFFFFF"/>
          <w:lang w:val="en-US"/>
        </w:rPr>
        <w:t>1. bin\windows\kafka-topics.bat --create --topic test-topic --bootstrap-server localhost:9092 --partitions 1 -replication-factor 1</w:t>
      </w:r>
    </w:p>
    <w:p w:rsidR="000F79D0" w:rsidRPr="000F79D0" w:rsidRDefault="000F79D0" w:rsidP="000F79D0">
      <w:pPr>
        <w:pStyle w:val="a5"/>
        <w:spacing w:before="240" w:beforeAutospacing="0" w:after="240" w:afterAutospacing="0"/>
        <w:rPr>
          <w:lang w:val="en-US"/>
        </w:rPr>
      </w:pPr>
      <w:r w:rsidRPr="000F79D0">
        <w:rPr>
          <w:rFonts w:ascii="Arial" w:hAnsi="Arial" w:cs="Arial"/>
          <w:color w:val="050C26"/>
          <w:sz w:val="30"/>
          <w:szCs w:val="30"/>
          <w:shd w:val="clear" w:color="auto" w:fill="FFFFFF"/>
          <w:lang w:val="en-US"/>
        </w:rPr>
        <w:t>2. bin\windows\kafka-topics.bat --list --bootstrap-server localhost:9092</w:t>
      </w:r>
    </w:p>
    <w:p w:rsidR="000F79D0" w:rsidRPr="000F79D0" w:rsidRDefault="000F79D0" w:rsidP="000F79D0">
      <w:pPr>
        <w:pStyle w:val="a5"/>
        <w:spacing w:before="240" w:beforeAutospacing="0" w:after="240" w:afterAutospacing="0"/>
        <w:rPr>
          <w:lang w:val="en-US"/>
        </w:rPr>
      </w:pPr>
      <w:r w:rsidRPr="000F79D0">
        <w:rPr>
          <w:rFonts w:ascii="Arial" w:hAnsi="Arial" w:cs="Arial"/>
          <w:color w:val="050C26"/>
          <w:sz w:val="30"/>
          <w:szCs w:val="30"/>
          <w:shd w:val="clear" w:color="auto" w:fill="FFFFFF"/>
          <w:lang w:val="en-US"/>
        </w:rPr>
        <w:t>3. bin\windows\kafka-topics.bat --describe --topic test-topic --bootstrap-server localhost:9092</w:t>
      </w:r>
    </w:p>
    <w:p w:rsidR="009A3652" w:rsidRPr="002370FB" w:rsidRDefault="009A3652">
      <w:pPr>
        <w:rPr>
          <w:color w:val="050C26"/>
          <w:sz w:val="30"/>
          <w:szCs w:val="30"/>
          <w:highlight w:val="white"/>
          <w:lang w:val="en-US"/>
        </w:rPr>
      </w:pPr>
      <w:bookmarkStart w:id="0" w:name="_GoBack"/>
      <w:bookmarkEnd w:id="0"/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Отправка и принятие сообщение (два разных окна)</w:t>
      </w:r>
    </w:p>
    <w:p w:rsidR="009A3652" w:rsidRPr="002370FB" w:rsidRDefault="000F79D0">
      <w:pPr>
        <w:ind w:firstLine="720"/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producer: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bin\windows\kafka-console-producer.bat --topic test-</w:t>
      </w:r>
      <w:r w:rsidRPr="002370FB">
        <w:rPr>
          <w:color w:val="050C26"/>
          <w:sz w:val="30"/>
          <w:szCs w:val="30"/>
          <w:highlight w:val="white"/>
          <w:lang w:val="en-US"/>
        </w:rPr>
        <w:t>topic --bootstrap-server localhost:9092</w:t>
      </w:r>
    </w:p>
    <w:p w:rsidR="009A3652" w:rsidRPr="002370FB" w:rsidRDefault="000F79D0">
      <w:pPr>
        <w:ind w:firstLine="720"/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consumer:</w:t>
      </w:r>
    </w:p>
    <w:p w:rsidR="009A3652" w:rsidRPr="002370FB" w:rsidRDefault="000F79D0">
      <w:pPr>
        <w:rPr>
          <w:color w:val="050C26"/>
          <w:sz w:val="30"/>
          <w:szCs w:val="30"/>
          <w:highlight w:val="white"/>
          <w:lang w:val="en-US"/>
        </w:rPr>
      </w:pPr>
      <w:r w:rsidRPr="002370FB">
        <w:rPr>
          <w:color w:val="050C26"/>
          <w:sz w:val="30"/>
          <w:szCs w:val="30"/>
          <w:highlight w:val="white"/>
          <w:lang w:val="en-US"/>
        </w:rPr>
        <w:t>bin\windows\kafka-console-consumer.bat --topic test-topic --bootstrap-server localhost:9092</w:t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noProof/>
          <w:color w:val="050C26"/>
          <w:sz w:val="30"/>
          <w:szCs w:val="30"/>
          <w:highlight w:val="white"/>
          <w:lang w:val="ru-RU"/>
        </w:rPr>
        <w:lastRenderedPageBreak/>
        <w:drawing>
          <wp:inline distT="114300" distB="114300" distL="114300" distR="114300">
            <wp:extent cx="5731200" cy="2006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652" w:rsidRDefault="000F79D0">
      <w:pPr>
        <w:rPr>
          <w:color w:val="050C26"/>
          <w:sz w:val="30"/>
          <w:szCs w:val="30"/>
          <w:highlight w:val="white"/>
        </w:rPr>
      </w:pPr>
      <w:r>
        <w:rPr>
          <w:color w:val="050C26"/>
          <w:sz w:val="30"/>
          <w:szCs w:val="30"/>
          <w:highlight w:val="white"/>
        </w:rPr>
        <w:t>ctrl+c завершить.</w:t>
      </w:r>
    </w:p>
    <w:p w:rsidR="009A3652" w:rsidRDefault="009A3652">
      <w:pPr>
        <w:rPr>
          <w:color w:val="050C26"/>
          <w:sz w:val="30"/>
          <w:szCs w:val="30"/>
          <w:highlight w:val="white"/>
        </w:rPr>
      </w:pPr>
    </w:p>
    <w:sectPr w:rsidR="009A36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52"/>
    <w:rsid w:val="000F79D0"/>
    <w:rsid w:val="002370FB"/>
    <w:rsid w:val="009A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FE67F24-A757-4A9D-A42B-404A5753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0F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afka.apache.org/downloads?roistat_visit=40590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racle.com/java/technologies/downloads/?roistat_visit=405905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2025-08-11T06:34:00Z</dcterms:created>
  <dcterms:modified xsi:type="dcterms:W3CDTF">2025-08-11T06:56:00Z</dcterms:modified>
</cp:coreProperties>
</file>