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711" w:rsidRDefault="00B87711" w:rsidP="00B87711">
      <w:pPr>
        <w:pStyle w:val="a3"/>
      </w:pPr>
      <w:r>
        <w:t>Домашнее задание</w:t>
      </w:r>
    </w:p>
    <w:p w:rsidR="00B87711" w:rsidRDefault="00B87711" w:rsidP="00B87711">
      <w:pPr>
        <w:pStyle w:val="a5"/>
      </w:pPr>
      <w:r>
        <w:t>по дисциплине «Операционные системы и среды»</w:t>
      </w:r>
    </w:p>
    <w:p w:rsidR="00B87711" w:rsidRPr="008107FA" w:rsidRDefault="00B87711" w:rsidP="00EE2466">
      <w:pPr>
        <w:pStyle w:val="a5"/>
        <w:rPr>
          <w:b/>
          <w:bCs/>
        </w:rPr>
      </w:pPr>
      <w:r w:rsidRPr="008107FA">
        <w:rPr>
          <w:b/>
          <w:bCs/>
        </w:rPr>
        <w:t>Тема: «</w:t>
      </w:r>
      <w:r w:rsidR="00470CEC" w:rsidRPr="00470CEC">
        <w:rPr>
          <w:b/>
          <w:bCs/>
        </w:rPr>
        <w:t xml:space="preserve">Функции в </w:t>
      </w:r>
      <w:proofErr w:type="spellStart"/>
      <w:r w:rsidR="00470CEC" w:rsidRPr="00470CEC">
        <w:rPr>
          <w:b/>
          <w:bCs/>
        </w:rPr>
        <w:t>Bash</w:t>
      </w:r>
      <w:proofErr w:type="spellEnd"/>
      <w:r w:rsidRPr="008107FA">
        <w:rPr>
          <w:b/>
          <w:bCs/>
        </w:rPr>
        <w:t>»</w:t>
      </w: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7506"/>
      </w:tblGrid>
      <w:tr w:rsidR="00B87711" w:rsidTr="000F126F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B87711" w:rsidRDefault="00B87711" w:rsidP="000F126F">
            <w:pPr>
              <w:jc w:val="left"/>
            </w:pPr>
            <w:r>
              <w:t>Студент(ка):</w:t>
            </w:r>
          </w:p>
        </w:tc>
        <w:tc>
          <w:tcPr>
            <w:tcW w:w="7506" w:type="dxa"/>
            <w:tcBorders>
              <w:left w:val="nil"/>
            </w:tcBorders>
            <w:vAlign w:val="bottom"/>
          </w:tcPr>
          <w:p w:rsidR="00B87711" w:rsidRDefault="00B87711" w:rsidP="000F126F">
            <w:pPr>
              <w:jc w:val="center"/>
            </w:pPr>
            <w:r>
              <w:t>Бурмистров Вадим Александрович</w:t>
            </w:r>
          </w:p>
        </w:tc>
      </w:tr>
      <w:tr w:rsidR="00B87711" w:rsidTr="000F126F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B87711" w:rsidRDefault="00B87711" w:rsidP="000F126F">
            <w:pPr>
              <w:jc w:val="left"/>
            </w:pPr>
            <w:r>
              <w:t>Группа:</w:t>
            </w:r>
          </w:p>
        </w:tc>
        <w:tc>
          <w:tcPr>
            <w:tcW w:w="7506" w:type="dxa"/>
            <w:tcBorders>
              <w:left w:val="nil"/>
              <w:bottom w:val="single" w:sz="4" w:space="0" w:color="auto"/>
            </w:tcBorders>
            <w:vAlign w:val="bottom"/>
          </w:tcPr>
          <w:p w:rsidR="00B87711" w:rsidRDefault="00B87711" w:rsidP="000F126F">
            <w:pPr>
              <w:jc w:val="center"/>
            </w:pPr>
            <w:r>
              <w:t>11/1-РПО-26/1</w:t>
            </w:r>
          </w:p>
        </w:tc>
      </w:tr>
      <w:tr w:rsidR="00B87711" w:rsidTr="000F126F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B87711" w:rsidRDefault="00B87711" w:rsidP="000F126F">
            <w:pPr>
              <w:jc w:val="left"/>
            </w:pPr>
            <w:r>
              <w:t>Дата: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B87711" w:rsidRDefault="00470CEC" w:rsidP="000F126F">
            <w:pPr>
              <w:jc w:val="center"/>
            </w:pPr>
            <w:r>
              <w:t>19</w:t>
            </w:r>
            <w:r w:rsidR="003C475E">
              <w:t>.10</w:t>
            </w:r>
            <w:r w:rsidR="00B87711">
              <w:t>.26</w:t>
            </w:r>
          </w:p>
        </w:tc>
      </w:tr>
      <w:tr w:rsidR="00B87711" w:rsidTr="000F126F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B87711" w:rsidRDefault="00B87711" w:rsidP="000F126F">
            <w:pPr>
              <w:jc w:val="left"/>
            </w:pPr>
            <w:r>
              <w:t>Преподаватель: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B87711" w:rsidRDefault="00B87711" w:rsidP="000F126F">
            <w:pPr>
              <w:jc w:val="center"/>
            </w:pPr>
            <w:r>
              <w:t>Штейнберг Эмиль Эдуардович</w:t>
            </w:r>
          </w:p>
        </w:tc>
      </w:tr>
    </w:tbl>
    <w:p w:rsidR="00B87711" w:rsidRDefault="00B87711" w:rsidP="00B87711"/>
    <w:p w:rsidR="00E1472C" w:rsidRDefault="00E1472C" w:rsidP="00B87711"/>
    <w:p w:rsidR="00E1472C" w:rsidRPr="008107FA" w:rsidRDefault="00E1472C" w:rsidP="00B87711"/>
    <w:p w:rsidR="00B87711" w:rsidRDefault="00470CEC" w:rsidP="00470CEC">
      <w:pPr>
        <w:pStyle w:val="1"/>
      </w:pPr>
      <w:r w:rsidRPr="00470CEC">
        <w:t>Вопрос</w:t>
      </w:r>
    </w:p>
    <w:p w:rsidR="008030C7" w:rsidRPr="00470CEC" w:rsidRDefault="008030C7" w:rsidP="00470CEC">
      <w:pPr>
        <w:rPr>
          <w:sz w:val="24"/>
        </w:rPr>
      </w:pPr>
      <w:r w:rsidRPr="00470CEC">
        <w:rPr>
          <w:sz w:val="24"/>
        </w:rPr>
        <w:t xml:space="preserve">☼ </w:t>
      </w:r>
      <w:r w:rsidR="00470CEC" w:rsidRPr="00470CEC">
        <w:rPr>
          <w:sz w:val="24"/>
        </w:rPr>
        <w:t xml:space="preserve">Как вы думаете, в чем отличие использования команд </w:t>
      </w:r>
      <w:proofErr w:type="spellStart"/>
      <w:r w:rsidR="00470CEC" w:rsidRPr="00470CEC">
        <w:rPr>
          <w:sz w:val="24"/>
        </w:rPr>
        <w:t>exit</w:t>
      </w:r>
      <w:proofErr w:type="spellEnd"/>
      <w:r w:rsidR="00470CEC" w:rsidRPr="00470CEC">
        <w:rPr>
          <w:sz w:val="24"/>
        </w:rPr>
        <w:t xml:space="preserve"> и </w:t>
      </w:r>
      <w:proofErr w:type="spellStart"/>
      <w:r w:rsidR="00470CEC" w:rsidRPr="00470CEC">
        <w:rPr>
          <w:sz w:val="24"/>
        </w:rPr>
        <w:t>return</w:t>
      </w:r>
      <w:proofErr w:type="spellEnd"/>
      <w:r w:rsidR="00470CEC" w:rsidRPr="00470CEC">
        <w:rPr>
          <w:sz w:val="24"/>
        </w:rPr>
        <w:t>?</w:t>
      </w:r>
    </w:p>
    <w:p w:rsidR="00470CEC" w:rsidRPr="00470CEC" w:rsidRDefault="00470CEC" w:rsidP="00470CEC">
      <w:pPr>
        <w:rPr>
          <w:sz w:val="24"/>
        </w:rPr>
      </w:pPr>
    </w:p>
    <w:p w:rsidR="00470CEC" w:rsidRDefault="00470CEC" w:rsidP="00470CEC">
      <w:pPr>
        <w:rPr>
          <w:sz w:val="24"/>
        </w:rPr>
      </w:pPr>
      <w:r w:rsidRPr="00470CEC">
        <w:rPr>
          <w:sz w:val="24"/>
          <w:lang w:val="en-US"/>
        </w:rPr>
        <w:t>Exit</w:t>
      </w:r>
      <w:r w:rsidRPr="00470CEC">
        <w:rPr>
          <w:sz w:val="24"/>
        </w:rPr>
        <w:t xml:space="preserve"> работает в любом месте скрипта/терминала и завершает весь скрипт или текущую оболочку с указанным кодом возврата, а </w:t>
      </w:r>
      <w:r w:rsidRPr="00470CEC">
        <w:rPr>
          <w:sz w:val="24"/>
          <w:lang w:val="en-US"/>
        </w:rPr>
        <w:t>return</w:t>
      </w:r>
      <w:r w:rsidRPr="00470CEC">
        <w:rPr>
          <w:sz w:val="24"/>
        </w:rPr>
        <w:t xml:space="preserve"> работает только внутри функции и завершает следовательно только функцию, при этом скрипт продолжает работать. Получается, что </w:t>
      </w:r>
      <w:r w:rsidRPr="00470CEC">
        <w:rPr>
          <w:sz w:val="24"/>
          <w:lang w:val="en-US"/>
        </w:rPr>
        <w:t>return</w:t>
      </w:r>
      <w:r w:rsidRPr="00470CEC">
        <w:rPr>
          <w:sz w:val="24"/>
        </w:rPr>
        <w:t xml:space="preserve"> это выход из функции, а </w:t>
      </w:r>
      <w:r w:rsidRPr="00470CEC">
        <w:rPr>
          <w:sz w:val="24"/>
          <w:lang w:val="en-US"/>
        </w:rPr>
        <w:t>exit</w:t>
      </w:r>
      <w:r w:rsidRPr="00470CEC">
        <w:rPr>
          <w:sz w:val="24"/>
        </w:rPr>
        <w:t xml:space="preserve"> </w:t>
      </w:r>
      <w:r>
        <w:rPr>
          <w:sz w:val="24"/>
        </w:rPr>
        <w:t>это выход из программы.</w:t>
      </w:r>
    </w:p>
    <w:p w:rsidR="00470CEC" w:rsidRPr="00470CEC" w:rsidRDefault="00470CEC" w:rsidP="00470CEC">
      <w:pPr>
        <w:rPr>
          <w:sz w:val="24"/>
        </w:rPr>
      </w:pPr>
    </w:p>
    <w:p w:rsidR="001F619A" w:rsidRDefault="00470CEC" w:rsidP="00470CEC">
      <w:pPr>
        <w:pStyle w:val="1"/>
      </w:pPr>
      <w:r w:rsidRPr="00470CEC">
        <w:t>Задание на функции и скрипты</w:t>
      </w:r>
    </w:p>
    <w:p w:rsidR="00E1472C" w:rsidRPr="00470CEC" w:rsidRDefault="00470CEC" w:rsidP="00470CEC">
      <w:pPr>
        <w:rPr>
          <w:sz w:val="24"/>
        </w:rPr>
      </w:pPr>
      <w:r w:rsidRPr="00470CEC">
        <w:rPr>
          <w:sz w:val="24"/>
        </w:rPr>
        <w:t>☼Напишите функцию, которая выводит текст в зад</w:t>
      </w:r>
      <w:r w:rsidRPr="00470CEC">
        <w:rPr>
          <w:sz w:val="24"/>
        </w:rPr>
        <w:t xml:space="preserve">анный в аргументе пользователем </w:t>
      </w:r>
      <w:r w:rsidRPr="00470CEC">
        <w:rPr>
          <w:sz w:val="24"/>
        </w:rPr>
        <w:t>поток (стандартный поток вывода, стандартный поток ошибок, файл).</w:t>
      </w:r>
    </w:p>
    <w:p w:rsidR="00470CEC" w:rsidRDefault="00A02B20" w:rsidP="00E1472C">
      <w:pPr>
        <w:jc w:val="center"/>
      </w:pPr>
      <w:r w:rsidRPr="00A02B20">
        <w:lastRenderedPageBreak/>
        <w:drawing>
          <wp:inline distT="0" distB="0" distL="0" distR="0" wp14:anchorId="23B9EADE" wp14:editId="6F5A3B7F">
            <wp:extent cx="6120130" cy="435927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CEC" w:rsidRDefault="00A02B20" w:rsidP="00E1472C">
      <w:pPr>
        <w:jc w:val="center"/>
      </w:pPr>
      <w:r>
        <w:t>Рисунок 1 (</w:t>
      </w:r>
      <w:r>
        <w:rPr>
          <w:sz w:val="24"/>
        </w:rPr>
        <w:t>функция</w:t>
      </w:r>
      <w:r w:rsidRPr="00470CEC">
        <w:rPr>
          <w:sz w:val="24"/>
        </w:rPr>
        <w:t xml:space="preserve">, которая выводит текст в заданный в аргументе пользователем поток (стандартный поток вывода, </w:t>
      </w:r>
      <w:r>
        <w:rPr>
          <w:sz w:val="24"/>
        </w:rPr>
        <w:t>стандартный поток ошибок, файл)</w:t>
      </w:r>
      <w:r>
        <w:t>)</w:t>
      </w:r>
    </w:p>
    <w:p w:rsidR="00A02B20" w:rsidRDefault="00A02B20" w:rsidP="00E1472C">
      <w:pPr>
        <w:jc w:val="center"/>
      </w:pPr>
      <w:r w:rsidRPr="00A02B20">
        <w:drawing>
          <wp:inline distT="0" distB="0" distL="0" distR="0" wp14:anchorId="298308A3" wp14:editId="4C4EE4DF">
            <wp:extent cx="5963482" cy="127652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CEC" w:rsidRPr="00EA27FC" w:rsidRDefault="00A02B20" w:rsidP="00A02B20">
      <w:pPr>
        <w:jc w:val="center"/>
        <w:rPr>
          <w:sz w:val="24"/>
        </w:rPr>
      </w:pPr>
      <w:r w:rsidRPr="00EA27FC">
        <w:rPr>
          <w:sz w:val="24"/>
        </w:rPr>
        <w:t>Рисунок 2 (Результат работы функции)</w:t>
      </w:r>
    </w:p>
    <w:p w:rsidR="00A02B20" w:rsidRPr="00EA27FC" w:rsidRDefault="00A02B20" w:rsidP="00A02B20">
      <w:pPr>
        <w:rPr>
          <w:sz w:val="24"/>
        </w:rPr>
      </w:pPr>
      <w:r w:rsidRPr="00EA27FC">
        <w:rPr>
          <w:sz w:val="24"/>
        </w:rPr>
        <w:t>☼Напишите функцию, которая буде</w:t>
      </w:r>
      <w:r w:rsidRPr="00EA27FC">
        <w:rPr>
          <w:sz w:val="24"/>
        </w:rPr>
        <w:t xml:space="preserve">т выводить текущую информацию о </w:t>
      </w:r>
      <w:r w:rsidRPr="00EA27FC">
        <w:rPr>
          <w:sz w:val="24"/>
        </w:rPr>
        <w:t>системе. Функция должна принимать аргумент в вид</w:t>
      </w:r>
      <w:r w:rsidRPr="00EA27FC">
        <w:rPr>
          <w:sz w:val="24"/>
        </w:rPr>
        <w:t xml:space="preserve">е описания запрошенного </w:t>
      </w:r>
      <w:r w:rsidRPr="00EA27FC">
        <w:rPr>
          <w:sz w:val="24"/>
        </w:rPr>
        <w:t>параметра (например, рабочая директо</w:t>
      </w:r>
      <w:r w:rsidRPr="00EA27FC">
        <w:rPr>
          <w:sz w:val="24"/>
        </w:rPr>
        <w:t xml:space="preserve">рия — </w:t>
      </w:r>
      <w:proofErr w:type="spellStart"/>
      <w:r w:rsidRPr="00EA27FC">
        <w:rPr>
          <w:sz w:val="24"/>
        </w:rPr>
        <w:t>pwd</w:t>
      </w:r>
      <w:proofErr w:type="spellEnd"/>
      <w:r w:rsidRPr="00EA27FC">
        <w:rPr>
          <w:sz w:val="24"/>
        </w:rPr>
        <w:t xml:space="preserve">, текущий пользователь </w:t>
      </w:r>
      <w:r w:rsidRPr="00EA27FC">
        <w:rPr>
          <w:sz w:val="24"/>
        </w:rPr>
        <w:t xml:space="preserve">— </w:t>
      </w:r>
      <w:proofErr w:type="spellStart"/>
      <w:r w:rsidRPr="00EA27FC">
        <w:rPr>
          <w:sz w:val="24"/>
        </w:rPr>
        <w:t>user</w:t>
      </w:r>
      <w:proofErr w:type="spellEnd"/>
      <w:r w:rsidRPr="00EA27FC">
        <w:rPr>
          <w:sz w:val="24"/>
        </w:rPr>
        <w:t xml:space="preserve">, версия — </w:t>
      </w:r>
      <w:proofErr w:type="spellStart"/>
      <w:r w:rsidRPr="00EA27FC">
        <w:rPr>
          <w:sz w:val="24"/>
        </w:rPr>
        <w:t>version</w:t>
      </w:r>
      <w:proofErr w:type="spellEnd"/>
      <w:r w:rsidRPr="00EA27FC">
        <w:rPr>
          <w:sz w:val="24"/>
        </w:rPr>
        <w:t xml:space="preserve"> и т.д.). Покажите использование функции.</w:t>
      </w:r>
    </w:p>
    <w:p w:rsidR="00A02B20" w:rsidRDefault="000C00D6" w:rsidP="00A02B20">
      <w:r w:rsidRPr="000C00D6">
        <w:lastRenderedPageBreak/>
        <w:drawing>
          <wp:inline distT="0" distB="0" distL="0" distR="0" wp14:anchorId="03DFBCAC" wp14:editId="2A4E0B1C">
            <wp:extent cx="6120130" cy="45561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0D6" w:rsidRPr="00EA27FC" w:rsidRDefault="000C00D6" w:rsidP="000C00D6">
      <w:pPr>
        <w:jc w:val="center"/>
        <w:rPr>
          <w:sz w:val="24"/>
        </w:rPr>
      </w:pPr>
      <w:r w:rsidRPr="00EA27FC">
        <w:rPr>
          <w:sz w:val="24"/>
        </w:rPr>
        <w:t>Рисунок 3 (функция</w:t>
      </w:r>
      <w:r w:rsidRPr="00EA27FC">
        <w:rPr>
          <w:sz w:val="24"/>
        </w:rPr>
        <w:t>, которая будет выводить текущую информацию о системе.</w:t>
      </w:r>
      <w:r w:rsidRPr="00EA27FC">
        <w:rPr>
          <w:sz w:val="24"/>
        </w:rPr>
        <w:t>)</w:t>
      </w:r>
    </w:p>
    <w:p w:rsidR="000C00D6" w:rsidRDefault="000C00D6" w:rsidP="000C00D6">
      <w:pPr>
        <w:jc w:val="center"/>
      </w:pPr>
      <w:r w:rsidRPr="000C00D6">
        <w:drawing>
          <wp:inline distT="0" distB="0" distL="0" distR="0" wp14:anchorId="39E1B285" wp14:editId="63E9C348">
            <wp:extent cx="6120130" cy="116078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0D6" w:rsidRPr="00EA27FC" w:rsidRDefault="000C00D6" w:rsidP="000C00D6">
      <w:pPr>
        <w:jc w:val="center"/>
        <w:rPr>
          <w:sz w:val="24"/>
        </w:rPr>
      </w:pPr>
      <w:r w:rsidRPr="00EA27FC">
        <w:rPr>
          <w:sz w:val="24"/>
        </w:rPr>
        <w:t>Рисунок 4 (</w:t>
      </w:r>
      <w:r w:rsidRPr="00EA27FC">
        <w:rPr>
          <w:sz w:val="24"/>
        </w:rPr>
        <w:t>Результат работы функции</w:t>
      </w:r>
      <w:r w:rsidRPr="00EA27FC">
        <w:rPr>
          <w:sz w:val="24"/>
        </w:rPr>
        <w:t>)</w:t>
      </w:r>
    </w:p>
    <w:p w:rsidR="000C00D6" w:rsidRPr="00EA27FC" w:rsidRDefault="000C00D6" w:rsidP="000C00D6">
      <w:pPr>
        <w:rPr>
          <w:sz w:val="24"/>
        </w:rPr>
      </w:pPr>
      <w:r w:rsidRPr="00EA27FC">
        <w:rPr>
          <w:sz w:val="24"/>
        </w:rPr>
        <w:t>☼</w:t>
      </w:r>
      <w:r w:rsidR="00EA27FC" w:rsidRPr="00EA27FC">
        <w:rPr>
          <w:sz w:val="24"/>
        </w:rPr>
        <w:t xml:space="preserve"> Напишите функцию, которая выводит значение переменной по ее названию. </w:t>
      </w:r>
      <w:r w:rsidRPr="00EA27FC">
        <w:rPr>
          <w:sz w:val="24"/>
        </w:rPr>
        <w:t xml:space="preserve">Для реализации используйте команду </w:t>
      </w:r>
      <w:proofErr w:type="spellStart"/>
      <w:r w:rsidRPr="00EA27FC">
        <w:rPr>
          <w:sz w:val="24"/>
        </w:rPr>
        <w:t>eval</w:t>
      </w:r>
      <w:proofErr w:type="spellEnd"/>
      <w:r w:rsidRPr="00EA27FC">
        <w:rPr>
          <w:sz w:val="24"/>
        </w:rPr>
        <w:t>. Напишите с ней программу</w:t>
      </w:r>
    </w:p>
    <w:p w:rsidR="000C00D6" w:rsidRPr="00EA27FC" w:rsidRDefault="000C00D6" w:rsidP="000C00D6">
      <w:pPr>
        <w:rPr>
          <w:sz w:val="24"/>
        </w:rPr>
      </w:pPr>
      <w:r w:rsidRPr="00EA27FC">
        <w:rPr>
          <w:sz w:val="24"/>
        </w:rPr>
        <w:t>для вывода значения переменных по имени. Она должна выполняться</w:t>
      </w:r>
    </w:p>
    <w:p w:rsidR="000C00D6" w:rsidRPr="00EA27FC" w:rsidRDefault="000C00D6" w:rsidP="000C00D6">
      <w:pPr>
        <w:rPr>
          <w:sz w:val="24"/>
        </w:rPr>
      </w:pPr>
      <w:r w:rsidRPr="00EA27FC">
        <w:rPr>
          <w:sz w:val="24"/>
        </w:rPr>
        <w:t xml:space="preserve">до отправки в терминал комбинации клавиш </w:t>
      </w:r>
      <w:proofErr w:type="spellStart"/>
      <w:r w:rsidRPr="00EA27FC">
        <w:rPr>
          <w:sz w:val="24"/>
        </w:rPr>
        <w:t>Ctrl</w:t>
      </w:r>
      <w:proofErr w:type="spellEnd"/>
      <w:r w:rsidRPr="00EA27FC">
        <w:rPr>
          <w:sz w:val="24"/>
        </w:rPr>
        <w:t xml:space="preserve"> + D (состояние EOF</w:t>
      </w:r>
    </w:p>
    <w:p w:rsidR="000C00D6" w:rsidRPr="00EA27FC" w:rsidRDefault="000C00D6" w:rsidP="000C00D6">
      <w:pPr>
        <w:rPr>
          <w:sz w:val="24"/>
        </w:rPr>
      </w:pPr>
      <w:r w:rsidRPr="00EA27FC">
        <w:rPr>
          <w:sz w:val="24"/>
        </w:rPr>
        <w:t>стандартного потока ввода).</w:t>
      </w:r>
    </w:p>
    <w:p w:rsidR="00F04915" w:rsidRPr="00EA27FC" w:rsidRDefault="00F04915" w:rsidP="000C00D6">
      <w:pPr>
        <w:rPr>
          <w:sz w:val="24"/>
        </w:rPr>
      </w:pPr>
    </w:p>
    <w:p w:rsidR="00F04915" w:rsidRPr="00EA27FC" w:rsidRDefault="00F04915" w:rsidP="00F04915">
      <w:pPr>
        <w:jc w:val="left"/>
        <w:rPr>
          <w:sz w:val="24"/>
        </w:rPr>
      </w:pPr>
      <w:r w:rsidRPr="00EA27FC">
        <w:rPr>
          <w:sz w:val="24"/>
        </w:rPr>
        <w:t xml:space="preserve">Как всегда, нашлось, что-то в домашнем задании что потребовало дополнительного поиска, на это раз это команда </w:t>
      </w:r>
      <w:proofErr w:type="spellStart"/>
      <w:r w:rsidRPr="00EA27FC">
        <w:rPr>
          <w:sz w:val="24"/>
          <w:lang w:val="en-US"/>
        </w:rPr>
        <w:t>eval</w:t>
      </w:r>
      <w:proofErr w:type="spellEnd"/>
      <w:r w:rsidRPr="00EA27FC">
        <w:rPr>
          <w:sz w:val="24"/>
        </w:rPr>
        <w:t xml:space="preserve">, изначально я собирался как всегда воспользоваться своей уже любимой командой </w:t>
      </w:r>
      <w:r w:rsidRPr="00EA27FC">
        <w:rPr>
          <w:sz w:val="24"/>
          <w:lang w:val="en-US"/>
        </w:rPr>
        <w:t>man</w:t>
      </w:r>
      <w:r w:rsidRPr="00EA27FC">
        <w:rPr>
          <w:sz w:val="24"/>
        </w:rPr>
        <w:t>, но поскольку</w:t>
      </w:r>
      <w:r w:rsidR="00EA27FC" w:rsidRPr="00EA27FC">
        <w:rPr>
          <w:sz w:val="24"/>
        </w:rPr>
        <w:t xml:space="preserve"> </w:t>
      </w:r>
      <w:proofErr w:type="spellStart"/>
      <w:r w:rsidR="00EA27FC" w:rsidRPr="00EA27FC">
        <w:rPr>
          <w:sz w:val="24"/>
          <w:lang w:val="en-US"/>
        </w:rPr>
        <w:t>eval</w:t>
      </w:r>
      <w:proofErr w:type="spellEnd"/>
      <w:r w:rsidR="00EA27FC" w:rsidRPr="00EA27FC">
        <w:rPr>
          <w:sz w:val="24"/>
        </w:rPr>
        <w:t xml:space="preserve"> это встроенная команда самой оболочки </w:t>
      </w:r>
      <w:r w:rsidR="00EA27FC" w:rsidRPr="00EA27FC">
        <w:rPr>
          <w:sz w:val="24"/>
          <w:lang w:val="en-US"/>
        </w:rPr>
        <w:t>bash</w:t>
      </w:r>
      <w:r w:rsidR="00EA27FC" w:rsidRPr="00EA27FC">
        <w:rPr>
          <w:sz w:val="24"/>
        </w:rPr>
        <w:t xml:space="preserve"> </w:t>
      </w:r>
      <w:r w:rsidR="00EA27FC" w:rsidRPr="00EA27FC">
        <w:rPr>
          <w:sz w:val="24"/>
        </w:rPr>
        <w:lastRenderedPageBreak/>
        <w:t xml:space="preserve">страниц </w:t>
      </w:r>
      <w:r w:rsidR="00EA27FC" w:rsidRPr="00EA27FC">
        <w:rPr>
          <w:sz w:val="24"/>
          <w:lang w:val="en-US"/>
        </w:rPr>
        <w:t>man</w:t>
      </w:r>
      <w:r w:rsidR="00EA27FC" w:rsidRPr="00EA27FC">
        <w:rPr>
          <w:sz w:val="24"/>
        </w:rPr>
        <w:t xml:space="preserve"> для нее не нашлось.</w:t>
      </w:r>
      <w:r w:rsidR="00EA27FC" w:rsidRPr="00EA27FC">
        <w:rPr>
          <w:sz w:val="24"/>
        </w:rPr>
        <w:sym w:font="Wingdings" w:char="F04C"/>
      </w:r>
      <w:r w:rsidR="00EA27FC" w:rsidRPr="00EA27FC">
        <w:rPr>
          <w:sz w:val="24"/>
        </w:rPr>
        <w:t xml:space="preserve"> Однако на помощь пришла команда </w:t>
      </w:r>
      <w:r w:rsidR="00EA27FC" w:rsidRPr="00EA27FC">
        <w:rPr>
          <w:sz w:val="24"/>
          <w:lang w:val="en-US"/>
        </w:rPr>
        <w:t>help</w:t>
      </w:r>
      <w:r w:rsidR="00EA27FC" w:rsidRPr="00EA27FC">
        <w:rPr>
          <w:sz w:val="24"/>
        </w:rPr>
        <w:t>, благодаря которой</w:t>
      </w:r>
      <w:r w:rsidR="00EA27FC" w:rsidRPr="00EA27FC">
        <w:rPr>
          <w:sz w:val="24"/>
        </w:rPr>
        <w:tab/>
        <w:t xml:space="preserve"> все же вышло почитать информацию про команду </w:t>
      </w:r>
      <w:proofErr w:type="spellStart"/>
      <w:r w:rsidR="00EA27FC" w:rsidRPr="00EA27FC">
        <w:rPr>
          <w:sz w:val="24"/>
          <w:lang w:val="en-US"/>
        </w:rPr>
        <w:t>eval</w:t>
      </w:r>
      <w:proofErr w:type="spellEnd"/>
      <w:r w:rsidR="00EA27FC" w:rsidRPr="00EA27FC">
        <w:rPr>
          <w:sz w:val="24"/>
        </w:rPr>
        <w:t xml:space="preserve"> \</w:t>
      </w:r>
      <w:r w:rsidR="00EA27FC" w:rsidRPr="00EA27FC">
        <w:rPr>
          <w:sz w:val="24"/>
          <w:lang w:val="en-US"/>
        </w:rPr>
        <w:sym w:font="Wingdings" w:char="F04A"/>
      </w:r>
      <w:r w:rsidR="00EA27FC" w:rsidRPr="00EA27FC">
        <w:rPr>
          <w:sz w:val="24"/>
        </w:rPr>
        <w:t>/</w:t>
      </w:r>
    </w:p>
    <w:p w:rsidR="00F04915" w:rsidRDefault="00F04915" w:rsidP="000C00D6">
      <w:r w:rsidRPr="00F04915">
        <w:drawing>
          <wp:inline distT="0" distB="0" distL="0" distR="0" wp14:anchorId="2E2DC8A2" wp14:editId="38A7801E">
            <wp:extent cx="5502876" cy="48006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2296" cy="481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915">
        <w:t xml:space="preserve"> </w:t>
      </w:r>
    </w:p>
    <w:p w:rsidR="00F04915" w:rsidRPr="00EA27FC" w:rsidRDefault="00F04915" w:rsidP="00F04915">
      <w:pPr>
        <w:jc w:val="center"/>
        <w:rPr>
          <w:sz w:val="24"/>
        </w:rPr>
      </w:pPr>
      <w:r w:rsidRPr="00EA27FC">
        <w:rPr>
          <w:sz w:val="24"/>
        </w:rPr>
        <w:t xml:space="preserve">Рисунок 5 (Справка для команды </w:t>
      </w:r>
      <w:proofErr w:type="spellStart"/>
      <w:r w:rsidRPr="00EA27FC">
        <w:rPr>
          <w:sz w:val="24"/>
          <w:lang w:val="en-US"/>
        </w:rPr>
        <w:t>eval</w:t>
      </w:r>
      <w:proofErr w:type="spellEnd"/>
      <w:r w:rsidRPr="00EA27FC">
        <w:rPr>
          <w:sz w:val="24"/>
        </w:rPr>
        <w:t>)</w:t>
      </w:r>
    </w:p>
    <w:p w:rsidR="000C00D6" w:rsidRDefault="000C00D6" w:rsidP="000C00D6">
      <w:r w:rsidRPr="000C00D6">
        <w:lastRenderedPageBreak/>
        <w:drawing>
          <wp:inline distT="0" distB="0" distL="0" distR="0" wp14:anchorId="1234FEA3" wp14:editId="5A3FC839">
            <wp:extent cx="5544324" cy="437258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0D6" w:rsidRPr="00EA27FC" w:rsidRDefault="000C00D6" w:rsidP="000C00D6">
      <w:pPr>
        <w:spacing w:before="240"/>
        <w:jc w:val="center"/>
        <w:rPr>
          <w:sz w:val="24"/>
        </w:rPr>
      </w:pPr>
      <w:r w:rsidRPr="00EA27FC">
        <w:rPr>
          <w:sz w:val="24"/>
        </w:rPr>
        <w:t>Рисунок 5</w:t>
      </w:r>
      <w:r w:rsidR="00F04915" w:rsidRPr="00EA27FC">
        <w:rPr>
          <w:sz w:val="24"/>
        </w:rPr>
        <w:t>(</w:t>
      </w:r>
      <w:r w:rsidR="00EA27FC" w:rsidRPr="00EA27FC">
        <w:rPr>
          <w:sz w:val="24"/>
        </w:rPr>
        <w:t>Функция, которая выводит значение переменной по ее названию.</w:t>
      </w:r>
      <w:r w:rsidR="00F04915" w:rsidRPr="00EA27FC">
        <w:rPr>
          <w:sz w:val="24"/>
        </w:rPr>
        <w:t>)</w:t>
      </w:r>
    </w:p>
    <w:p w:rsidR="00EA27FC" w:rsidRDefault="00EA27FC" w:rsidP="000C00D6">
      <w:pPr>
        <w:spacing w:before="240"/>
        <w:jc w:val="center"/>
      </w:pPr>
      <w:r w:rsidRPr="00EA27FC">
        <w:drawing>
          <wp:inline distT="0" distB="0" distL="0" distR="0" wp14:anchorId="69B2ED6B" wp14:editId="5492DCF6">
            <wp:extent cx="4010585" cy="2314898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B20" w:rsidRPr="00EA27FC" w:rsidRDefault="00EA27FC" w:rsidP="00EA27FC">
      <w:pPr>
        <w:jc w:val="center"/>
        <w:rPr>
          <w:sz w:val="24"/>
        </w:rPr>
      </w:pPr>
      <w:r w:rsidRPr="00EA27FC">
        <w:rPr>
          <w:sz w:val="24"/>
        </w:rPr>
        <w:t>Рисунок 6 (Результат выполнения функции)</w:t>
      </w:r>
    </w:p>
    <w:p w:rsidR="00470CEC" w:rsidRDefault="00470CEC" w:rsidP="00E1472C">
      <w:pPr>
        <w:jc w:val="center"/>
      </w:pPr>
    </w:p>
    <w:p w:rsidR="00470CEC" w:rsidRDefault="00470CEC" w:rsidP="00E1472C">
      <w:pPr>
        <w:jc w:val="center"/>
      </w:pPr>
    </w:p>
    <w:p w:rsidR="00470CEC" w:rsidRDefault="00470CEC" w:rsidP="00E1472C">
      <w:pPr>
        <w:jc w:val="center"/>
      </w:pPr>
    </w:p>
    <w:p w:rsidR="00470CEC" w:rsidRPr="00E1472C" w:rsidRDefault="00470CEC" w:rsidP="00E1472C">
      <w:pPr>
        <w:jc w:val="center"/>
      </w:pPr>
    </w:p>
    <w:p w:rsidR="00B87711" w:rsidRDefault="00B87711" w:rsidP="00B87711">
      <w:pPr>
        <w:pStyle w:val="a3"/>
      </w:pPr>
      <w:r>
        <w:lastRenderedPageBreak/>
        <w:t>Выводы</w:t>
      </w:r>
    </w:p>
    <w:p w:rsidR="00B87711" w:rsidRPr="007D1E48" w:rsidRDefault="00B87711" w:rsidP="00B87711"/>
    <w:p w:rsidR="00EA27FC" w:rsidRPr="00EA27FC" w:rsidRDefault="00EA27FC" w:rsidP="00EA27FC">
      <w:pPr>
        <w:rPr>
          <w:sz w:val="24"/>
        </w:rPr>
      </w:pPr>
      <w:r w:rsidRPr="00EA27FC">
        <w:rPr>
          <w:sz w:val="24"/>
        </w:rPr>
        <w:t xml:space="preserve">В процессе выполнения задания я разобрался с функциями в </w:t>
      </w:r>
      <w:proofErr w:type="spellStart"/>
      <w:r w:rsidRPr="00EA27FC">
        <w:rPr>
          <w:sz w:val="24"/>
        </w:rPr>
        <w:t>Bash</w:t>
      </w:r>
      <w:proofErr w:type="spellEnd"/>
      <w:r w:rsidRPr="00EA27FC">
        <w:rPr>
          <w:sz w:val="24"/>
        </w:rPr>
        <w:t xml:space="preserve"> и понял, что их главное отличие от фун</w:t>
      </w:r>
      <w:r w:rsidR="00B7544D">
        <w:rPr>
          <w:sz w:val="24"/>
        </w:rPr>
        <w:t xml:space="preserve">кций в языках вроде </w:t>
      </w:r>
      <w:proofErr w:type="spellStart"/>
      <w:r w:rsidR="00B7544D">
        <w:rPr>
          <w:sz w:val="24"/>
        </w:rPr>
        <w:t>Python</w:t>
      </w:r>
      <w:proofErr w:type="spellEnd"/>
      <w:r w:rsidRPr="00EA27FC">
        <w:rPr>
          <w:sz w:val="24"/>
        </w:rPr>
        <w:t xml:space="preserve"> заключается в том, что они больше похожи на именованные блоки кода, чем на полноценные подпрограммы: аргументы не указываются в скобках при объявлении, а доступ к ним внутри осуществляется через те же $1</w:t>
      </w:r>
      <w:r w:rsidR="00B7544D">
        <w:rPr>
          <w:sz w:val="24"/>
        </w:rPr>
        <w:t>, $2, что и в обычных скриптах.</w:t>
      </w:r>
      <w:r w:rsidR="00B7544D" w:rsidRPr="00B7544D">
        <w:rPr>
          <w:sz w:val="24"/>
        </w:rPr>
        <w:t xml:space="preserve"> </w:t>
      </w:r>
      <w:r w:rsidRPr="00EA27FC">
        <w:rPr>
          <w:sz w:val="24"/>
        </w:rPr>
        <w:t xml:space="preserve">Отдельно отмечу функцию с </w:t>
      </w:r>
      <w:proofErr w:type="spellStart"/>
      <w:r w:rsidRPr="00EA27FC">
        <w:rPr>
          <w:sz w:val="24"/>
        </w:rPr>
        <w:t>eval</w:t>
      </w:r>
      <w:proofErr w:type="spellEnd"/>
      <w:r w:rsidRPr="00EA27FC">
        <w:rPr>
          <w:sz w:val="24"/>
        </w:rPr>
        <w:t xml:space="preserve">. Сначала я попробовал посмотреть документацию через </w:t>
      </w:r>
      <w:proofErr w:type="spellStart"/>
      <w:r w:rsidRPr="00EA27FC">
        <w:rPr>
          <w:sz w:val="24"/>
        </w:rPr>
        <w:t>man</w:t>
      </w:r>
      <w:proofErr w:type="spellEnd"/>
      <w:r w:rsidRPr="00EA27FC">
        <w:rPr>
          <w:sz w:val="24"/>
        </w:rPr>
        <w:t xml:space="preserve"> </w:t>
      </w:r>
      <w:proofErr w:type="spellStart"/>
      <w:r w:rsidRPr="00EA27FC">
        <w:rPr>
          <w:sz w:val="24"/>
        </w:rPr>
        <w:t>eval</w:t>
      </w:r>
      <w:proofErr w:type="spellEnd"/>
      <w:r w:rsidRPr="00EA27FC">
        <w:rPr>
          <w:sz w:val="24"/>
        </w:rPr>
        <w:t xml:space="preserve"> и узнал,</w:t>
      </w:r>
      <w:r w:rsidR="00B7544D">
        <w:rPr>
          <w:sz w:val="24"/>
        </w:rPr>
        <w:t xml:space="preserve"> что для встроенных команд </w:t>
      </w:r>
      <w:proofErr w:type="spellStart"/>
      <w:r w:rsidR="00B7544D">
        <w:rPr>
          <w:sz w:val="24"/>
        </w:rPr>
        <w:t>Bash</w:t>
      </w:r>
      <w:proofErr w:type="spellEnd"/>
      <w:r w:rsidRPr="00EA27FC">
        <w:rPr>
          <w:sz w:val="24"/>
        </w:rPr>
        <w:t xml:space="preserve"> этот способ не работает </w:t>
      </w:r>
      <w:r w:rsidR="00B7544D" w:rsidRPr="00B7544D">
        <w:rPr>
          <w:sz w:val="24"/>
        </w:rPr>
        <w:t xml:space="preserve">- </w:t>
      </w:r>
      <w:r w:rsidRPr="00EA27FC">
        <w:rPr>
          <w:sz w:val="24"/>
        </w:rPr>
        <w:t xml:space="preserve">нужно использовать </w:t>
      </w:r>
      <w:proofErr w:type="spellStart"/>
      <w:r w:rsidRPr="00EA27FC">
        <w:rPr>
          <w:sz w:val="24"/>
        </w:rPr>
        <w:t>help</w:t>
      </w:r>
      <w:proofErr w:type="spellEnd"/>
      <w:r w:rsidRPr="00EA27FC">
        <w:rPr>
          <w:sz w:val="24"/>
        </w:rPr>
        <w:t xml:space="preserve"> </w:t>
      </w:r>
      <w:proofErr w:type="spellStart"/>
      <w:r w:rsidRPr="00EA27FC">
        <w:rPr>
          <w:sz w:val="24"/>
        </w:rPr>
        <w:t>eval</w:t>
      </w:r>
      <w:proofErr w:type="spellEnd"/>
      <w:r w:rsidRPr="00EA27FC">
        <w:rPr>
          <w:sz w:val="24"/>
        </w:rPr>
        <w:t xml:space="preserve"> или искать в </w:t>
      </w:r>
      <w:proofErr w:type="spellStart"/>
      <w:r w:rsidRPr="00EA27FC">
        <w:rPr>
          <w:sz w:val="24"/>
        </w:rPr>
        <w:t>man</w:t>
      </w:r>
      <w:proofErr w:type="spellEnd"/>
      <w:r w:rsidRPr="00EA27FC">
        <w:rPr>
          <w:sz w:val="24"/>
        </w:rPr>
        <w:t xml:space="preserve"> </w:t>
      </w:r>
      <w:proofErr w:type="spellStart"/>
      <w:r w:rsidRPr="00EA27FC">
        <w:rPr>
          <w:sz w:val="24"/>
        </w:rPr>
        <w:t>bash</w:t>
      </w:r>
      <w:proofErr w:type="spellEnd"/>
      <w:r w:rsidRPr="00EA27FC">
        <w:rPr>
          <w:sz w:val="24"/>
        </w:rPr>
        <w:t xml:space="preserve">. С помощью </w:t>
      </w:r>
      <w:proofErr w:type="spellStart"/>
      <w:r w:rsidRPr="00EA27FC">
        <w:rPr>
          <w:sz w:val="24"/>
        </w:rPr>
        <w:t>eval</w:t>
      </w:r>
      <w:proofErr w:type="spellEnd"/>
      <w:r w:rsidRPr="00EA27FC">
        <w:rPr>
          <w:sz w:val="24"/>
        </w:rPr>
        <w:t xml:space="preserve"> я реализовал динамическое разыменование имени переменной: конструкция </w:t>
      </w:r>
      <w:proofErr w:type="spellStart"/>
      <w:r w:rsidRPr="00EA27FC">
        <w:rPr>
          <w:sz w:val="24"/>
        </w:rPr>
        <w:t>eval</w:t>
      </w:r>
      <w:proofErr w:type="spellEnd"/>
      <w:r w:rsidRPr="00EA27FC">
        <w:rPr>
          <w:sz w:val="24"/>
        </w:rPr>
        <w:t xml:space="preserve"> "</w:t>
      </w:r>
      <w:proofErr w:type="spellStart"/>
      <w:r w:rsidRPr="00EA27FC">
        <w:rPr>
          <w:sz w:val="24"/>
        </w:rPr>
        <w:t>echo</w:t>
      </w:r>
      <w:proofErr w:type="spellEnd"/>
      <w:r w:rsidRPr="00EA27FC">
        <w:rPr>
          <w:sz w:val="24"/>
        </w:rPr>
        <w:t xml:space="preserve"> \$$</w:t>
      </w:r>
      <w:proofErr w:type="spellStart"/>
      <w:r w:rsidRPr="00EA27FC">
        <w:rPr>
          <w:sz w:val="24"/>
        </w:rPr>
        <w:t>varname</w:t>
      </w:r>
      <w:proofErr w:type="spellEnd"/>
      <w:r w:rsidRPr="00EA27FC">
        <w:rPr>
          <w:sz w:val="24"/>
        </w:rPr>
        <w:t xml:space="preserve">" позволяет превратить строку NAME в команду </w:t>
      </w:r>
      <w:proofErr w:type="spellStart"/>
      <w:r w:rsidRPr="00EA27FC">
        <w:rPr>
          <w:sz w:val="24"/>
        </w:rPr>
        <w:t>echo</w:t>
      </w:r>
      <w:proofErr w:type="spellEnd"/>
      <w:r w:rsidRPr="00EA27FC">
        <w:rPr>
          <w:sz w:val="24"/>
        </w:rPr>
        <w:t xml:space="preserve"> $NAME. Также я разобрался с проверкой существования переменной через $</w:t>
      </w:r>
      <w:proofErr w:type="gramStart"/>
      <w:r w:rsidRPr="00EA27FC">
        <w:rPr>
          <w:sz w:val="24"/>
        </w:rPr>
        <w:t>{!</w:t>
      </w:r>
      <w:proofErr w:type="spellStart"/>
      <w:r w:rsidRPr="00EA27FC">
        <w:rPr>
          <w:sz w:val="24"/>
        </w:rPr>
        <w:t>varname</w:t>
      </w:r>
      <w:proofErr w:type="gramEnd"/>
      <w:r w:rsidRPr="00EA27FC">
        <w:rPr>
          <w:sz w:val="24"/>
        </w:rPr>
        <w:t>+x</w:t>
      </w:r>
      <w:proofErr w:type="spellEnd"/>
      <w:r w:rsidRPr="00EA27FC">
        <w:rPr>
          <w:sz w:val="24"/>
        </w:rPr>
        <w:t xml:space="preserve">} и понял, как работает цикл </w:t>
      </w:r>
      <w:proofErr w:type="spellStart"/>
      <w:r w:rsidRPr="00EA27FC">
        <w:rPr>
          <w:sz w:val="24"/>
        </w:rPr>
        <w:t>while</w:t>
      </w:r>
      <w:proofErr w:type="spellEnd"/>
      <w:r w:rsidRPr="00EA27FC">
        <w:rPr>
          <w:sz w:val="24"/>
        </w:rPr>
        <w:t xml:space="preserve"> </w:t>
      </w:r>
      <w:proofErr w:type="spellStart"/>
      <w:r w:rsidRPr="00EA27FC">
        <w:rPr>
          <w:sz w:val="24"/>
        </w:rPr>
        <w:t>read</w:t>
      </w:r>
      <w:proofErr w:type="spellEnd"/>
      <w:r w:rsidRPr="00EA27FC">
        <w:rPr>
          <w:sz w:val="24"/>
        </w:rPr>
        <w:t xml:space="preserve">, который корректно завершается по сигналу </w:t>
      </w:r>
      <w:proofErr w:type="spellStart"/>
      <w:r w:rsidRPr="00EA27FC">
        <w:rPr>
          <w:sz w:val="24"/>
        </w:rPr>
        <w:t>Ctrl+D</w:t>
      </w:r>
      <w:proofErr w:type="spellEnd"/>
      <w:r w:rsidRPr="00EA27FC">
        <w:rPr>
          <w:sz w:val="24"/>
        </w:rPr>
        <w:t xml:space="preserve"> (EOF).</w:t>
      </w:r>
      <w:bookmarkStart w:id="0" w:name="_GoBack"/>
      <w:bookmarkEnd w:id="0"/>
    </w:p>
    <w:p w:rsidR="00D33334" w:rsidRDefault="00EA27FC" w:rsidP="00EA27FC">
      <w:r w:rsidRPr="00EA27FC">
        <w:rPr>
          <w:sz w:val="24"/>
        </w:rPr>
        <w:t xml:space="preserve">Наконец, я отработал навык отлова ошибок: при передаче неверного параметра в функцию </w:t>
      </w:r>
      <w:proofErr w:type="spellStart"/>
      <w:r w:rsidRPr="00EA27FC">
        <w:rPr>
          <w:sz w:val="24"/>
        </w:rPr>
        <w:t>sysinfo</w:t>
      </w:r>
      <w:proofErr w:type="spellEnd"/>
      <w:r w:rsidRPr="00EA27FC">
        <w:rPr>
          <w:sz w:val="24"/>
        </w:rPr>
        <w:t xml:space="preserve"> сообщение уходит в </w:t>
      </w:r>
      <w:proofErr w:type="spellStart"/>
      <w:r w:rsidRPr="00EA27FC">
        <w:rPr>
          <w:sz w:val="24"/>
        </w:rPr>
        <w:t>stderr</w:t>
      </w:r>
      <w:proofErr w:type="spellEnd"/>
      <w:r w:rsidRPr="00EA27FC">
        <w:rPr>
          <w:sz w:val="24"/>
        </w:rPr>
        <w:t xml:space="preserve">, а скрипт возвращает код 1. Теперь я </w:t>
      </w:r>
      <w:r w:rsidR="00B7544D">
        <w:rPr>
          <w:sz w:val="24"/>
        </w:rPr>
        <w:t xml:space="preserve">понимаю разницу между </w:t>
      </w:r>
      <w:proofErr w:type="spellStart"/>
      <w:r w:rsidR="00B7544D">
        <w:rPr>
          <w:sz w:val="24"/>
        </w:rPr>
        <w:t>exit</w:t>
      </w:r>
      <w:proofErr w:type="spellEnd"/>
      <w:r w:rsidR="00B7544D">
        <w:rPr>
          <w:sz w:val="24"/>
        </w:rPr>
        <w:t xml:space="preserve"> </w:t>
      </w:r>
      <w:r w:rsidRPr="00EA27FC">
        <w:rPr>
          <w:sz w:val="24"/>
        </w:rPr>
        <w:t xml:space="preserve">и </w:t>
      </w:r>
      <w:proofErr w:type="spellStart"/>
      <w:r w:rsidRPr="00EA27FC">
        <w:rPr>
          <w:sz w:val="24"/>
        </w:rPr>
        <w:t>return</w:t>
      </w:r>
      <w:proofErr w:type="spellEnd"/>
      <w:r w:rsidRPr="00EA27FC">
        <w:rPr>
          <w:sz w:val="24"/>
        </w:rPr>
        <w:t>.</w:t>
      </w:r>
    </w:p>
    <w:sectPr w:rsidR="00D33334" w:rsidSect="000003D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E1105"/>
    <w:multiLevelType w:val="hybridMultilevel"/>
    <w:tmpl w:val="7B62ECE6"/>
    <w:lvl w:ilvl="0" w:tplc="BF4EAD2A">
      <w:start w:val="1"/>
      <w:numFmt w:val="bullet"/>
      <w:pStyle w:val="2"/>
      <w:lvlText w:val="☼"/>
      <w:lvlJc w:val="left"/>
      <w:pPr>
        <w:ind w:left="360" w:hanging="360"/>
      </w:pPr>
      <w:rPr>
        <w:rFonts w:ascii="Arial" w:hAnsi="Arial" w:hint="default"/>
        <w:color w:val="4472C4" w:themeColor="accent5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FB36AB7"/>
    <w:multiLevelType w:val="multilevel"/>
    <w:tmpl w:val="D5C81B5E"/>
    <w:lvl w:ilvl="0">
      <w:start w:val="1"/>
      <w:numFmt w:val="decimal"/>
      <w:pStyle w:val="1"/>
      <w:lvlText w:val="Задание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711"/>
    <w:rsid w:val="00095328"/>
    <w:rsid w:val="00095CF4"/>
    <w:rsid w:val="000C00D6"/>
    <w:rsid w:val="001F619A"/>
    <w:rsid w:val="00256C5C"/>
    <w:rsid w:val="002E00E6"/>
    <w:rsid w:val="003875F3"/>
    <w:rsid w:val="003C475E"/>
    <w:rsid w:val="003F3DC5"/>
    <w:rsid w:val="00446EE8"/>
    <w:rsid w:val="00470CEC"/>
    <w:rsid w:val="006E0B1C"/>
    <w:rsid w:val="00797986"/>
    <w:rsid w:val="007D1E48"/>
    <w:rsid w:val="008030C7"/>
    <w:rsid w:val="00933360"/>
    <w:rsid w:val="009740F2"/>
    <w:rsid w:val="009F087A"/>
    <w:rsid w:val="00A02B20"/>
    <w:rsid w:val="00AE7F17"/>
    <w:rsid w:val="00B40353"/>
    <w:rsid w:val="00B7544D"/>
    <w:rsid w:val="00B87711"/>
    <w:rsid w:val="00C2794B"/>
    <w:rsid w:val="00CC1B83"/>
    <w:rsid w:val="00D32257"/>
    <w:rsid w:val="00DD41BF"/>
    <w:rsid w:val="00E1472C"/>
    <w:rsid w:val="00EA27FC"/>
    <w:rsid w:val="00EE2466"/>
    <w:rsid w:val="00F04915"/>
    <w:rsid w:val="00F43FA3"/>
    <w:rsid w:val="00F5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905BD"/>
  <w15:chartTrackingRefBased/>
  <w15:docId w15:val="{79E574EC-6CC7-4778-AD37-BD0C5D57A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00E6"/>
    <w:pPr>
      <w:spacing w:after="0" w:line="360" w:lineRule="auto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B87711"/>
    <w:pPr>
      <w:keepNext/>
      <w:keepLines/>
      <w:numPr>
        <w:numId w:val="1"/>
      </w:numPr>
      <w:tabs>
        <w:tab w:val="left" w:pos="1701"/>
      </w:tabs>
      <w:spacing w:before="200" w:after="200"/>
      <w:outlineLvl w:val="0"/>
    </w:pPr>
    <w:rPr>
      <w:rFonts w:eastAsiaTheme="majorEastAsia" w:cstheme="majorBidi"/>
      <w:b/>
      <w:sz w:val="32"/>
      <w:szCs w:val="40"/>
      <w:u w:val="single"/>
    </w:rPr>
  </w:style>
  <w:style w:type="paragraph" w:styleId="20">
    <w:name w:val="heading 2"/>
    <w:basedOn w:val="a"/>
    <w:next w:val="a"/>
    <w:link w:val="21"/>
    <w:uiPriority w:val="9"/>
    <w:unhideWhenUsed/>
    <w:qFormat/>
    <w:rsid w:val="00B87711"/>
    <w:pPr>
      <w:keepNext/>
      <w:keepLines/>
      <w:numPr>
        <w:ilvl w:val="1"/>
        <w:numId w:val="1"/>
      </w:numPr>
      <w:tabs>
        <w:tab w:val="left" w:pos="851"/>
      </w:tabs>
      <w:spacing w:before="200" w:after="100"/>
      <w:outlineLvl w:val="1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7711"/>
    <w:rPr>
      <w:rFonts w:ascii="Times New Roman" w:eastAsiaTheme="majorEastAsia" w:hAnsi="Times New Roman" w:cstheme="majorBidi"/>
      <w:b/>
      <w:kern w:val="2"/>
      <w:sz w:val="32"/>
      <w:szCs w:val="40"/>
      <w:u w:val="single"/>
      <w14:ligatures w14:val="standardContextual"/>
    </w:rPr>
  </w:style>
  <w:style w:type="character" w:customStyle="1" w:styleId="21">
    <w:name w:val="Заголовок 2 Знак"/>
    <w:basedOn w:val="a0"/>
    <w:link w:val="20"/>
    <w:uiPriority w:val="9"/>
    <w:rsid w:val="00B87711"/>
    <w:rPr>
      <w:rFonts w:ascii="Times New Roman" w:eastAsiaTheme="majorEastAsia" w:hAnsi="Times New Roman" w:cstheme="majorBidi"/>
      <w:b/>
      <w:kern w:val="2"/>
      <w:sz w:val="28"/>
      <w:szCs w:val="32"/>
      <w14:ligatures w14:val="standardContextual"/>
    </w:rPr>
  </w:style>
  <w:style w:type="paragraph" w:styleId="a3">
    <w:name w:val="Title"/>
    <w:basedOn w:val="a"/>
    <w:next w:val="a"/>
    <w:link w:val="a4"/>
    <w:uiPriority w:val="10"/>
    <w:qFormat/>
    <w:rsid w:val="00B87711"/>
    <w:pPr>
      <w:keepNext/>
      <w:keepLines/>
      <w:suppressAutoHyphens/>
      <w:contextualSpacing/>
      <w:jc w:val="center"/>
    </w:pPr>
    <w:rPr>
      <w:rFonts w:eastAsiaTheme="majorEastAsia" w:cstheme="majorBidi"/>
      <w:b/>
      <w:caps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B87711"/>
    <w:rPr>
      <w:rFonts w:ascii="Times New Roman" w:eastAsiaTheme="majorEastAsia" w:hAnsi="Times New Roman" w:cstheme="majorBidi"/>
      <w:b/>
      <w:caps/>
      <w:kern w:val="28"/>
      <w:sz w:val="32"/>
      <w:szCs w:val="56"/>
      <w14:ligatures w14:val="standardContextual"/>
    </w:rPr>
  </w:style>
  <w:style w:type="paragraph" w:styleId="a5">
    <w:name w:val="Subtitle"/>
    <w:basedOn w:val="a"/>
    <w:next w:val="a"/>
    <w:link w:val="a6"/>
    <w:uiPriority w:val="11"/>
    <w:qFormat/>
    <w:rsid w:val="00B87711"/>
    <w:pPr>
      <w:keepNext/>
      <w:keepLines/>
      <w:numPr>
        <w:ilvl w:val="1"/>
      </w:numPr>
      <w:suppressAutoHyphens/>
      <w:spacing w:after="400"/>
      <w:jc w:val="center"/>
    </w:pPr>
    <w:rPr>
      <w:rFonts w:eastAsiaTheme="majorEastAsia" w:cstheme="majorBidi"/>
      <w:smallCaps/>
      <w:spacing w:val="10"/>
      <w:sz w:val="30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7711"/>
    <w:rPr>
      <w:rFonts w:ascii="Times New Roman" w:eastAsiaTheme="majorEastAsia" w:hAnsi="Times New Roman" w:cstheme="majorBidi"/>
      <w:smallCaps/>
      <w:spacing w:val="10"/>
      <w:kern w:val="2"/>
      <w:sz w:val="30"/>
      <w:szCs w:val="28"/>
      <w14:ligatures w14:val="standardContextual"/>
    </w:rPr>
  </w:style>
  <w:style w:type="paragraph" w:styleId="2">
    <w:name w:val="Quote"/>
    <w:aliases w:val="Текст задания"/>
    <w:basedOn w:val="a"/>
    <w:next w:val="a"/>
    <w:link w:val="22"/>
    <w:uiPriority w:val="29"/>
    <w:qFormat/>
    <w:rsid w:val="00B87711"/>
    <w:pPr>
      <w:numPr>
        <w:numId w:val="2"/>
      </w:numPr>
      <w:spacing w:before="100" w:after="100"/>
      <w:ind w:left="426" w:hanging="426"/>
    </w:pPr>
    <w:rPr>
      <w:iCs/>
      <w:color w:val="404040" w:themeColor="text1" w:themeTint="BF"/>
    </w:rPr>
  </w:style>
  <w:style w:type="character" w:customStyle="1" w:styleId="22">
    <w:name w:val="Цитата 2 Знак"/>
    <w:aliases w:val="Текст задания Знак"/>
    <w:basedOn w:val="a0"/>
    <w:link w:val="2"/>
    <w:uiPriority w:val="29"/>
    <w:rsid w:val="00B87711"/>
    <w:rPr>
      <w:rFonts w:ascii="Times New Roman" w:hAnsi="Times New Roman"/>
      <w:iCs/>
      <w:color w:val="404040" w:themeColor="text1" w:themeTint="BF"/>
      <w:kern w:val="2"/>
      <w:sz w:val="28"/>
      <w:szCs w:val="24"/>
      <w14:ligatures w14:val="standardContextual"/>
    </w:rPr>
  </w:style>
  <w:style w:type="paragraph" w:customStyle="1" w:styleId="a7">
    <w:name w:val="Исходный код"/>
    <w:basedOn w:val="a"/>
    <w:link w:val="a8"/>
    <w:qFormat/>
    <w:rsid w:val="00B87711"/>
    <w:pPr>
      <w:widowControl w:val="0"/>
      <w:spacing w:before="160" w:after="160" w:line="252" w:lineRule="auto"/>
      <w:contextualSpacing/>
      <w:jc w:val="left"/>
    </w:pPr>
    <w:rPr>
      <w:rFonts w:ascii="Consolas" w:hAnsi="Consolas"/>
      <w:sz w:val="20"/>
    </w:rPr>
  </w:style>
  <w:style w:type="character" w:customStyle="1" w:styleId="a8">
    <w:name w:val="Исходный код Знак"/>
    <w:basedOn w:val="a0"/>
    <w:link w:val="a7"/>
    <w:rsid w:val="00B87711"/>
    <w:rPr>
      <w:rFonts w:ascii="Consolas" w:hAnsi="Consolas"/>
      <w:kern w:val="2"/>
      <w:sz w:val="20"/>
      <w:szCs w:val="24"/>
      <w14:ligatures w14:val="standardContextual"/>
    </w:rPr>
  </w:style>
  <w:style w:type="table" w:styleId="a9">
    <w:name w:val="Table Grid"/>
    <w:basedOn w:val="a1"/>
    <w:uiPriority w:val="39"/>
    <w:rsid w:val="00B87711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"/>
    <w:next w:val="a"/>
    <w:uiPriority w:val="35"/>
    <w:unhideWhenUsed/>
    <w:qFormat/>
    <w:rsid w:val="00B87711"/>
    <w:pPr>
      <w:keepLines/>
      <w:spacing w:after="300" w:line="264" w:lineRule="auto"/>
      <w:jc w:val="center"/>
    </w:pPr>
    <w:rPr>
      <w:iCs/>
      <w:sz w:val="24"/>
      <w:szCs w:val="18"/>
    </w:rPr>
  </w:style>
  <w:style w:type="character" w:customStyle="1" w:styleId="markedcontent">
    <w:name w:val="markedcontent"/>
    <w:basedOn w:val="a0"/>
    <w:rsid w:val="00C2794B"/>
  </w:style>
  <w:style w:type="character" w:styleId="HTML">
    <w:name w:val="HTML Code"/>
    <w:basedOn w:val="a0"/>
    <w:uiPriority w:val="99"/>
    <w:semiHidden/>
    <w:unhideWhenUsed/>
    <w:rsid w:val="003F3D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5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HYPERPC</dc:creator>
  <cp:keywords/>
  <dc:description/>
  <cp:lastModifiedBy>HYPERPC</cp:lastModifiedBy>
  <cp:revision>2</cp:revision>
  <dcterms:created xsi:type="dcterms:W3CDTF">2026-10-19T19:21:00Z</dcterms:created>
  <dcterms:modified xsi:type="dcterms:W3CDTF">2026-10-19T19:21:00Z</dcterms:modified>
</cp:coreProperties>
</file>