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1E75" w14:textId="77777777" w:rsidR="00825658" w:rsidRPr="00911009" w:rsidRDefault="0011371D" w:rsidP="00423A07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14:paraId="3E21469F" w14:textId="77777777" w:rsidR="00825658" w:rsidRPr="00911009" w:rsidRDefault="0011371D" w:rsidP="00423A07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14:paraId="75F68F73" w14:textId="0EEA289D" w:rsidR="00DF2000" w:rsidRPr="00DF2000" w:rsidRDefault="0011371D" w:rsidP="00DF2000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11009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14:paraId="1C286D22" w14:textId="77777777" w:rsidR="00825658" w:rsidRPr="00911009" w:rsidRDefault="0011371D" w:rsidP="00423A07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911009">
        <w:rPr>
          <w:color w:val="000000" w:themeColor="text1"/>
          <w:sz w:val="28"/>
          <w:szCs w:val="28"/>
        </w:rPr>
        <w:t xml:space="preserve">Кафедра АСУ </w:t>
      </w:r>
    </w:p>
    <w:p w14:paraId="55EF6B7F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5CFBD62E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445483E5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7954B238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4145F9DE" w14:textId="77777777" w:rsidR="00825658" w:rsidRPr="00911009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1"/>
          <w:sz w:val="28"/>
          <w:szCs w:val="28"/>
        </w:rPr>
      </w:pPr>
    </w:p>
    <w:p w14:paraId="348F864D" w14:textId="77777777" w:rsidR="00825658" w:rsidRPr="00911009" w:rsidRDefault="0011371D" w:rsidP="00423A0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14:paraId="01200AD9" w14:textId="0B3587A3" w:rsidR="00825658" w:rsidRPr="00911009" w:rsidRDefault="0011371D" w:rsidP="00423A0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DF2000">
        <w:rPr>
          <w:rFonts w:eastAsia="Times New Roman"/>
          <w:color w:val="000000" w:themeColor="text1"/>
          <w:sz w:val="28"/>
          <w:szCs w:val="28"/>
        </w:rPr>
        <w:t>0</w:t>
      </w:r>
    </w:p>
    <w:p w14:paraId="454CD643" w14:textId="213CE3DC" w:rsidR="00825658" w:rsidRDefault="0011371D" w:rsidP="00423A07">
      <w:pPr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  <w:r w:rsidR="007D682C" w:rsidRPr="00911009">
        <w:rPr>
          <w:rFonts w:eastAsia="Times New Roman"/>
          <w:color w:val="000000" w:themeColor="text1"/>
          <w:spacing w:val="-1"/>
          <w:sz w:val="28"/>
          <w:szCs w:val="28"/>
        </w:rPr>
        <w:t>: “</w:t>
      </w:r>
      <w:r w:rsidR="002E25CD">
        <w:rPr>
          <w:rFonts w:eastAsia="Times New Roman"/>
          <w:color w:val="000000" w:themeColor="text1"/>
          <w:spacing w:val="-2"/>
          <w:sz w:val="28"/>
          <w:szCs w:val="28"/>
        </w:rPr>
        <w:t>Инженерия программного обеспечения</w:t>
      </w:r>
      <w:r w:rsidRPr="00911009">
        <w:rPr>
          <w:rFonts w:eastAsia="Times New Roman"/>
          <w:color w:val="000000" w:themeColor="text1"/>
          <w:spacing w:val="-2"/>
          <w:sz w:val="28"/>
          <w:szCs w:val="28"/>
        </w:rPr>
        <w:t>”</w:t>
      </w:r>
    </w:p>
    <w:p w14:paraId="2FC4A15B" w14:textId="7F22ED44" w:rsidR="006438ED" w:rsidRDefault="006438ED" w:rsidP="00873593">
      <w:pPr>
        <w:widowControl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>
        <w:rPr>
          <w:rFonts w:eastAsia="Times New Roman"/>
          <w:color w:val="000000" w:themeColor="text1"/>
          <w:spacing w:val="-2"/>
          <w:sz w:val="28"/>
          <w:szCs w:val="28"/>
        </w:rPr>
        <w:t xml:space="preserve">на тему: </w:t>
      </w:r>
      <w:r w:rsidRPr="006438ED">
        <w:rPr>
          <w:rFonts w:eastAsia="Times New Roman"/>
          <w:color w:val="000000" w:themeColor="text1"/>
          <w:spacing w:val="-2"/>
          <w:sz w:val="28"/>
          <w:szCs w:val="28"/>
        </w:rPr>
        <w:t>“</w:t>
      </w:r>
      <w:r w:rsidR="002E25CD">
        <w:rPr>
          <w:rFonts w:eastAsia="Times New Roman"/>
          <w:color w:val="000000"/>
          <w:sz w:val="28"/>
          <w:szCs w:val="28"/>
        </w:rPr>
        <w:t xml:space="preserve">Создание приложения </w:t>
      </w:r>
      <w:r w:rsidR="002E25CD" w:rsidRPr="002E25CD">
        <w:rPr>
          <w:rFonts w:eastAsia="Times New Roman"/>
          <w:color w:val="000000"/>
          <w:sz w:val="28"/>
          <w:szCs w:val="28"/>
        </w:rPr>
        <w:t>.</w:t>
      </w:r>
      <w:r w:rsidR="002E25CD">
        <w:rPr>
          <w:rFonts w:eastAsia="Times New Roman"/>
          <w:color w:val="000000"/>
          <w:sz w:val="28"/>
          <w:szCs w:val="28"/>
          <w:lang w:val="en-US"/>
        </w:rPr>
        <w:t>NET</w:t>
      </w:r>
      <w:r w:rsidR="002E25CD">
        <w:rPr>
          <w:rFonts w:eastAsia="Times New Roman"/>
          <w:color w:val="000000"/>
          <w:sz w:val="28"/>
          <w:szCs w:val="28"/>
        </w:rPr>
        <w:t xml:space="preserve"> с использованием  привязки данных средствами </w:t>
      </w:r>
      <w:r w:rsidR="002E25CD">
        <w:rPr>
          <w:rFonts w:eastAsia="Times New Roman"/>
          <w:color w:val="000000"/>
          <w:sz w:val="28"/>
          <w:szCs w:val="28"/>
          <w:lang w:val="en-US"/>
        </w:rPr>
        <w:t>Windows</w:t>
      </w:r>
      <w:r w:rsidR="002E25CD" w:rsidRPr="002E25CD">
        <w:rPr>
          <w:rFonts w:eastAsia="Times New Roman"/>
          <w:color w:val="000000"/>
          <w:sz w:val="28"/>
          <w:szCs w:val="28"/>
        </w:rPr>
        <w:t xml:space="preserve"> </w:t>
      </w:r>
      <w:r w:rsidR="002E25CD">
        <w:rPr>
          <w:rFonts w:eastAsia="Times New Roman"/>
          <w:color w:val="000000"/>
          <w:sz w:val="28"/>
          <w:szCs w:val="28"/>
          <w:lang w:val="en-US"/>
        </w:rPr>
        <w:t>Forms</w:t>
      </w:r>
      <w:r w:rsidRPr="006438ED">
        <w:rPr>
          <w:rFonts w:eastAsia="Times New Roman"/>
          <w:color w:val="000000" w:themeColor="text1"/>
          <w:spacing w:val="-2"/>
          <w:sz w:val="28"/>
          <w:szCs w:val="28"/>
        </w:rPr>
        <w:t>”</w:t>
      </w:r>
    </w:p>
    <w:p w14:paraId="2BD4AA2C" w14:textId="042AB5B4" w:rsidR="00873593" w:rsidRPr="006438ED" w:rsidRDefault="00873593" w:rsidP="00423A07">
      <w:pPr>
        <w:widowControl/>
        <w:shd w:val="clear" w:color="auto" w:fill="FFFFFF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>
        <w:rPr>
          <w:rFonts w:eastAsia="Times New Roman"/>
          <w:color w:val="000000" w:themeColor="text1"/>
          <w:spacing w:val="-2"/>
          <w:sz w:val="28"/>
          <w:szCs w:val="28"/>
        </w:rPr>
        <w:t>Вариант №</w:t>
      </w:r>
      <w:r w:rsidR="002E25CD">
        <w:rPr>
          <w:rFonts w:eastAsia="Times New Roman"/>
          <w:color w:val="000000" w:themeColor="text1"/>
          <w:spacing w:val="-2"/>
          <w:sz w:val="28"/>
          <w:szCs w:val="28"/>
        </w:rPr>
        <w:t>8</w:t>
      </w:r>
    </w:p>
    <w:p w14:paraId="256EFD45" w14:textId="77777777" w:rsidR="00825658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2DF71869" w14:textId="77777777" w:rsidR="003E3E58" w:rsidRPr="00911009" w:rsidRDefault="003E3E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7B702D89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198FE638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rFonts w:eastAsia="Times New Roman"/>
          <w:color w:val="000000" w:themeColor="text1"/>
          <w:spacing w:val="-2"/>
          <w:sz w:val="28"/>
          <w:szCs w:val="28"/>
        </w:rPr>
      </w:pPr>
    </w:p>
    <w:p w14:paraId="407FB927" w14:textId="77777777" w:rsidR="00825658" w:rsidRPr="00911009" w:rsidRDefault="00825658" w:rsidP="00300974">
      <w:pPr>
        <w:tabs>
          <w:tab w:val="left" w:leader="dot" w:pos="1618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EEED997" w14:textId="77777777" w:rsidR="00825658" w:rsidRPr="00911009" w:rsidRDefault="0011371D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Выполнил:</w:t>
      </w:r>
    </w:p>
    <w:p w14:paraId="2C1E808D" w14:textId="72D39C34" w:rsidR="00825658" w:rsidRPr="00911009" w:rsidRDefault="0011371D" w:rsidP="00300974">
      <w:pPr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студент группы ИС-1</w:t>
      </w:r>
      <w:r w:rsidR="0072120A" w:rsidRPr="00DF2000">
        <w:rPr>
          <w:rFonts w:eastAsia="Times New Roman"/>
          <w:color w:val="000000" w:themeColor="text1"/>
          <w:sz w:val="28"/>
          <w:szCs w:val="28"/>
        </w:rPr>
        <w:t>8</w:t>
      </w:r>
      <w:r w:rsidRPr="00911009">
        <w:rPr>
          <w:rFonts w:eastAsia="Times New Roman"/>
          <w:color w:val="000000" w:themeColor="text1"/>
          <w:sz w:val="28"/>
          <w:szCs w:val="28"/>
        </w:rPr>
        <w:t>б</w:t>
      </w:r>
    </w:p>
    <w:p w14:paraId="29365D18" w14:textId="310AA0C8" w:rsidR="00825658" w:rsidRPr="00DF2000" w:rsidRDefault="00DF2000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Терещенко В.О.</w:t>
      </w:r>
    </w:p>
    <w:p w14:paraId="259E1A37" w14:textId="77777777" w:rsidR="00825658" w:rsidRPr="00911009" w:rsidRDefault="0011371D" w:rsidP="00300974">
      <w:pPr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>Проверил</w:t>
      </w:r>
      <w:r w:rsidR="007D682C" w:rsidRPr="00911009">
        <w:rPr>
          <w:rFonts w:eastAsia="Times New Roman"/>
          <w:color w:val="000000" w:themeColor="text1"/>
          <w:sz w:val="28"/>
          <w:szCs w:val="28"/>
        </w:rPr>
        <w:t>а</w:t>
      </w:r>
      <w:r w:rsidRPr="00911009">
        <w:rPr>
          <w:rFonts w:eastAsia="Times New Roman"/>
          <w:color w:val="000000" w:themeColor="text1"/>
          <w:sz w:val="28"/>
          <w:szCs w:val="28"/>
        </w:rPr>
        <w:t>:</w:t>
      </w:r>
    </w:p>
    <w:p w14:paraId="3D60882C" w14:textId="77777777" w:rsidR="00825658" w:rsidRPr="00911009" w:rsidRDefault="0011371D" w:rsidP="00300974">
      <w:pPr>
        <w:spacing w:line="360" w:lineRule="auto"/>
        <w:ind w:left="4956" w:firstLine="708"/>
        <w:jc w:val="both"/>
        <w:rPr>
          <w:color w:val="000000" w:themeColor="text1"/>
          <w:sz w:val="28"/>
          <w:szCs w:val="28"/>
        </w:rPr>
      </w:pPr>
      <w:r w:rsidRPr="00911009">
        <w:rPr>
          <w:rFonts w:eastAsia="Times New Roman"/>
          <w:color w:val="000000" w:themeColor="text1"/>
          <w:sz w:val="28"/>
          <w:szCs w:val="28"/>
        </w:rPr>
        <w:t xml:space="preserve">        </w:t>
      </w:r>
      <w:r w:rsidR="006438ED">
        <w:rPr>
          <w:rFonts w:eastAsia="Times New Roman"/>
          <w:color w:val="000000" w:themeColor="text1"/>
          <w:sz w:val="28"/>
          <w:szCs w:val="28"/>
        </w:rPr>
        <w:t>Землянская С. Ю.</w:t>
      </w:r>
    </w:p>
    <w:p w14:paraId="3B54D1CF" w14:textId="77777777" w:rsidR="00825658" w:rsidRPr="00911009" w:rsidRDefault="00825658" w:rsidP="00300974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4001B32A" w14:textId="77777777" w:rsidR="00825658" w:rsidRPr="00911009" w:rsidRDefault="00825658" w:rsidP="00300974">
      <w:pPr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1C43183E" w14:textId="4824CFFF" w:rsidR="00825658" w:rsidRDefault="00825658" w:rsidP="00300974">
      <w:pPr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61076A08" w14:textId="77777777" w:rsidR="00DF2000" w:rsidRPr="00911009" w:rsidRDefault="00DF2000" w:rsidP="00300974">
      <w:pPr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14:paraId="5AE4047A" w14:textId="03A047CA" w:rsidR="00825658" w:rsidRPr="00911009" w:rsidRDefault="0011371D" w:rsidP="00300974">
      <w:pPr>
        <w:spacing w:line="360" w:lineRule="auto"/>
        <w:ind w:left="360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  <w:r w:rsidRPr="00911009">
        <w:rPr>
          <w:rFonts w:eastAsia="Times New Roman"/>
          <w:color w:val="000000" w:themeColor="text1"/>
          <w:spacing w:val="-3"/>
          <w:sz w:val="28"/>
          <w:szCs w:val="28"/>
        </w:rPr>
        <w:t>Донецк – 202</w:t>
      </w:r>
      <w:r w:rsidR="00DF2000">
        <w:rPr>
          <w:rFonts w:eastAsia="Times New Roman"/>
          <w:color w:val="000000" w:themeColor="text1"/>
          <w:spacing w:val="-3"/>
          <w:sz w:val="28"/>
          <w:szCs w:val="28"/>
        </w:rPr>
        <w:t>1</w:t>
      </w:r>
    </w:p>
    <w:p w14:paraId="450A6D53" w14:textId="701D3BF7" w:rsidR="00367A54" w:rsidRDefault="003E3E58" w:rsidP="00EE59A0">
      <w:pPr>
        <w:pStyle w:val="Standard"/>
        <w:spacing w:line="360" w:lineRule="auto"/>
        <w:ind w:firstLine="708"/>
        <w:jc w:val="both"/>
        <w:rPr>
          <w:sz w:val="28"/>
        </w:rPr>
      </w:pPr>
      <w:r w:rsidRPr="00873593">
        <w:rPr>
          <w:b/>
          <w:bCs/>
          <w:sz w:val="28"/>
        </w:rPr>
        <w:lastRenderedPageBreak/>
        <w:t>Цель работы</w:t>
      </w:r>
      <w:r w:rsidR="00873593">
        <w:rPr>
          <w:b/>
          <w:bCs/>
          <w:sz w:val="28"/>
        </w:rPr>
        <w:t>:</w:t>
      </w:r>
      <w:r w:rsidRPr="003E3E58">
        <w:rPr>
          <w:sz w:val="28"/>
        </w:rPr>
        <w:t xml:space="preserve"> </w:t>
      </w:r>
      <w:r w:rsidR="00DF2000">
        <w:rPr>
          <w:sz w:val="28"/>
        </w:rPr>
        <w:t xml:space="preserve">закрепить знания по ООП и разработке </w:t>
      </w:r>
      <w:r w:rsidR="00DF2000">
        <w:rPr>
          <w:sz w:val="28"/>
          <w:lang w:val="en-US"/>
        </w:rPr>
        <w:t>GUI</w:t>
      </w:r>
      <w:r w:rsidR="00DF2000" w:rsidRPr="00DF2000">
        <w:rPr>
          <w:sz w:val="28"/>
        </w:rPr>
        <w:t xml:space="preserve"> </w:t>
      </w:r>
      <w:r w:rsidR="00DF2000">
        <w:rPr>
          <w:sz w:val="28"/>
        </w:rPr>
        <w:t>приложений, освоить методы привязки данных к элементам управления формы</w:t>
      </w:r>
      <w:r w:rsidR="00EE59A0" w:rsidRPr="00EE59A0">
        <w:rPr>
          <w:sz w:val="28"/>
        </w:rPr>
        <w:t>.</w:t>
      </w:r>
    </w:p>
    <w:p w14:paraId="3C10E218" w14:textId="6687AD66" w:rsidR="006A0EC8" w:rsidRDefault="00DF2000" w:rsidP="006A0EC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к лабораторной работе:</w:t>
      </w:r>
    </w:p>
    <w:p w14:paraId="7E14009C" w14:textId="4DBEDF12" w:rsidR="00DF2000" w:rsidRDefault="00DF2000" w:rsidP="00DF200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приложение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20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DF20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которое реализует задание по варианту. Общие требования:</w:t>
      </w:r>
    </w:p>
    <w:p w14:paraId="2E808291" w14:textId="2146E8BD" w:rsidR="00DF2000" w:rsidRDefault="00DF2000" w:rsidP="00DF2000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Построить класс (при необходимости – иерархию классов) для описания объекта, указанного в варианте. Среди методов обязательно наличие конструктора с параметрами, свойства – получение всех полей объекта.</w:t>
      </w:r>
    </w:p>
    <w:p w14:paraId="385B5FF8" w14:textId="344D8261" w:rsidR="00DF2000" w:rsidRDefault="00DF2000" w:rsidP="00DF2000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ввода данных о новом объекте класса разработать модальную форму.</w:t>
      </w:r>
    </w:p>
    <w:p w14:paraId="1C8F99EF" w14:textId="3DB78ED0" w:rsidR="00DF2000" w:rsidRDefault="00DF2000" w:rsidP="00DF2000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Контейнерный класс для работы с объектами должен содержать методы, обеспечивающие добавление и удаление записей, сохранение информации в файле и считывание из файла, отображение на экране. Для привязки данных класса к элементам управления использовать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BindingSource</w:t>
      </w:r>
      <w:proofErr w:type="spellEnd"/>
      <w:r w:rsidRPr="00DF2000">
        <w:rPr>
          <w:rFonts w:ascii="Times New Roman" w:hAnsi="Times New Roman" w:cs="Times New Roman"/>
          <w:sz w:val="28"/>
        </w:rPr>
        <w:t>.</w:t>
      </w:r>
    </w:p>
    <w:p w14:paraId="45EEA451" w14:textId="5EA1B8CA" w:rsidR="00DF2000" w:rsidRDefault="00DF2000" w:rsidP="00DF2000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Организовать перехват возможных исключений при помощи блоков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DF2000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  <w:lang w:val="en-US"/>
        </w:rPr>
        <w:t>catch</w:t>
      </w:r>
      <w:r w:rsidRPr="00DF200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при проверке корректности ввода данных использовать компонент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ErrorProvider</w:t>
      </w:r>
      <w:proofErr w:type="spellEnd"/>
      <w:r w:rsidRPr="00DF2000">
        <w:rPr>
          <w:rFonts w:ascii="Times New Roman" w:hAnsi="Times New Roman" w:cs="Times New Roman"/>
          <w:sz w:val="28"/>
        </w:rPr>
        <w:t>;</w:t>
      </w:r>
    </w:p>
    <w:p w14:paraId="7D3B0F6C" w14:textId="72BFA913" w:rsidR="00DF2000" w:rsidRDefault="00DF2000" w:rsidP="00DF200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C6394F" w14:textId="01E1B861" w:rsidR="00DF2000" w:rsidRPr="00DF2000" w:rsidRDefault="00DF2000" w:rsidP="00DF200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задание: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447"/>
        <w:gridCol w:w="4400"/>
      </w:tblGrid>
      <w:tr w:rsidR="00DF2000" w14:paraId="4A3CAD4E" w14:textId="77777777" w:rsidTr="00CC2921">
        <w:tc>
          <w:tcPr>
            <w:tcW w:w="498" w:type="dxa"/>
          </w:tcPr>
          <w:p w14:paraId="70DDC6BC" w14:textId="782FEF1E" w:rsidR="00DF2000" w:rsidRP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2000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4447" w:type="dxa"/>
          </w:tcPr>
          <w:p w14:paraId="071E139C" w14:textId="29397390" w:rsidR="00DF2000" w:rsidRP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2000">
              <w:rPr>
                <w:rFonts w:ascii="Times New Roman" w:hAnsi="Times New Roman" w:cs="Times New Roman"/>
                <w:b/>
                <w:bCs/>
                <w:sz w:val="28"/>
              </w:rPr>
              <w:t>Объект, поля</w:t>
            </w:r>
          </w:p>
        </w:tc>
        <w:tc>
          <w:tcPr>
            <w:tcW w:w="4400" w:type="dxa"/>
          </w:tcPr>
          <w:p w14:paraId="27E2FE26" w14:textId="7AFFA2CE" w:rsidR="00DF2000" w:rsidRP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2000">
              <w:rPr>
                <w:rFonts w:ascii="Times New Roman" w:hAnsi="Times New Roman" w:cs="Times New Roman"/>
                <w:b/>
                <w:bCs/>
                <w:sz w:val="28"/>
              </w:rPr>
              <w:t>Обработка</w:t>
            </w:r>
          </w:p>
        </w:tc>
      </w:tr>
      <w:tr w:rsidR="00DF2000" w14:paraId="24BCD372" w14:textId="77777777" w:rsidTr="00CC2921">
        <w:tc>
          <w:tcPr>
            <w:tcW w:w="498" w:type="dxa"/>
          </w:tcPr>
          <w:p w14:paraId="14D15757" w14:textId="3C15C4F4" w:rsid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447" w:type="dxa"/>
          </w:tcPr>
          <w:p w14:paraId="3E105B74" w14:textId="66B750B7" w:rsid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Книги. Поля – автор, год издания, количество страниц</w:t>
            </w:r>
            <w:r w:rsidR="00CC292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400" w:type="dxa"/>
          </w:tcPr>
          <w:p w14:paraId="1491497C" w14:textId="4C57A623" w:rsidR="00DF2000" w:rsidRDefault="00DF2000" w:rsidP="00DF200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Вывести все книги одного указанного автора, сформировать список уникальных авторов.</w:t>
            </w:r>
          </w:p>
        </w:tc>
      </w:tr>
    </w:tbl>
    <w:p w14:paraId="1BFF7050" w14:textId="682F8FD1" w:rsidR="00DF2000" w:rsidRDefault="00DF2000" w:rsidP="00DF200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5CD6AFF" w14:textId="1B8AA56C" w:rsidR="00CC2921" w:rsidRDefault="00CC2921" w:rsidP="00CC292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Листинг программы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03AD4009" w14:textId="22927360" w:rsidR="00CC2921" w:rsidRDefault="00CC2921" w:rsidP="00CC292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C2921">
        <w:rPr>
          <w:rFonts w:ascii="Times New Roman" w:hAnsi="Times New Roman" w:cs="Times New Roman"/>
          <w:b/>
          <w:bCs/>
          <w:sz w:val="28"/>
          <w:lang w:val="en-US"/>
        </w:rPr>
        <w:t>Main.cs</w:t>
      </w:r>
      <w:proofErr w:type="spellEnd"/>
    </w:p>
    <w:p w14:paraId="6889DF9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System;</w:t>
      </w:r>
    </w:p>
    <w:p w14:paraId="0C52C95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System.Collections.Generic;</w:t>
      </w:r>
    </w:p>
    <w:p w14:paraId="5F02FE9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System.ComponentModel;</w:t>
      </w:r>
    </w:p>
    <w:p w14:paraId="10EF08C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System.Data;</w:t>
      </w:r>
    </w:p>
    <w:p w14:paraId="3D31A80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System.Drawing;</w:t>
      </w:r>
    </w:p>
    <w:p w14:paraId="350791D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System.Linq;</w:t>
      </w:r>
    </w:p>
    <w:p w14:paraId="7E72F6F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System.Text;</w:t>
      </w:r>
    </w:p>
    <w:p w14:paraId="1B7A3AD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System.Threading.Tasks;</w:t>
      </w:r>
    </w:p>
    <w:p w14:paraId="3B30894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lastRenderedPageBreak/>
        <w:t>using System.Windows.Forms;</w:t>
      </w:r>
    </w:p>
    <w:p w14:paraId="500E1DB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System.IO;</w:t>
      </w:r>
    </w:p>
    <w:p w14:paraId="4897AC0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System.Xml.Serialization;</w:t>
      </w:r>
    </w:p>
    <w:p w14:paraId="7DB0917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System.Reflection;</w:t>
      </w:r>
    </w:p>
    <w:p w14:paraId="79C9702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FE04DA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namespace Laboratory_work_0</w:t>
      </w:r>
    </w:p>
    <w:p w14:paraId="1B0EDBA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{</w:t>
      </w:r>
    </w:p>
    <w:p w14:paraId="240D580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public partial class Main : Form</w:t>
      </w:r>
    </w:p>
    <w:p w14:paraId="2EF7E86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{</w:t>
      </w:r>
    </w:p>
    <w:p w14:paraId="779A9C2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BindingList&lt;Book&gt; Books { get; set; }</w:t>
      </w:r>
    </w:p>
    <w:p w14:paraId="0165E9A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DC2536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Main()</w:t>
      </w:r>
    </w:p>
    <w:p w14:paraId="6306BA8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142E10F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Books = GetBooks();</w:t>
      </w:r>
    </w:p>
    <w:p w14:paraId="464D208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InitializeComponent();</w:t>
      </w:r>
    </w:p>
    <w:p w14:paraId="17E6BF1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</w:t>
      </w:r>
    </w:p>
    <w:p w14:paraId="0A3E284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0D9C11D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765747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BindingList&lt;Book&gt; GetBooks()</w:t>
      </w:r>
    </w:p>
    <w:p w14:paraId="4A30FF3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54BCF8D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var list = new BindingList&lt;Book&gt;();</w:t>
      </w:r>
    </w:p>
    <w:p w14:paraId="70A2371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list.Add(new Book("Test Author #1", 1995, 1024));</w:t>
      </w:r>
    </w:p>
    <w:p w14:paraId="1A28BDB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list.Add(new Book("Test Author #2", 1996, 1025));</w:t>
      </w:r>
    </w:p>
    <w:p w14:paraId="28038E5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list.Add(new Book("Test Author #3", 1997, 1026));</w:t>
      </w:r>
    </w:p>
    <w:p w14:paraId="2B779C0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list.Add(new Book("Test Author #4", 1998, 1027));</w:t>
      </w:r>
    </w:p>
    <w:p w14:paraId="26A9BA3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list.Add(new Book("Test Author #5", 1999, 1028));</w:t>
      </w:r>
    </w:p>
    <w:p w14:paraId="585AC67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2D7CE3A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return list;</w:t>
      </w:r>
    </w:p>
    <w:p w14:paraId="2B36536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5E29CF0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04F77BF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Form1_Load(object sender, EventArgs e)</w:t>
      </w:r>
    </w:p>
    <w:p w14:paraId="255B45F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3998C88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var books = this.Books;</w:t>
      </w:r>
    </w:p>
    <w:p w14:paraId="3552108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dataGridView1.DataSource = books;</w:t>
      </w:r>
    </w:p>
    <w:p w14:paraId="284FEB7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1D08524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634A1E4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btn_addBook_Click(object sender, EventArgs e)</w:t>
      </w:r>
    </w:p>
    <w:p w14:paraId="2D79510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222575D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String bufAuthor = txtbx_author.Text;</w:t>
      </w:r>
    </w:p>
    <w:p w14:paraId="1225C6B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int bufYear = int.Parse(txtbx_year.Text);</w:t>
      </w:r>
    </w:p>
    <w:p w14:paraId="4E44402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int bufNumOfPages = int.Parse(txtbx_numOfPages.Text);</w:t>
      </w:r>
    </w:p>
    <w:p w14:paraId="2B5D04E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Books.Add(new Book(bufAuthor, bufYear, bufNumOfPages));</w:t>
      </w:r>
    </w:p>
    <w:p w14:paraId="2A93219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697C4C6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608B441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txtbx_author_TextChanged(object sender, EventArgs e)</w:t>
      </w:r>
    </w:p>
    <w:p w14:paraId="59BFDCD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30878CE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5B3461B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03966CE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CDB7F5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txtbx_year_TextChanged(object sender, EventArgs e)</w:t>
      </w:r>
    </w:p>
    <w:p w14:paraId="4BB17F7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7373643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2CD8CBC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140F634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2D611CB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txtbx_numOfPages_TextChanged(object sender, EventArgs e)</w:t>
      </w:r>
    </w:p>
    <w:p w14:paraId="0196BA7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0E7B82D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356C99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237FC11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77205A4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label1_Click(object sender, EventArgs e)</w:t>
      </w:r>
    </w:p>
    <w:p w14:paraId="2F3424B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7E71EE6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73D2CDE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7932595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1B9ADFB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btn_delete_Click(object sender, EventArgs e)</w:t>
      </w:r>
    </w:p>
    <w:p w14:paraId="1F841E8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lastRenderedPageBreak/>
        <w:t xml:space="preserve">        {</w:t>
      </w:r>
    </w:p>
    <w:p w14:paraId="2A93243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Books.RemoveAt(dataGridView1.SelectedRows[0].Index);</w:t>
      </w:r>
    </w:p>
    <w:p w14:paraId="69E1144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7AD4519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3E4A1D1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btn_search_Click(object sender, EventArgs e)</w:t>
      </w:r>
    </w:p>
    <w:p w14:paraId="3C4AC71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1BC5492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SearchByAuthor searchByAuthor = new SearchByAuthor(Books);</w:t>
      </w:r>
    </w:p>
    <w:p w14:paraId="7A9417A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searchByAuthor.Show();</w:t>
      </w:r>
    </w:p>
    <w:p w14:paraId="1E5D8F7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0655512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1216E9E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btn_authors_Click(object sender, EventArgs e)</w:t>
      </w:r>
    </w:p>
    <w:p w14:paraId="14175D1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5F5B1AF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UniqueAuthors uniqueAuthors = new UniqueAuthors(Books);</w:t>
      </w:r>
    </w:p>
    <w:p w14:paraId="452646E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uniqueAuthors.Show();</w:t>
      </w:r>
    </w:p>
    <w:p w14:paraId="6879F4B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29ADD53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0CD881E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btn_saveToFile_Click(object sender, EventArgs e)</w:t>
      </w:r>
    </w:p>
    <w:p w14:paraId="68FD6C1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5D28860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var books = this.Books;</w:t>
      </w:r>
    </w:p>
    <w:p w14:paraId="76AA5B9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XmlSerializer serializer = new XmlSerializer(books.GetType());</w:t>
      </w:r>
    </w:p>
    <w:p w14:paraId="0088674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using (StreamWriter writer = new StreamWriter("data.xml"))</w:t>
      </w:r>
    </w:p>
    <w:p w14:paraId="0BEFDEB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{</w:t>
      </w:r>
    </w:p>
    <w:p w14:paraId="0C3F37D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serializer.Serialize(writer, books);</w:t>
      </w:r>
    </w:p>
    <w:p w14:paraId="704D3A8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}</w:t>
      </w:r>
    </w:p>
    <w:p w14:paraId="5DCA6CC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39BCAEF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16921AC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btn_loadFromFile_Click(object sender, EventArgs e)</w:t>
      </w:r>
    </w:p>
    <w:p w14:paraId="7E1AB36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6160CE6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Books = null;</w:t>
      </w:r>
    </w:p>
    <w:p w14:paraId="59DB45E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string path = Path.Combine(Environment.CurrentDirectory, "data.xml");</w:t>
      </w:r>
    </w:p>
    <w:p w14:paraId="4C1635E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XmlSerializer xmlSerializer = new XmlSerializer(typeof(BindingList&lt;Book&gt;));</w:t>
      </w:r>
    </w:p>
    <w:p w14:paraId="0B1F414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using (FileStream stream = File.Open(path, FileMode.Open))</w:t>
      </w:r>
    </w:p>
    <w:p w14:paraId="4918108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{</w:t>
      </w:r>
    </w:p>
    <w:p w14:paraId="3B3E7BF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Books = (BindingList&lt;Book&gt;)xmlSerializer.Deserialize(stream);</w:t>
      </w:r>
    </w:p>
    <w:p w14:paraId="672738D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}</w:t>
      </w:r>
    </w:p>
    <w:p w14:paraId="66BC056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dataGridView1.DataSource = Books;</w:t>
      </w:r>
    </w:p>
    <w:p w14:paraId="5627A82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4A6A4C9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}</w:t>
      </w:r>
    </w:p>
    <w:p w14:paraId="6B09ED3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}</w:t>
      </w:r>
    </w:p>
    <w:p w14:paraId="6760F8EC" w14:textId="77777777" w:rsidR="00CC2921" w:rsidRPr="00CC2921" w:rsidRDefault="00CC2921" w:rsidP="00CC292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C4E6B70" w14:textId="76DE2A13" w:rsidR="00CC2921" w:rsidRDefault="00CC2921" w:rsidP="00CC292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C2921">
        <w:rPr>
          <w:rFonts w:ascii="Times New Roman" w:hAnsi="Times New Roman" w:cs="Times New Roman"/>
          <w:b/>
          <w:bCs/>
          <w:sz w:val="28"/>
          <w:lang w:val="en-US"/>
        </w:rPr>
        <w:t>Book.cs</w:t>
      </w:r>
      <w:proofErr w:type="spellEnd"/>
    </w:p>
    <w:p w14:paraId="1C05D9B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System;</w:t>
      </w:r>
    </w:p>
    <w:p w14:paraId="277DF7B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System.Collections.Generic;</w:t>
      </w:r>
    </w:p>
    <w:p w14:paraId="269587E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System.Linq;</w:t>
      </w:r>
    </w:p>
    <w:p w14:paraId="518B103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System.Text;</w:t>
      </w:r>
    </w:p>
    <w:p w14:paraId="5EF903E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System.Threading.Tasks;</w:t>
      </w:r>
    </w:p>
    <w:p w14:paraId="1216FE60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1729535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namespace Laboratory_work_0</w:t>
      </w:r>
    </w:p>
    <w:p w14:paraId="276FC9E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{</w:t>
      </w:r>
    </w:p>
    <w:p w14:paraId="06A0DEA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public class Book</w:t>
      </w:r>
    </w:p>
    <w:p w14:paraId="648AC10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{</w:t>
      </w:r>
    </w:p>
    <w:p w14:paraId="3A1BF5E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string Author { get; set; }</w:t>
      </w:r>
    </w:p>
    <w:p w14:paraId="5DB52F8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int ReleaseYear { get; set; }</w:t>
      </w:r>
    </w:p>
    <w:p w14:paraId="0AEE1A8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int NumOfPages { get; set; }</w:t>
      </w:r>
    </w:p>
    <w:p w14:paraId="6B7B780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Book() { }</w:t>
      </w:r>
    </w:p>
    <w:p w14:paraId="7AB8114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Book(string author, int releaseYear, int numOfPages) </w:t>
      </w:r>
    </w:p>
    <w:p w14:paraId="027C03A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6AA4C0F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Author = author;</w:t>
      </w:r>
    </w:p>
    <w:p w14:paraId="4D8B660D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ReleaseYear = releaseYear;</w:t>
      </w:r>
    </w:p>
    <w:p w14:paraId="77D6D28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NumOfPages = numOfPages;</w:t>
      </w:r>
    </w:p>
    <w:p w14:paraId="075805D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56E435B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}</w:t>
      </w:r>
    </w:p>
    <w:p w14:paraId="440105AD" w14:textId="2BB913AC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}</w:t>
      </w:r>
    </w:p>
    <w:p w14:paraId="4CF8BE23" w14:textId="3CDB876E" w:rsidR="00CC2921" w:rsidRDefault="00CC2921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ab/>
      </w:r>
      <w:proofErr w:type="spellStart"/>
      <w:r w:rsidRPr="00CC2921">
        <w:rPr>
          <w:rFonts w:ascii="Times New Roman" w:hAnsi="Times New Roman" w:cs="Times New Roman"/>
          <w:b/>
          <w:bCs/>
          <w:sz w:val="28"/>
          <w:lang w:val="en-US"/>
        </w:rPr>
        <w:t>SearchByAuthor.cs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ab/>
      </w:r>
    </w:p>
    <w:p w14:paraId="32C139C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System;</w:t>
      </w:r>
    </w:p>
    <w:p w14:paraId="39D2B5B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System.Collections.Generic;</w:t>
      </w:r>
    </w:p>
    <w:p w14:paraId="6392750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System.ComponentModel;</w:t>
      </w:r>
    </w:p>
    <w:p w14:paraId="049FE92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System.Data;</w:t>
      </w:r>
    </w:p>
    <w:p w14:paraId="05BF663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System.Drawing;</w:t>
      </w:r>
    </w:p>
    <w:p w14:paraId="1AC0190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System.Linq;</w:t>
      </w:r>
    </w:p>
    <w:p w14:paraId="568DEAD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System.Text;</w:t>
      </w:r>
    </w:p>
    <w:p w14:paraId="1D7792F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System.Threading.Tasks;</w:t>
      </w:r>
    </w:p>
    <w:p w14:paraId="0F4D416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using System.Windows.Forms;</w:t>
      </w:r>
    </w:p>
    <w:p w14:paraId="21D1FC8F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0FD2B70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namespace Laboratory_work_0</w:t>
      </w:r>
    </w:p>
    <w:p w14:paraId="21C3EFB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>{</w:t>
      </w:r>
    </w:p>
    <w:p w14:paraId="74D0227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public partial class SearchByAuthor : Form</w:t>
      </w:r>
    </w:p>
    <w:p w14:paraId="6FC6E0A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{</w:t>
      </w:r>
    </w:p>
    <w:p w14:paraId="3BA66EE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BindingList&lt;Book&gt; RecievedBooks { get; set; }</w:t>
      </w:r>
    </w:p>
    <w:p w14:paraId="7AFA030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BindingList&lt;Book&gt; SearchedBooks { get; set; }</w:t>
      </w:r>
    </w:p>
    <w:p w14:paraId="64527B8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4B59EA8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public SearchByAuthor(BindingList&lt;Book&gt; books)</w:t>
      </w:r>
    </w:p>
    <w:p w14:paraId="5387C40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1A78A2E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InitializeComponent();</w:t>
      </w:r>
    </w:p>
    <w:p w14:paraId="210E47A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this.RecievedBooks = books;</w:t>
      </w:r>
    </w:p>
    <w:p w14:paraId="3BDF429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7F0B20F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</w:t>
      </w:r>
    </w:p>
    <w:p w14:paraId="68FC1903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btn_search_Click(object sender, EventArgs e)</w:t>
      </w:r>
    </w:p>
    <w:p w14:paraId="2A58895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2199B51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String bufAuthor = txtbx_author.Text;</w:t>
      </w:r>
    </w:p>
    <w:p w14:paraId="20C5B93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BindingList&lt;Book&gt; searchedBooks = new BindingList&lt;Book&gt;();</w:t>
      </w:r>
    </w:p>
    <w:p w14:paraId="5C5FDFE7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foreach(Book book in RecievedBooks)</w:t>
      </w:r>
    </w:p>
    <w:p w14:paraId="651D8818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{</w:t>
      </w:r>
    </w:p>
    <w:p w14:paraId="38FADF2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if(book.Author.Equals(bufAuthor))</w:t>
      </w:r>
    </w:p>
    <w:p w14:paraId="0B4EC9BC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{</w:t>
      </w:r>
    </w:p>
    <w:p w14:paraId="689DF57B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    searchedBooks.Add(book);</w:t>
      </w:r>
    </w:p>
    <w:p w14:paraId="0EDF54C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    }</w:t>
      </w:r>
    </w:p>
    <w:p w14:paraId="28C397F4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}</w:t>
      </w:r>
    </w:p>
    <w:p w14:paraId="72A940A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    dataGridView1.DataSource = searchedBooks;</w:t>
      </w:r>
    </w:p>
    <w:p w14:paraId="622359A1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0132709A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071661C5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txtbx_author_TextChanged(object sender, EventArgs e)</w:t>
      </w:r>
    </w:p>
    <w:p w14:paraId="00B18149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{</w:t>
      </w:r>
    </w:p>
    <w:p w14:paraId="34B98DC6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4D80A24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}</w:t>
      </w:r>
    </w:p>
    <w:p w14:paraId="5ADDA9F2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</w:p>
    <w:p w14:paraId="04CD9F4E" w14:textId="77777777" w:rsidR="00CC2921" w:rsidRPr="00CC2921" w:rsidRDefault="00CC2921" w:rsidP="00CC2921">
      <w:pPr>
        <w:rPr>
          <w:rFonts w:ascii="Consolas" w:hAnsi="Consolas"/>
          <w:sz w:val="19"/>
          <w:szCs w:val="19"/>
        </w:rPr>
      </w:pPr>
      <w:r w:rsidRPr="00CC2921">
        <w:rPr>
          <w:rFonts w:ascii="Consolas" w:hAnsi="Consolas"/>
          <w:sz w:val="19"/>
          <w:szCs w:val="19"/>
        </w:rPr>
        <w:t xml:space="preserve">        private void SearchByAuthor_Load(object sender, EventArgs e)</w:t>
      </w:r>
    </w:p>
    <w:p w14:paraId="5F652683" w14:textId="77777777" w:rsidR="00CC2921" w:rsidRPr="00CC2921" w:rsidRDefault="00CC2921" w:rsidP="00CC2921">
      <w:pPr>
        <w:rPr>
          <w:rFonts w:ascii="Consolas" w:hAnsi="Consolas"/>
          <w:sz w:val="19"/>
          <w:szCs w:val="19"/>
          <w:lang w:val="en-US"/>
        </w:rPr>
      </w:pPr>
      <w:r w:rsidRPr="00CC2921">
        <w:rPr>
          <w:rFonts w:ascii="Consolas" w:hAnsi="Consolas"/>
          <w:sz w:val="19"/>
          <w:szCs w:val="19"/>
        </w:rPr>
        <w:t xml:space="preserve">        </w:t>
      </w:r>
      <w:r w:rsidRPr="00CC2921">
        <w:rPr>
          <w:rFonts w:ascii="Consolas" w:hAnsi="Consolas"/>
          <w:sz w:val="19"/>
          <w:szCs w:val="19"/>
          <w:lang w:val="en-US"/>
        </w:rPr>
        <w:t>{</w:t>
      </w:r>
    </w:p>
    <w:p w14:paraId="46834BC0" w14:textId="77777777" w:rsidR="00CC2921" w:rsidRPr="00CC2921" w:rsidRDefault="00CC2921" w:rsidP="00CC2921">
      <w:pPr>
        <w:rPr>
          <w:rFonts w:ascii="Consolas" w:hAnsi="Consolas"/>
          <w:sz w:val="19"/>
          <w:szCs w:val="19"/>
          <w:lang w:val="en-US"/>
        </w:rPr>
      </w:pPr>
    </w:p>
    <w:p w14:paraId="35FDEEA0" w14:textId="77777777" w:rsidR="00CC2921" w:rsidRPr="00CC2921" w:rsidRDefault="00CC2921" w:rsidP="00CC2921">
      <w:pPr>
        <w:rPr>
          <w:rFonts w:ascii="Consolas" w:hAnsi="Consolas"/>
          <w:sz w:val="19"/>
          <w:szCs w:val="19"/>
          <w:lang w:val="en-US"/>
        </w:rPr>
      </w:pPr>
      <w:r w:rsidRPr="00CC292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9B83CD9" w14:textId="77777777" w:rsidR="00CC2921" w:rsidRPr="00CC2921" w:rsidRDefault="00CC2921" w:rsidP="00CC2921">
      <w:pPr>
        <w:rPr>
          <w:rFonts w:ascii="Consolas" w:hAnsi="Consolas"/>
          <w:sz w:val="19"/>
          <w:szCs w:val="19"/>
          <w:lang w:val="en-US"/>
        </w:rPr>
      </w:pPr>
      <w:r w:rsidRPr="00CC292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5C035108" w14:textId="77777777" w:rsidR="00CC2921" w:rsidRPr="00CC2921" w:rsidRDefault="00CC2921" w:rsidP="00CC2921">
      <w:pPr>
        <w:rPr>
          <w:rFonts w:ascii="Consolas" w:hAnsi="Consolas"/>
          <w:sz w:val="19"/>
          <w:szCs w:val="19"/>
          <w:lang w:val="en-US"/>
        </w:rPr>
      </w:pPr>
      <w:r w:rsidRPr="00CC2921">
        <w:rPr>
          <w:rFonts w:ascii="Consolas" w:hAnsi="Consolas"/>
          <w:sz w:val="19"/>
          <w:szCs w:val="19"/>
          <w:lang w:val="en-US"/>
        </w:rPr>
        <w:t>}</w:t>
      </w:r>
    </w:p>
    <w:p w14:paraId="4CE74CA5" w14:textId="0410B318" w:rsidR="00CC2921" w:rsidRDefault="00CC2921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FB35CA4" w14:textId="47726533" w:rsidR="0029039A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AA138E3" w14:textId="66100A65" w:rsidR="0029039A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06BABCC" w14:textId="0DAA6231" w:rsidR="0029039A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C85A44D" w14:textId="0DFD0826" w:rsidR="0029039A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F2E5C0B" w14:textId="708DDB59" w:rsidR="0029039A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D24DEDF" w14:textId="77777777" w:rsidR="0029039A" w:rsidRPr="00CC2921" w:rsidRDefault="0029039A" w:rsidP="00CC2921">
      <w:pPr>
        <w:pStyle w:val="Standard"/>
        <w:tabs>
          <w:tab w:val="center" w:pos="4677"/>
          <w:tab w:val="left" w:pos="6580"/>
        </w:tabs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1CB9716" w14:textId="55C28560" w:rsidR="00CC2921" w:rsidRDefault="00CC2921" w:rsidP="00CC292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C2921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UniqueAuthors.cs</w:t>
      </w:r>
      <w:proofErr w:type="spellEnd"/>
    </w:p>
    <w:p w14:paraId="61FD9570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System;</w:t>
      </w:r>
    </w:p>
    <w:p w14:paraId="585AD6B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System.Collections.Generic;</w:t>
      </w:r>
    </w:p>
    <w:p w14:paraId="2FEBC29C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System.ComponentModel;</w:t>
      </w:r>
    </w:p>
    <w:p w14:paraId="0295A0E2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System.Data;</w:t>
      </w:r>
    </w:p>
    <w:p w14:paraId="4149B92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System.Drawing;</w:t>
      </w:r>
    </w:p>
    <w:p w14:paraId="44509F61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System.Linq;</w:t>
      </w:r>
    </w:p>
    <w:p w14:paraId="63FF1C09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System.Text;</w:t>
      </w:r>
    </w:p>
    <w:p w14:paraId="4CE37044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System.Threading.Tasks;</w:t>
      </w:r>
    </w:p>
    <w:p w14:paraId="4C56C93A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using System.Windows.Forms;</w:t>
      </w:r>
    </w:p>
    <w:p w14:paraId="38729ED2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2043B59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namespace Laboratory_work_0</w:t>
      </w:r>
    </w:p>
    <w:p w14:paraId="6099E00E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{</w:t>
      </w:r>
    </w:p>
    <w:p w14:paraId="0A356B81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public partial class UniqueAuthors : Form</w:t>
      </w:r>
    </w:p>
    <w:p w14:paraId="3E69F55A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{</w:t>
      </w:r>
    </w:p>
    <w:p w14:paraId="01F64E19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public BindingList&lt;Book&gt; RecievedBooks { get; set; }</w:t>
      </w:r>
    </w:p>
    <w:p w14:paraId="611EC4BC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746E4E37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public UniqueAuthors(BindingList&lt;Book&gt; books)</w:t>
      </w:r>
    </w:p>
    <w:p w14:paraId="46BB96BB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{</w:t>
      </w:r>
    </w:p>
    <w:p w14:paraId="25925C6D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InitializeComponent();</w:t>
      </w:r>
    </w:p>
    <w:p w14:paraId="7AF088ED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this.RecievedBooks = books;</w:t>
      </w:r>
    </w:p>
    <w:p w14:paraId="78C1E94D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}</w:t>
      </w:r>
    </w:p>
    <w:p w14:paraId="42201CE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650142A6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private void UniqueAuthors_Load(object sender, EventArgs e)</w:t>
      </w:r>
    </w:p>
    <w:p w14:paraId="7C66C2C0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{</w:t>
      </w:r>
    </w:p>
    <w:p w14:paraId="0D4A47E6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BindingList&lt;string&gt; allAuthors = new BindingList&lt;string&gt;();</w:t>
      </w:r>
    </w:p>
    <w:p w14:paraId="75B4F7AD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foreach (Book book in RecievedBooks)</w:t>
      </w:r>
    </w:p>
    <w:p w14:paraId="3A8E9FBC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{</w:t>
      </w:r>
    </w:p>
    <w:p w14:paraId="0C92BAC1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    allAuthors.Add(book.Author);</w:t>
      </w:r>
    </w:p>
    <w:p w14:paraId="74132E37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}</w:t>
      </w:r>
    </w:p>
    <w:p w14:paraId="1EE0E559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List&lt;string&gt; uniqueAuthors = new List&lt;string&gt;();</w:t>
      </w:r>
    </w:p>
    <w:p w14:paraId="34CB5A6E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uniqueAuthors.AddRange(allAuthors.Distinct());</w:t>
      </w:r>
    </w:p>
    <w:p w14:paraId="7858F24B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07541A44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foreach (string author in uniqueAuthors)</w:t>
      </w:r>
    </w:p>
    <w:p w14:paraId="40804F49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{</w:t>
      </w:r>
    </w:p>
    <w:p w14:paraId="156E8049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    lstbx_authors.Items.Add(author);</w:t>
      </w:r>
    </w:p>
    <w:p w14:paraId="4B3C1F0D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}</w:t>
      </w:r>
    </w:p>
    <w:p w14:paraId="5C8007D8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36B9C64E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    </w:t>
      </w:r>
    </w:p>
    <w:p w14:paraId="0FF97A34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}</w:t>
      </w:r>
    </w:p>
    <w:p w14:paraId="70D1C486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3A6D4C41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private void listBox1_SelectedIndexChanged(object sender, EventArgs e)</w:t>
      </w:r>
    </w:p>
    <w:p w14:paraId="0E1331F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{</w:t>
      </w:r>
    </w:p>
    <w:p w14:paraId="11703D67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</w:p>
    <w:p w14:paraId="19F05124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    }</w:t>
      </w:r>
    </w:p>
    <w:p w14:paraId="336598D0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 xml:space="preserve">    }</w:t>
      </w:r>
    </w:p>
    <w:p w14:paraId="5BA42905" w14:textId="77777777" w:rsidR="00CC2921" w:rsidRPr="0029039A" w:rsidRDefault="00CC2921" w:rsidP="0029039A">
      <w:pPr>
        <w:rPr>
          <w:rFonts w:ascii="Consolas" w:hAnsi="Consolas"/>
          <w:sz w:val="19"/>
          <w:szCs w:val="19"/>
        </w:rPr>
      </w:pPr>
      <w:r w:rsidRPr="0029039A">
        <w:rPr>
          <w:rFonts w:ascii="Consolas" w:hAnsi="Consolas"/>
          <w:sz w:val="19"/>
          <w:szCs w:val="19"/>
        </w:rPr>
        <w:t>}</w:t>
      </w:r>
    </w:p>
    <w:p w14:paraId="22839E20" w14:textId="4EEA5CC6" w:rsidR="00CC2921" w:rsidRDefault="00CC2921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0FF5E496" w14:textId="674EFAFF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C0004CB" w14:textId="07C4B8C4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20F0E297" w14:textId="543174D9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085C994E" w14:textId="6371EB19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24550CE7" w14:textId="6DDCC631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49AC428E" w14:textId="70822C0E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4CE1198F" w14:textId="77777777" w:rsidR="00283A1B" w:rsidRDefault="00283A1B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48E58D48" w14:textId="6577F7C3" w:rsidR="0029039A" w:rsidRDefault="0029039A" w:rsidP="0029039A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Результат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</w:rPr>
        <w:t>работы программы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77E936BB" w14:textId="4D527BEF" w:rsidR="0029039A" w:rsidRPr="00CC2921" w:rsidRDefault="0029039A" w:rsidP="0029039A">
      <w:pPr>
        <w:pStyle w:val="Standard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903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4047269" wp14:editId="2577EB8E">
            <wp:extent cx="3062177" cy="3615186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752" cy="36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39A">
        <w:rPr>
          <w:noProof/>
        </w:rPr>
        <w:t xml:space="preserve"> </w:t>
      </w:r>
      <w:r w:rsidRPr="002903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B9DDA66" wp14:editId="17671B03">
            <wp:extent cx="2605121" cy="360150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092" cy="36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39A">
        <w:rPr>
          <w:noProof/>
        </w:rPr>
        <w:t xml:space="preserve"> </w:t>
      </w:r>
      <w:r w:rsidRPr="0029039A">
        <w:rPr>
          <w:noProof/>
        </w:rPr>
        <w:drawing>
          <wp:inline distT="0" distB="0" distL="0" distR="0" wp14:anchorId="6FB47084" wp14:editId="5D580707">
            <wp:extent cx="5709477" cy="391993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215" cy="39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39A" w:rsidRPr="00CC2921" w:rsidSect="00852FB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0CC1"/>
    <w:multiLevelType w:val="hybridMultilevel"/>
    <w:tmpl w:val="56F4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F7118"/>
    <w:multiLevelType w:val="hybridMultilevel"/>
    <w:tmpl w:val="FCA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58"/>
    <w:rsid w:val="00005379"/>
    <w:rsid w:val="000153B8"/>
    <w:rsid w:val="0006515B"/>
    <w:rsid w:val="000914FF"/>
    <w:rsid w:val="000B3F1A"/>
    <w:rsid w:val="000D3BEF"/>
    <w:rsid w:val="000E6C90"/>
    <w:rsid w:val="0011371D"/>
    <w:rsid w:val="00137D49"/>
    <w:rsid w:val="00181FEB"/>
    <w:rsid w:val="0019236E"/>
    <w:rsid w:val="00193A1A"/>
    <w:rsid w:val="00195355"/>
    <w:rsid w:val="001E46C2"/>
    <w:rsid w:val="001F0755"/>
    <w:rsid w:val="002036BC"/>
    <w:rsid w:val="002259DF"/>
    <w:rsid w:val="00245115"/>
    <w:rsid w:val="00266823"/>
    <w:rsid w:val="00276EA7"/>
    <w:rsid w:val="0028356C"/>
    <w:rsid w:val="00283A1B"/>
    <w:rsid w:val="00284551"/>
    <w:rsid w:val="0029039A"/>
    <w:rsid w:val="002A38A2"/>
    <w:rsid w:val="002C7140"/>
    <w:rsid w:val="002C7DAD"/>
    <w:rsid w:val="002D6128"/>
    <w:rsid w:val="002E25CD"/>
    <w:rsid w:val="00300974"/>
    <w:rsid w:val="00331232"/>
    <w:rsid w:val="003316B7"/>
    <w:rsid w:val="00352445"/>
    <w:rsid w:val="00367A54"/>
    <w:rsid w:val="00376325"/>
    <w:rsid w:val="00376B2B"/>
    <w:rsid w:val="00382293"/>
    <w:rsid w:val="003B5548"/>
    <w:rsid w:val="003C55ED"/>
    <w:rsid w:val="003E3E58"/>
    <w:rsid w:val="003E4EE4"/>
    <w:rsid w:val="003F4704"/>
    <w:rsid w:val="00407DE8"/>
    <w:rsid w:val="00423A07"/>
    <w:rsid w:val="00443A93"/>
    <w:rsid w:val="00445C38"/>
    <w:rsid w:val="00460142"/>
    <w:rsid w:val="004607EE"/>
    <w:rsid w:val="00462BE5"/>
    <w:rsid w:val="00485B36"/>
    <w:rsid w:val="004B2F7F"/>
    <w:rsid w:val="004B5D9A"/>
    <w:rsid w:val="004E383A"/>
    <w:rsid w:val="004E735A"/>
    <w:rsid w:val="004F7085"/>
    <w:rsid w:val="004F7F74"/>
    <w:rsid w:val="00540074"/>
    <w:rsid w:val="00544DF7"/>
    <w:rsid w:val="00550B08"/>
    <w:rsid w:val="00584DF5"/>
    <w:rsid w:val="005A53B3"/>
    <w:rsid w:val="005C2F3F"/>
    <w:rsid w:val="00600F32"/>
    <w:rsid w:val="006111CA"/>
    <w:rsid w:val="006438ED"/>
    <w:rsid w:val="00660513"/>
    <w:rsid w:val="006A0EC8"/>
    <w:rsid w:val="006D43E5"/>
    <w:rsid w:val="00700AB9"/>
    <w:rsid w:val="00710312"/>
    <w:rsid w:val="0071280F"/>
    <w:rsid w:val="0071676B"/>
    <w:rsid w:val="0072120A"/>
    <w:rsid w:val="007217A6"/>
    <w:rsid w:val="007314D7"/>
    <w:rsid w:val="00753C97"/>
    <w:rsid w:val="00764CEE"/>
    <w:rsid w:val="0076513A"/>
    <w:rsid w:val="00767924"/>
    <w:rsid w:val="007821EE"/>
    <w:rsid w:val="007938A3"/>
    <w:rsid w:val="00797475"/>
    <w:rsid w:val="007B5479"/>
    <w:rsid w:val="007D682C"/>
    <w:rsid w:val="007D7691"/>
    <w:rsid w:val="007D7BDB"/>
    <w:rsid w:val="007E3E95"/>
    <w:rsid w:val="007F12DB"/>
    <w:rsid w:val="007F624D"/>
    <w:rsid w:val="00807210"/>
    <w:rsid w:val="0081129E"/>
    <w:rsid w:val="008245CE"/>
    <w:rsid w:val="00825658"/>
    <w:rsid w:val="00852FBE"/>
    <w:rsid w:val="00854184"/>
    <w:rsid w:val="00873593"/>
    <w:rsid w:val="008B34E6"/>
    <w:rsid w:val="008F106B"/>
    <w:rsid w:val="00911009"/>
    <w:rsid w:val="00920AD2"/>
    <w:rsid w:val="009251F7"/>
    <w:rsid w:val="00942728"/>
    <w:rsid w:val="00961926"/>
    <w:rsid w:val="00963D09"/>
    <w:rsid w:val="0097331C"/>
    <w:rsid w:val="00993A51"/>
    <w:rsid w:val="009A27D7"/>
    <w:rsid w:val="009B457F"/>
    <w:rsid w:val="009B4FCF"/>
    <w:rsid w:val="009B6F90"/>
    <w:rsid w:val="009C3FFC"/>
    <w:rsid w:val="009E036E"/>
    <w:rsid w:val="00A11CD1"/>
    <w:rsid w:val="00A22B4A"/>
    <w:rsid w:val="00A31C2F"/>
    <w:rsid w:val="00A44AF8"/>
    <w:rsid w:val="00A56C2F"/>
    <w:rsid w:val="00A5789A"/>
    <w:rsid w:val="00A608B0"/>
    <w:rsid w:val="00A70794"/>
    <w:rsid w:val="00A73E8A"/>
    <w:rsid w:val="00A80A55"/>
    <w:rsid w:val="00A80CD6"/>
    <w:rsid w:val="00AC0DB1"/>
    <w:rsid w:val="00AC6025"/>
    <w:rsid w:val="00AC72BD"/>
    <w:rsid w:val="00B2245E"/>
    <w:rsid w:val="00B42991"/>
    <w:rsid w:val="00B51A8A"/>
    <w:rsid w:val="00B56D27"/>
    <w:rsid w:val="00B61F1D"/>
    <w:rsid w:val="00B80CAC"/>
    <w:rsid w:val="00B825E2"/>
    <w:rsid w:val="00B865E3"/>
    <w:rsid w:val="00BD3E0A"/>
    <w:rsid w:val="00C05C24"/>
    <w:rsid w:val="00C14B9F"/>
    <w:rsid w:val="00C45DD6"/>
    <w:rsid w:val="00CA731E"/>
    <w:rsid w:val="00CC09F3"/>
    <w:rsid w:val="00CC2921"/>
    <w:rsid w:val="00CD242C"/>
    <w:rsid w:val="00CD46E9"/>
    <w:rsid w:val="00CD5657"/>
    <w:rsid w:val="00CE3698"/>
    <w:rsid w:val="00D019D7"/>
    <w:rsid w:val="00D15D1C"/>
    <w:rsid w:val="00D47AB5"/>
    <w:rsid w:val="00D5144E"/>
    <w:rsid w:val="00D570E9"/>
    <w:rsid w:val="00D63F8C"/>
    <w:rsid w:val="00D80BFC"/>
    <w:rsid w:val="00D840BF"/>
    <w:rsid w:val="00D865BB"/>
    <w:rsid w:val="00D95B3A"/>
    <w:rsid w:val="00DA5F53"/>
    <w:rsid w:val="00DC392F"/>
    <w:rsid w:val="00DD3E18"/>
    <w:rsid w:val="00DD4291"/>
    <w:rsid w:val="00DE7E07"/>
    <w:rsid w:val="00DF2000"/>
    <w:rsid w:val="00DF2396"/>
    <w:rsid w:val="00E24B59"/>
    <w:rsid w:val="00E5577A"/>
    <w:rsid w:val="00E85C42"/>
    <w:rsid w:val="00EA27A0"/>
    <w:rsid w:val="00EB7D8D"/>
    <w:rsid w:val="00EE59A0"/>
    <w:rsid w:val="00EF34AB"/>
    <w:rsid w:val="00F0776E"/>
    <w:rsid w:val="00F127CC"/>
    <w:rsid w:val="00F162E7"/>
    <w:rsid w:val="00F47F50"/>
    <w:rsid w:val="00F5237C"/>
    <w:rsid w:val="00F57961"/>
    <w:rsid w:val="00F72E6F"/>
    <w:rsid w:val="00F86CFB"/>
    <w:rsid w:val="00F870B3"/>
    <w:rsid w:val="00F8765D"/>
    <w:rsid w:val="00FB52F2"/>
    <w:rsid w:val="00FC4C7D"/>
    <w:rsid w:val="00FD1B5E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7F39"/>
  <w15:docId w15:val="{2640EA1A-917E-40F5-965B-DC22FAB3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F42"/>
    <w:pPr>
      <w:widowControl w:val="0"/>
    </w:pPr>
    <w:rPr>
      <w:rFonts w:ascii="Times New Roman" w:eastAsiaTheme="minorEastAsia" w:hAnsi="Times New Roman" w:cs="Times New Roman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6DF1"/>
    <w:pPr>
      <w:keepNext/>
      <w:pageBreakBefore/>
      <w:widowControl/>
      <w:spacing w:line="360" w:lineRule="auto"/>
      <w:ind w:firstLine="709"/>
      <w:jc w:val="center"/>
      <w:outlineLvl w:val="0"/>
    </w:pPr>
    <w:rPr>
      <w:rFonts w:eastAsia="Times New Roman"/>
      <w:bCs/>
      <w:caps/>
      <w:kern w:val="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6DF1"/>
    <w:pPr>
      <w:keepNext/>
      <w:widowControl/>
      <w:spacing w:line="360" w:lineRule="auto"/>
      <w:ind w:firstLine="709"/>
      <w:jc w:val="both"/>
      <w:outlineLvl w:val="1"/>
    </w:pPr>
    <w:rPr>
      <w:rFonts w:eastAsia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6DF1"/>
    <w:rPr>
      <w:rFonts w:ascii="Times New Roman" w:eastAsia="Times New Roman" w:hAnsi="Times New Roman" w:cs="Times New Roman"/>
      <w:bCs/>
      <w:caps/>
      <w:kern w:val="2"/>
      <w:sz w:val="28"/>
      <w:szCs w:val="32"/>
    </w:rPr>
  </w:style>
  <w:style w:type="character" w:customStyle="1" w:styleId="Heading2Char">
    <w:name w:val="Heading 2 Char"/>
    <w:basedOn w:val="DefaultParagraphFont"/>
    <w:link w:val="Heading2"/>
    <w:semiHidden/>
    <w:qFormat/>
    <w:rsid w:val="00856DF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5A5C5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0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064F42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5A5C5F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pPr>
      <w:spacing w:line="276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qFormat/>
    <w:pPr>
      <w:suppressAutoHyphens w:val="0"/>
      <w:spacing w:beforeAutospacing="1" w:afterAutospacing="1"/>
    </w:pPr>
    <w:rPr>
      <w:rFonts w:eastAsia="Times New Roma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AC0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Alex Kopitsa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Kopitsa</dc:creator>
  <dc:description/>
  <cp:lastModifiedBy>Anemic</cp:lastModifiedBy>
  <cp:revision>202</cp:revision>
  <dcterms:created xsi:type="dcterms:W3CDTF">2019-12-14T14:18:00Z</dcterms:created>
  <dcterms:modified xsi:type="dcterms:W3CDTF">2021-09-11T09:50:00Z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Alex Kopitsa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