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DBD" w:rsidRPr="00A417D8" w:rsidRDefault="005C7DBD" w:rsidP="005C7DBD">
      <w:pPr>
        <w:rPr>
          <w:lang w:val="uk-UA"/>
        </w:rPr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зареєстрованих</w:t>
      </w:r>
      <w:proofErr w:type="spellEnd"/>
      <w:r>
        <w:t xml:space="preserve"> </w:t>
      </w:r>
      <w:proofErr w:type="spellStart"/>
      <w:r>
        <w:t>безробітних</w:t>
      </w:r>
      <w:proofErr w:type="spellEnd"/>
      <w:r>
        <w:t xml:space="preserve"> на </w:t>
      </w:r>
      <w:proofErr w:type="spellStart"/>
      <w:r>
        <w:t>кінець</w:t>
      </w:r>
      <w:proofErr w:type="spellEnd"/>
      <w:r>
        <w:t xml:space="preserve"> </w:t>
      </w:r>
      <w:proofErr w:type="spellStart"/>
      <w:r>
        <w:t>серпня</w:t>
      </w:r>
      <w:proofErr w:type="spellEnd"/>
      <w:r>
        <w:t xml:space="preserve"> 2017р. становила 5,6 тис.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9,9%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безробітних</w:t>
      </w:r>
      <w:proofErr w:type="spellEnd"/>
      <w:r>
        <w:t xml:space="preserve"> </w:t>
      </w:r>
      <w:proofErr w:type="spellStart"/>
      <w:r>
        <w:t>працездатного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, </w:t>
      </w:r>
      <w:proofErr w:type="spellStart"/>
      <w:r>
        <w:t>визначених</w:t>
      </w:r>
      <w:proofErr w:type="spellEnd"/>
      <w:r>
        <w:t xml:space="preserve"> за </w:t>
      </w:r>
      <w:proofErr w:type="spellStart"/>
      <w:r>
        <w:t>методологією</w:t>
      </w:r>
      <w:proofErr w:type="spellEnd"/>
      <w:r>
        <w:t xml:space="preserve"> МОП. </w:t>
      </w:r>
      <w:proofErr w:type="spellStart"/>
      <w:r>
        <w:t>Допомогу</w:t>
      </w:r>
      <w:proofErr w:type="spellEnd"/>
      <w:r>
        <w:t xml:space="preserve"> по </w:t>
      </w:r>
      <w:proofErr w:type="spellStart"/>
      <w:r>
        <w:t>безробіттю</w:t>
      </w:r>
      <w:proofErr w:type="spellEnd"/>
      <w:r>
        <w:t xml:space="preserve"> </w:t>
      </w:r>
      <w:proofErr w:type="spellStart"/>
      <w:r>
        <w:t>отримували</w:t>
      </w:r>
      <w:proofErr w:type="spellEnd"/>
      <w:r>
        <w:t xml:space="preserve"> 83,6%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статус </w:t>
      </w:r>
      <w:proofErr w:type="spellStart"/>
      <w:r>
        <w:t>безробітного</w:t>
      </w:r>
      <w:proofErr w:type="spellEnd"/>
      <w:r>
        <w:t xml:space="preserve"> на </w:t>
      </w:r>
      <w:proofErr w:type="spellStart"/>
      <w:r>
        <w:t>кінець</w:t>
      </w:r>
      <w:proofErr w:type="spellEnd"/>
      <w:r>
        <w:t xml:space="preserve"> </w:t>
      </w:r>
      <w:proofErr w:type="spellStart"/>
      <w:proofErr w:type="gramStart"/>
      <w:r>
        <w:t>місяця</w:t>
      </w:r>
      <w:proofErr w:type="spellEnd"/>
      <w:r>
        <w:t>.</w:t>
      </w:r>
      <w:r w:rsidR="00A417D8">
        <w:rPr>
          <w:lang w:val="uk-UA"/>
        </w:rPr>
        <w:t>(</w:t>
      </w:r>
      <w:proofErr w:type="gramEnd"/>
      <w:r w:rsidR="00A417D8">
        <w:rPr>
          <w:lang w:val="uk-UA"/>
        </w:rPr>
        <w:t>Міжнародна організація праці)</w:t>
      </w:r>
    </w:p>
    <w:p w:rsidR="005C7DBD" w:rsidRPr="00A417D8" w:rsidRDefault="005C7DBD" w:rsidP="005C7DBD">
      <w:pPr>
        <w:rPr>
          <w:lang w:val="uk-UA"/>
        </w:rPr>
      </w:pPr>
      <w:bookmarkStart w:id="0" w:name="_GoBack"/>
      <w:bookmarkEnd w:id="0"/>
    </w:p>
    <w:p w:rsidR="005C7DBD" w:rsidRDefault="005C7DBD" w:rsidP="005C7DBD">
      <w:proofErr w:type="spellStart"/>
      <w:r>
        <w:t>Із</w:t>
      </w:r>
      <w:proofErr w:type="spellEnd"/>
      <w:r>
        <w:t xml:space="preserve"> </w:t>
      </w:r>
      <w:proofErr w:type="spellStart"/>
      <w:r>
        <w:t>загальної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безробітних</w:t>
      </w:r>
      <w:proofErr w:type="spellEnd"/>
      <w:r>
        <w:t xml:space="preserve"> 59,6% </w:t>
      </w:r>
      <w:proofErr w:type="spellStart"/>
      <w:r>
        <w:t>складали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>.</w:t>
      </w:r>
    </w:p>
    <w:p w:rsidR="005C7DBD" w:rsidRDefault="005C7DBD" w:rsidP="005C7DBD"/>
    <w:p w:rsidR="005C7DBD" w:rsidRDefault="005C7DBD" w:rsidP="005C7DBD">
      <w:proofErr w:type="spellStart"/>
      <w:r>
        <w:t>Рівень</w:t>
      </w:r>
      <w:proofErr w:type="spellEnd"/>
      <w:r>
        <w:t xml:space="preserve"> </w:t>
      </w:r>
      <w:proofErr w:type="spellStart"/>
      <w:r>
        <w:t>зареєстрованого</w:t>
      </w:r>
      <w:proofErr w:type="spellEnd"/>
      <w:r>
        <w:t xml:space="preserve"> </w:t>
      </w:r>
      <w:proofErr w:type="spellStart"/>
      <w:r>
        <w:t>безробіття</w:t>
      </w:r>
      <w:proofErr w:type="spellEnd"/>
      <w:r>
        <w:t xml:space="preserve"> в </w:t>
      </w:r>
      <w:proofErr w:type="spellStart"/>
      <w:r>
        <w:t>цілому</w:t>
      </w:r>
      <w:proofErr w:type="spellEnd"/>
      <w:r>
        <w:t xml:space="preserve"> по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залишився</w:t>
      </w:r>
      <w:proofErr w:type="spellEnd"/>
      <w:r>
        <w:t xml:space="preserve"> на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липня</w:t>
      </w:r>
      <w:proofErr w:type="spellEnd"/>
      <w:r>
        <w:t xml:space="preserve"> 2017р. і на </w:t>
      </w:r>
      <w:proofErr w:type="spellStart"/>
      <w:r>
        <w:t>кінець</w:t>
      </w:r>
      <w:proofErr w:type="spellEnd"/>
      <w:r>
        <w:t xml:space="preserve"> </w:t>
      </w:r>
      <w:proofErr w:type="spellStart"/>
      <w:r>
        <w:t>серпня</w:t>
      </w:r>
      <w:proofErr w:type="spellEnd"/>
      <w:r>
        <w:t xml:space="preserve"> </w:t>
      </w:r>
      <w:proofErr w:type="spellStart"/>
      <w:r>
        <w:t>п.р</w:t>
      </w:r>
      <w:proofErr w:type="spellEnd"/>
      <w:r>
        <w:t xml:space="preserve">. становив 0,7%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працездатного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, у </w:t>
      </w:r>
      <w:proofErr w:type="spellStart"/>
      <w:r>
        <w:t>сільській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 та </w:t>
      </w:r>
      <w:proofErr w:type="spellStart"/>
      <w:r>
        <w:t>міських</w:t>
      </w:r>
      <w:proofErr w:type="spellEnd"/>
      <w:r>
        <w:t xml:space="preserve"> </w:t>
      </w:r>
      <w:proofErr w:type="spellStart"/>
      <w:r>
        <w:t>поселеннях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становив по 0,7%.</w:t>
      </w:r>
    </w:p>
    <w:p w:rsidR="005C7DBD" w:rsidRDefault="005C7DBD" w:rsidP="005C7DBD">
      <w:proofErr w:type="spellStart"/>
      <w:r>
        <w:t>Кількість</w:t>
      </w:r>
      <w:proofErr w:type="spellEnd"/>
      <w:r>
        <w:t xml:space="preserve"> </w:t>
      </w:r>
      <w:proofErr w:type="spellStart"/>
      <w:r>
        <w:t>вільних</w:t>
      </w:r>
      <w:proofErr w:type="spellEnd"/>
      <w:r>
        <w:t xml:space="preserve"> </w:t>
      </w:r>
      <w:proofErr w:type="spellStart"/>
      <w:r>
        <w:t>робочих</w:t>
      </w:r>
      <w:proofErr w:type="spellEnd"/>
      <w:r>
        <w:t xml:space="preserve"> </w:t>
      </w:r>
      <w:proofErr w:type="spellStart"/>
      <w:r>
        <w:t>місць</w:t>
      </w:r>
      <w:proofErr w:type="spellEnd"/>
      <w:r>
        <w:t xml:space="preserve"> (</w:t>
      </w:r>
      <w:proofErr w:type="spellStart"/>
      <w:r>
        <w:t>вакантних</w:t>
      </w:r>
      <w:proofErr w:type="spellEnd"/>
      <w:r>
        <w:t xml:space="preserve"> посад), </w:t>
      </w:r>
      <w:proofErr w:type="spellStart"/>
      <w:r>
        <w:t>заявлених</w:t>
      </w:r>
      <w:proofErr w:type="spellEnd"/>
      <w:r>
        <w:t xml:space="preserve"> </w:t>
      </w:r>
      <w:proofErr w:type="spellStart"/>
      <w:r>
        <w:t>роботодавцями</w:t>
      </w:r>
      <w:proofErr w:type="spellEnd"/>
      <w:r>
        <w:t xml:space="preserve"> до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служби</w:t>
      </w:r>
      <w:proofErr w:type="spellEnd"/>
      <w:r>
        <w:t xml:space="preserve"> </w:t>
      </w:r>
      <w:proofErr w:type="spellStart"/>
      <w:r>
        <w:t>зайнятості</w:t>
      </w:r>
      <w:proofErr w:type="spellEnd"/>
      <w:r>
        <w:t xml:space="preserve">, у </w:t>
      </w:r>
      <w:proofErr w:type="spellStart"/>
      <w:r>
        <w:t>серпні</w:t>
      </w:r>
      <w:proofErr w:type="spellEnd"/>
      <w:r>
        <w:t xml:space="preserve"> 2017р. </w:t>
      </w:r>
      <w:proofErr w:type="spellStart"/>
      <w:r>
        <w:t>порівняно</w:t>
      </w:r>
      <w:proofErr w:type="spellEnd"/>
      <w:r>
        <w:t xml:space="preserve"> з липнем </w:t>
      </w:r>
      <w:proofErr w:type="spellStart"/>
      <w:r>
        <w:t>п.р</w:t>
      </w:r>
      <w:proofErr w:type="spellEnd"/>
      <w:r>
        <w:t xml:space="preserve">. </w:t>
      </w:r>
      <w:proofErr w:type="spellStart"/>
      <w:r>
        <w:t>збільшилась</w:t>
      </w:r>
      <w:proofErr w:type="spellEnd"/>
      <w:r>
        <w:t xml:space="preserve"> на 582 </w:t>
      </w:r>
      <w:proofErr w:type="spellStart"/>
      <w:r>
        <w:t>або</w:t>
      </w:r>
      <w:proofErr w:type="spellEnd"/>
      <w:r>
        <w:t xml:space="preserve"> в 1,6 раза і на </w:t>
      </w:r>
      <w:proofErr w:type="spellStart"/>
      <w:r>
        <w:t>кінець</w:t>
      </w:r>
      <w:proofErr w:type="spellEnd"/>
      <w:r>
        <w:t xml:space="preserve"> </w:t>
      </w:r>
      <w:proofErr w:type="spellStart"/>
      <w:r>
        <w:t>місяця</w:t>
      </w:r>
      <w:proofErr w:type="spellEnd"/>
      <w:r>
        <w:t xml:space="preserve"> становила 1607. </w:t>
      </w:r>
      <w:proofErr w:type="spellStart"/>
      <w:r>
        <w:t>Порівняно</w:t>
      </w:r>
      <w:proofErr w:type="spellEnd"/>
      <w:r>
        <w:t xml:space="preserve"> з </w:t>
      </w:r>
      <w:proofErr w:type="spellStart"/>
      <w:r>
        <w:t>відповідним</w:t>
      </w:r>
      <w:proofErr w:type="spellEnd"/>
      <w:r>
        <w:t xml:space="preserve"> </w:t>
      </w:r>
      <w:proofErr w:type="spellStart"/>
      <w:r>
        <w:t>періодом</w:t>
      </w:r>
      <w:proofErr w:type="spellEnd"/>
      <w:r>
        <w:t xml:space="preserve"> 2016р. </w:t>
      </w:r>
      <w:proofErr w:type="spellStart"/>
      <w:r>
        <w:t>даний</w:t>
      </w:r>
      <w:proofErr w:type="spellEnd"/>
      <w:r>
        <w:t xml:space="preserve"> </w:t>
      </w:r>
      <w:proofErr w:type="spellStart"/>
      <w:r>
        <w:t>показник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збільшився</w:t>
      </w:r>
      <w:proofErr w:type="spellEnd"/>
      <w:r>
        <w:t xml:space="preserve"> у 1,6 раза.</w:t>
      </w:r>
    </w:p>
    <w:p w:rsidR="005C7DBD" w:rsidRDefault="005C7DBD" w:rsidP="005C7DBD"/>
    <w:p w:rsidR="005C7DBD" w:rsidRDefault="005C7DBD" w:rsidP="005C7DBD">
      <w:r>
        <w:t xml:space="preserve">На </w:t>
      </w:r>
      <w:proofErr w:type="spellStart"/>
      <w:r>
        <w:t>кінець</w:t>
      </w:r>
      <w:proofErr w:type="spellEnd"/>
      <w:r>
        <w:t xml:space="preserve"> </w:t>
      </w:r>
      <w:proofErr w:type="spellStart"/>
      <w:r>
        <w:t>серпня</w:t>
      </w:r>
      <w:proofErr w:type="spellEnd"/>
      <w:r>
        <w:t xml:space="preserve"> за </w:t>
      </w:r>
      <w:proofErr w:type="spellStart"/>
      <w:r>
        <w:t>професійними</w:t>
      </w:r>
      <w:proofErr w:type="spellEnd"/>
      <w:r>
        <w:t xml:space="preserve"> </w:t>
      </w:r>
      <w:proofErr w:type="spellStart"/>
      <w:r>
        <w:t>групами</w:t>
      </w:r>
      <w:proofErr w:type="spellEnd"/>
      <w:r>
        <w:t xml:space="preserve"> </w:t>
      </w:r>
      <w:proofErr w:type="spellStart"/>
      <w:r>
        <w:t>найбільший</w:t>
      </w:r>
      <w:proofErr w:type="spellEnd"/>
      <w:r>
        <w:t xml:space="preserve"> попит на </w:t>
      </w:r>
      <w:proofErr w:type="spellStart"/>
      <w:r>
        <w:t>робочу</w:t>
      </w:r>
      <w:proofErr w:type="spellEnd"/>
      <w:r>
        <w:t xml:space="preserve"> силу </w:t>
      </w:r>
      <w:proofErr w:type="spellStart"/>
      <w:r>
        <w:t>спостерігався</w:t>
      </w:r>
      <w:proofErr w:type="spellEnd"/>
      <w:r>
        <w:t xml:space="preserve"> на </w:t>
      </w:r>
      <w:proofErr w:type="spellStart"/>
      <w:r>
        <w:t>кваліфікованих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 з </w:t>
      </w:r>
      <w:proofErr w:type="spellStart"/>
      <w:r>
        <w:t>інструментом</w:t>
      </w:r>
      <w:proofErr w:type="spellEnd"/>
      <w:r>
        <w:t xml:space="preserve"> (27,0%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загальної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заявлених</w:t>
      </w:r>
      <w:proofErr w:type="spellEnd"/>
      <w:r>
        <w:t xml:space="preserve"> </w:t>
      </w:r>
      <w:proofErr w:type="spellStart"/>
      <w:r>
        <w:t>вакансій</w:t>
      </w:r>
      <w:proofErr w:type="spellEnd"/>
      <w:r>
        <w:t xml:space="preserve">), </w:t>
      </w:r>
      <w:proofErr w:type="spellStart"/>
      <w:r>
        <w:t>професіоналів</w:t>
      </w:r>
      <w:proofErr w:type="spellEnd"/>
      <w:r>
        <w:t xml:space="preserve"> (16,7%), </w:t>
      </w:r>
      <w:proofErr w:type="spellStart"/>
      <w:r>
        <w:t>робітників</w:t>
      </w:r>
      <w:proofErr w:type="spellEnd"/>
      <w:r>
        <w:t xml:space="preserve"> з </w:t>
      </w:r>
      <w:proofErr w:type="spellStart"/>
      <w:r>
        <w:t>обслуговування</w:t>
      </w:r>
      <w:proofErr w:type="spellEnd"/>
      <w:r>
        <w:t xml:space="preserve">, </w:t>
      </w:r>
      <w:proofErr w:type="spellStart"/>
      <w:r>
        <w:t>експлуатації</w:t>
      </w:r>
      <w:proofErr w:type="spellEnd"/>
      <w:r>
        <w:t xml:space="preserve"> та </w:t>
      </w:r>
      <w:proofErr w:type="spellStart"/>
      <w:r>
        <w:t>контролювання</w:t>
      </w:r>
      <w:proofErr w:type="spellEnd"/>
      <w:r>
        <w:t xml:space="preserve"> за </w:t>
      </w:r>
      <w:proofErr w:type="spellStart"/>
      <w:r>
        <w:t>роботою</w:t>
      </w:r>
      <w:proofErr w:type="spellEnd"/>
      <w:r>
        <w:t xml:space="preserve"> </w:t>
      </w:r>
      <w:proofErr w:type="spellStart"/>
      <w:r>
        <w:t>технологічного</w:t>
      </w:r>
      <w:proofErr w:type="spellEnd"/>
      <w:r>
        <w:t xml:space="preserve"> </w:t>
      </w:r>
      <w:proofErr w:type="spellStart"/>
      <w:r>
        <w:t>устаткування</w:t>
      </w:r>
      <w:proofErr w:type="spellEnd"/>
      <w:r>
        <w:t xml:space="preserve">,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устаткування</w:t>
      </w:r>
      <w:proofErr w:type="spellEnd"/>
      <w:r>
        <w:t xml:space="preserve"> та машин (15,9%), </w:t>
      </w:r>
      <w:proofErr w:type="spellStart"/>
      <w:r>
        <w:t>працівників</w:t>
      </w:r>
      <w:proofErr w:type="spellEnd"/>
      <w:r>
        <w:t xml:space="preserve"> </w:t>
      </w:r>
      <w:proofErr w:type="spellStart"/>
      <w:r>
        <w:t>сфери</w:t>
      </w:r>
      <w:proofErr w:type="spellEnd"/>
      <w:r>
        <w:t xml:space="preserve"> </w:t>
      </w:r>
      <w:proofErr w:type="spellStart"/>
      <w:r>
        <w:t>торгівлі</w:t>
      </w:r>
      <w:proofErr w:type="spellEnd"/>
      <w:r>
        <w:t xml:space="preserve"> та </w:t>
      </w:r>
      <w:proofErr w:type="spellStart"/>
      <w:r>
        <w:t>послуг</w:t>
      </w:r>
      <w:proofErr w:type="spellEnd"/>
      <w:r>
        <w:t xml:space="preserve"> (14,4%), а </w:t>
      </w:r>
      <w:proofErr w:type="spellStart"/>
      <w:r>
        <w:t>найменший</w:t>
      </w:r>
      <w:proofErr w:type="spellEnd"/>
      <w:r>
        <w:t xml:space="preserve"> – на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службовців</w:t>
      </w:r>
      <w:proofErr w:type="spellEnd"/>
      <w:r>
        <w:t xml:space="preserve"> (3,7%) та </w:t>
      </w:r>
      <w:proofErr w:type="spellStart"/>
      <w:r>
        <w:t>кваліфікованих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 </w:t>
      </w:r>
      <w:proofErr w:type="spellStart"/>
      <w:r>
        <w:t>сільського</w:t>
      </w:r>
      <w:proofErr w:type="spellEnd"/>
      <w:r>
        <w:t xml:space="preserve"> та </w:t>
      </w:r>
      <w:proofErr w:type="spellStart"/>
      <w:r>
        <w:t>лісового</w:t>
      </w:r>
      <w:proofErr w:type="spellEnd"/>
      <w:r>
        <w:t xml:space="preserve"> </w:t>
      </w:r>
      <w:proofErr w:type="spellStart"/>
      <w:r>
        <w:t>господарств</w:t>
      </w:r>
      <w:proofErr w:type="spellEnd"/>
      <w:r>
        <w:t xml:space="preserve">, </w:t>
      </w:r>
      <w:proofErr w:type="spellStart"/>
      <w:r>
        <w:t>риборозведення</w:t>
      </w:r>
      <w:proofErr w:type="spellEnd"/>
      <w:r>
        <w:t xml:space="preserve"> та </w:t>
      </w:r>
      <w:proofErr w:type="spellStart"/>
      <w:r>
        <w:t>рибальства</w:t>
      </w:r>
      <w:proofErr w:type="spellEnd"/>
      <w:r>
        <w:t xml:space="preserve"> (1,5%).</w:t>
      </w:r>
    </w:p>
    <w:p w:rsidR="005C7DBD" w:rsidRDefault="005C7DBD" w:rsidP="005C7DBD"/>
    <w:p w:rsidR="005C7DBD" w:rsidRDefault="005C7DBD" w:rsidP="005C7DBD">
      <w:proofErr w:type="spellStart"/>
      <w:r>
        <w:t>Навантаження</w:t>
      </w:r>
      <w:proofErr w:type="spellEnd"/>
      <w:r>
        <w:t xml:space="preserve"> </w:t>
      </w:r>
      <w:proofErr w:type="spellStart"/>
      <w:r>
        <w:t>зареєстрованих</w:t>
      </w:r>
      <w:proofErr w:type="spellEnd"/>
      <w:r>
        <w:t xml:space="preserve"> </w:t>
      </w:r>
      <w:proofErr w:type="spellStart"/>
      <w:r>
        <w:t>безробітних</w:t>
      </w:r>
      <w:proofErr w:type="spellEnd"/>
      <w:r>
        <w:t xml:space="preserve"> на </w:t>
      </w:r>
      <w:proofErr w:type="spellStart"/>
      <w:r>
        <w:t>вільне</w:t>
      </w:r>
      <w:proofErr w:type="spellEnd"/>
      <w:r>
        <w:t xml:space="preserve"> </w:t>
      </w:r>
      <w:proofErr w:type="spellStart"/>
      <w:r>
        <w:t>робоче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(</w:t>
      </w:r>
      <w:proofErr w:type="spellStart"/>
      <w:r>
        <w:t>вакантну</w:t>
      </w:r>
      <w:proofErr w:type="spellEnd"/>
      <w:r>
        <w:t xml:space="preserve"> посаду) </w:t>
      </w:r>
      <w:proofErr w:type="spellStart"/>
      <w:r>
        <w:t>зменшилося</w:t>
      </w:r>
      <w:proofErr w:type="spellEnd"/>
      <w:r>
        <w:t xml:space="preserve"> </w:t>
      </w:r>
      <w:proofErr w:type="spellStart"/>
      <w:r>
        <w:t>порівняно</w:t>
      </w:r>
      <w:proofErr w:type="spellEnd"/>
      <w:r>
        <w:t xml:space="preserve"> з липнем 2017р. на половину і на </w:t>
      </w:r>
      <w:proofErr w:type="spellStart"/>
      <w:r>
        <w:t>кінець</w:t>
      </w:r>
      <w:proofErr w:type="spellEnd"/>
      <w:r>
        <w:t xml:space="preserve"> </w:t>
      </w:r>
      <w:proofErr w:type="spellStart"/>
      <w:r>
        <w:t>серпня</w:t>
      </w:r>
      <w:proofErr w:type="spellEnd"/>
      <w:r>
        <w:t xml:space="preserve"> 2017р. становило 3 особи.</w:t>
      </w:r>
    </w:p>
    <w:p w:rsidR="005C7DBD" w:rsidRDefault="005C7DBD" w:rsidP="005C7DBD"/>
    <w:p w:rsidR="003F247C" w:rsidRDefault="005C7DBD" w:rsidP="005C7DBD">
      <w:proofErr w:type="spellStart"/>
      <w:r>
        <w:t>Середньооблікова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безробітних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отримували</w:t>
      </w:r>
      <w:proofErr w:type="spellEnd"/>
      <w:r>
        <w:t xml:space="preserve"> </w:t>
      </w:r>
      <w:proofErr w:type="spellStart"/>
      <w:r>
        <w:t>допомогу</w:t>
      </w:r>
      <w:proofErr w:type="spellEnd"/>
      <w:r>
        <w:t xml:space="preserve"> по </w:t>
      </w:r>
      <w:proofErr w:type="spellStart"/>
      <w:r>
        <w:t>безробіттю</w:t>
      </w:r>
      <w:proofErr w:type="spellEnd"/>
      <w:r>
        <w:t xml:space="preserve"> у </w:t>
      </w:r>
      <w:proofErr w:type="spellStart"/>
      <w:r>
        <w:t>серпні</w:t>
      </w:r>
      <w:proofErr w:type="spellEnd"/>
      <w:r>
        <w:t xml:space="preserve"> 2017р., становила 5,0 тис. </w:t>
      </w:r>
      <w:proofErr w:type="spellStart"/>
      <w:r>
        <w:t>осіб</w:t>
      </w:r>
      <w:proofErr w:type="spellEnd"/>
      <w:r>
        <w:t xml:space="preserve">. </w:t>
      </w:r>
      <w:proofErr w:type="spellStart"/>
      <w:r>
        <w:t>Середній</w:t>
      </w:r>
      <w:proofErr w:type="spellEnd"/>
      <w:r>
        <w:t xml:space="preserve">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допомоги</w:t>
      </w:r>
      <w:proofErr w:type="spellEnd"/>
      <w:r>
        <w:t xml:space="preserve"> по </w:t>
      </w:r>
      <w:proofErr w:type="spellStart"/>
      <w:r>
        <w:t>безробіттю</w:t>
      </w:r>
      <w:proofErr w:type="spellEnd"/>
      <w:r>
        <w:t xml:space="preserve"> становив 1746 </w:t>
      </w:r>
      <w:proofErr w:type="spellStart"/>
      <w:r>
        <w:t>грн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54,5% </w:t>
      </w:r>
      <w:proofErr w:type="spellStart"/>
      <w:r>
        <w:t>законодавчо</w:t>
      </w:r>
      <w:proofErr w:type="spellEnd"/>
      <w:r>
        <w:t xml:space="preserve"> </w:t>
      </w:r>
      <w:proofErr w:type="spellStart"/>
      <w:r>
        <w:t>визначеного</w:t>
      </w:r>
      <w:proofErr w:type="spellEnd"/>
      <w:r>
        <w:t xml:space="preserve"> </w:t>
      </w:r>
      <w:proofErr w:type="spellStart"/>
      <w:r>
        <w:t>розміру</w:t>
      </w:r>
      <w:proofErr w:type="spellEnd"/>
      <w:r>
        <w:t xml:space="preserve"> </w:t>
      </w:r>
      <w:proofErr w:type="spellStart"/>
      <w:r>
        <w:t>мінімальної</w:t>
      </w:r>
      <w:proofErr w:type="spellEnd"/>
      <w:r>
        <w:t xml:space="preserve"> </w:t>
      </w:r>
      <w:proofErr w:type="spellStart"/>
      <w:r>
        <w:t>заробітної</w:t>
      </w:r>
      <w:proofErr w:type="spellEnd"/>
      <w:r>
        <w:t xml:space="preserve"> плати (3200 </w:t>
      </w:r>
      <w:proofErr w:type="spellStart"/>
      <w:r>
        <w:t>грн</w:t>
      </w:r>
      <w:proofErr w:type="spellEnd"/>
      <w:r>
        <w:t>).</w:t>
      </w:r>
    </w:p>
    <w:p w:rsidR="00B30613" w:rsidRDefault="00B30613" w:rsidP="00B30613">
      <w:r w:rsidRPr="00B30613">
        <w:t xml:space="preserve">За </w:t>
      </w:r>
      <w:proofErr w:type="spellStart"/>
      <w:r w:rsidRPr="00B30613">
        <w:t>сприяння</w:t>
      </w:r>
      <w:proofErr w:type="spellEnd"/>
      <w:r w:rsidRPr="00B30613">
        <w:t xml:space="preserve"> </w:t>
      </w:r>
      <w:proofErr w:type="spellStart"/>
      <w:r w:rsidRPr="00B30613">
        <w:t>державної</w:t>
      </w:r>
      <w:proofErr w:type="spellEnd"/>
      <w:r w:rsidRPr="00B30613">
        <w:t xml:space="preserve"> </w:t>
      </w:r>
      <w:proofErr w:type="spellStart"/>
      <w:r w:rsidRPr="00B30613">
        <w:t>служби</w:t>
      </w:r>
      <w:proofErr w:type="spellEnd"/>
      <w:r w:rsidRPr="00B30613">
        <w:t xml:space="preserve"> </w:t>
      </w:r>
      <w:proofErr w:type="spellStart"/>
      <w:r w:rsidRPr="00B30613">
        <w:t>зайнятості</w:t>
      </w:r>
      <w:proofErr w:type="spellEnd"/>
      <w:r w:rsidRPr="00B30613">
        <w:t xml:space="preserve"> у </w:t>
      </w:r>
      <w:proofErr w:type="spellStart"/>
      <w:r w:rsidRPr="00B30613">
        <w:t>січні</w:t>
      </w:r>
      <w:proofErr w:type="spellEnd"/>
      <w:r w:rsidRPr="00B30613">
        <w:t>–</w:t>
      </w:r>
      <w:proofErr w:type="spellStart"/>
      <w:r w:rsidRPr="00B30613">
        <w:t>вересні</w:t>
      </w:r>
      <w:proofErr w:type="spellEnd"/>
      <w:r w:rsidRPr="00B30613">
        <w:t xml:space="preserve"> 2015р. </w:t>
      </w:r>
      <w:proofErr w:type="spellStart"/>
      <w:r w:rsidRPr="00B30613">
        <w:t>працевлаштовано</w:t>
      </w:r>
      <w:proofErr w:type="spellEnd"/>
      <w:r w:rsidRPr="00B30613">
        <w:t xml:space="preserve"> 6953 особи, </w:t>
      </w:r>
      <w:proofErr w:type="spellStart"/>
      <w:r w:rsidRPr="00B30613">
        <w:t>або</w:t>
      </w:r>
      <w:proofErr w:type="spellEnd"/>
      <w:r w:rsidRPr="00B30613">
        <w:t xml:space="preserve"> 29,9% </w:t>
      </w:r>
      <w:proofErr w:type="spellStart"/>
      <w:r w:rsidRPr="00B30613">
        <w:t>громадян</w:t>
      </w:r>
      <w:proofErr w:type="spellEnd"/>
      <w:r w:rsidRPr="00B30613">
        <w:t xml:space="preserve">, </w:t>
      </w:r>
      <w:proofErr w:type="spellStart"/>
      <w:r w:rsidRPr="00B30613">
        <w:t>які</w:t>
      </w:r>
      <w:proofErr w:type="spellEnd"/>
      <w:r w:rsidRPr="00B30613">
        <w:t xml:space="preserve"> </w:t>
      </w:r>
      <w:proofErr w:type="spellStart"/>
      <w:r w:rsidRPr="00B30613">
        <w:t>мали</w:t>
      </w:r>
      <w:proofErr w:type="spellEnd"/>
      <w:r w:rsidRPr="00B30613">
        <w:t xml:space="preserve"> статус </w:t>
      </w:r>
      <w:proofErr w:type="spellStart"/>
      <w:r w:rsidRPr="00B30613">
        <w:t>безробітного</w:t>
      </w:r>
      <w:proofErr w:type="spellEnd"/>
      <w:r w:rsidRPr="00B30613">
        <w:t xml:space="preserve"> у </w:t>
      </w:r>
      <w:proofErr w:type="spellStart"/>
      <w:r w:rsidRPr="00B30613">
        <w:t>цьому</w:t>
      </w:r>
      <w:proofErr w:type="spellEnd"/>
      <w:r w:rsidRPr="00B30613">
        <w:t xml:space="preserve"> </w:t>
      </w:r>
      <w:proofErr w:type="spellStart"/>
      <w:r w:rsidRPr="00B30613">
        <w:t>періоді</w:t>
      </w:r>
      <w:proofErr w:type="spellEnd"/>
      <w:r w:rsidRPr="00B30613">
        <w:t xml:space="preserve"> у </w:t>
      </w:r>
      <w:proofErr w:type="spellStart"/>
      <w:r w:rsidRPr="00B30613">
        <w:t>т.ч</w:t>
      </w:r>
      <w:proofErr w:type="spellEnd"/>
      <w:r w:rsidRPr="00B30613">
        <w:t xml:space="preserve">. у </w:t>
      </w:r>
      <w:proofErr w:type="spellStart"/>
      <w:r w:rsidRPr="00B30613">
        <w:t>вересні</w:t>
      </w:r>
      <w:proofErr w:type="spellEnd"/>
      <w:r w:rsidRPr="00B30613">
        <w:t xml:space="preserve"> </w:t>
      </w:r>
      <w:proofErr w:type="spellStart"/>
      <w:r w:rsidRPr="00B30613">
        <w:t>п.р</w:t>
      </w:r>
      <w:proofErr w:type="spellEnd"/>
      <w:r w:rsidRPr="00B30613">
        <w:t xml:space="preserve">. – 727 </w:t>
      </w:r>
      <w:proofErr w:type="spellStart"/>
      <w:r w:rsidRPr="00B30613">
        <w:t>осіб</w:t>
      </w:r>
      <w:proofErr w:type="spellEnd"/>
      <w:r w:rsidRPr="00B30613">
        <w:t xml:space="preserve">, </w:t>
      </w:r>
      <w:proofErr w:type="spellStart"/>
      <w:r w:rsidRPr="00B30613">
        <w:t>або</w:t>
      </w:r>
      <w:proofErr w:type="spellEnd"/>
      <w:r w:rsidRPr="00B30613">
        <w:t xml:space="preserve"> 10,5% </w:t>
      </w:r>
      <w:proofErr w:type="spellStart"/>
      <w:r w:rsidRPr="00B30613">
        <w:t>усіх</w:t>
      </w:r>
      <w:proofErr w:type="spellEnd"/>
      <w:r w:rsidRPr="00B30613">
        <w:t xml:space="preserve"> </w:t>
      </w:r>
      <w:proofErr w:type="spellStart"/>
      <w:r w:rsidRPr="00B30613">
        <w:t>громадян</w:t>
      </w:r>
      <w:proofErr w:type="spellEnd"/>
      <w:r w:rsidRPr="00B30613">
        <w:t xml:space="preserve">, </w:t>
      </w:r>
      <w:proofErr w:type="spellStart"/>
      <w:r w:rsidRPr="00B30613">
        <w:t>працевлаштованих</w:t>
      </w:r>
      <w:proofErr w:type="spellEnd"/>
      <w:r w:rsidRPr="00B30613">
        <w:t xml:space="preserve"> за </w:t>
      </w:r>
      <w:proofErr w:type="spellStart"/>
      <w:r w:rsidRPr="00B30613">
        <w:t>період</w:t>
      </w:r>
      <w:proofErr w:type="spellEnd"/>
      <w:r w:rsidRPr="00B30613">
        <w:t xml:space="preserve"> з початку року.</w:t>
      </w:r>
    </w:p>
    <w:p w:rsidR="00B30613" w:rsidRDefault="00B30613" w:rsidP="00B30613">
      <w:pPr>
        <w:rPr>
          <w:lang w:val="uk-UA"/>
        </w:rPr>
      </w:pPr>
      <w:proofErr w:type="spellStart"/>
      <w:r>
        <w:t>Проаналізувавши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матеріалу</w:t>
      </w:r>
      <w:proofErr w:type="spellEnd"/>
      <w:r>
        <w:t xml:space="preserve">, я </w:t>
      </w:r>
      <w:proofErr w:type="spellStart"/>
      <w:r>
        <w:t>можу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наша область </w:t>
      </w:r>
      <w:r>
        <w:rPr>
          <w:lang w:val="uk-UA"/>
        </w:rPr>
        <w:t xml:space="preserve">висуває найбільший попит на працівників з інструментами. Як бачимо населенню потрібні більш працівники ручної праці. </w:t>
      </w:r>
    </w:p>
    <w:p w:rsidR="00B30613" w:rsidRPr="00B30613" w:rsidRDefault="00B30613" w:rsidP="00B30613">
      <w:pPr>
        <w:rPr>
          <w:lang w:val="uk-UA"/>
        </w:rPr>
      </w:pPr>
      <w:r>
        <w:rPr>
          <w:lang w:val="uk-UA"/>
        </w:rPr>
        <w:t xml:space="preserve">За даними першої таблиці ми бачили, що найбільше людей зайнято у сфері сільського господарства та лісового. А також не менш важливе місце посідає освіта. Тобто у області є дуже багато працівників освітнього напряму. Це дуже добре для населення. Адже </w:t>
      </w:r>
      <w:proofErr w:type="spellStart"/>
      <w:r>
        <w:rPr>
          <w:lang w:val="uk-UA"/>
        </w:rPr>
        <w:t>повсюду</w:t>
      </w:r>
      <w:proofErr w:type="spellEnd"/>
      <w:r>
        <w:rPr>
          <w:lang w:val="uk-UA"/>
        </w:rPr>
        <w:t xml:space="preserve"> треба освічених людей.</w:t>
      </w:r>
    </w:p>
    <w:sectPr w:rsidR="00B30613" w:rsidRPr="00B30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24"/>
    <w:rsid w:val="003F247C"/>
    <w:rsid w:val="00442624"/>
    <w:rsid w:val="005C7DBD"/>
    <w:rsid w:val="00A417D8"/>
    <w:rsid w:val="00B3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4A8B5"/>
  <w15:chartTrackingRefBased/>
  <w15:docId w15:val="{7A49AA26-CA4E-4C68-8F15-31562C1D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417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Turok Vadim</dc:creator>
  <cp:keywords/>
  <dc:description/>
  <cp:lastModifiedBy>Turok Vadim</cp:lastModifiedBy>
  <cp:revision>2</cp:revision>
  <cp:lastPrinted>2017-12-20T19:43:00Z</cp:lastPrinted>
  <dcterms:created xsi:type="dcterms:W3CDTF">2017-12-20T19:45:00Z</dcterms:created>
  <dcterms:modified xsi:type="dcterms:W3CDTF">2017-12-20T19:45:00Z</dcterms:modified>
</cp:coreProperties>
</file>