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E24" w:rsidRDefault="002E3E24" w:rsidP="002E3E24">
      <w:pPr>
        <w:shd w:val="clear" w:color="auto" w:fill="FFFFFF"/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774B11"/>
          <w:sz w:val="50"/>
          <w:szCs w:val="50"/>
          <w:lang w:eastAsia="ru-RU"/>
        </w:rPr>
      </w:pPr>
      <w:r w:rsidRPr="002E3E24">
        <w:rPr>
          <w:rFonts w:ascii="Arial" w:eastAsia="Times New Roman" w:hAnsi="Arial" w:cs="Arial"/>
          <w:b/>
          <w:bCs/>
          <w:color w:val="774B11"/>
          <w:sz w:val="50"/>
          <w:szCs w:val="50"/>
          <w:lang w:eastAsia="ru-RU"/>
        </w:rPr>
        <w:t xml:space="preserve">10 </w:t>
      </w:r>
      <w:proofErr w:type="spellStart"/>
      <w:r w:rsidRPr="002E3E24">
        <w:rPr>
          <w:rFonts w:ascii="Arial" w:eastAsia="Times New Roman" w:hAnsi="Arial" w:cs="Arial"/>
          <w:b/>
          <w:bCs/>
          <w:color w:val="774B11"/>
          <w:sz w:val="50"/>
          <w:szCs w:val="50"/>
          <w:lang w:eastAsia="ru-RU"/>
        </w:rPr>
        <w:t>фактів</w:t>
      </w:r>
      <w:proofErr w:type="spellEnd"/>
      <w:r w:rsidRPr="002E3E24">
        <w:rPr>
          <w:rFonts w:ascii="Arial" w:eastAsia="Times New Roman" w:hAnsi="Arial" w:cs="Arial"/>
          <w:b/>
          <w:bCs/>
          <w:color w:val="774B11"/>
          <w:sz w:val="50"/>
          <w:szCs w:val="50"/>
          <w:lang w:eastAsia="ru-RU"/>
        </w:rPr>
        <w:t xml:space="preserve"> про Августина Волошина</w:t>
      </w:r>
    </w:p>
    <w:p w:rsidR="002E3E24" w:rsidRPr="002E3E24" w:rsidRDefault="002E3E24" w:rsidP="002E3E24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2FF1D8" wp14:editId="125DE0BC">
                <wp:simplePos x="0" y="0"/>
                <wp:positionH relativeFrom="column">
                  <wp:posOffset>-727392</wp:posOffset>
                </wp:positionH>
                <wp:positionV relativeFrom="paragraph">
                  <wp:posOffset>1127442</wp:posOffset>
                </wp:positionV>
                <wp:extent cx="319087" cy="55721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19087" cy="55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3E24" w:rsidRPr="002E3E24" w:rsidRDefault="002E3E24">
                            <w:pPr>
                              <w:rPr>
                                <w:b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2E3E24">
                              <w:rPr>
                                <w:b/>
                                <w:sz w:val="40"/>
                                <w:szCs w:val="40"/>
                                <w:lang w:val="uk-UA"/>
                              </w:rP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FF1D8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-57.25pt;margin-top:88.75pt;width:25.1pt;height:43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" filled="f" stroked="f" strokeweight=".5pt">
                <v:textbox>
                  <w:txbxContent>
                    <w:p w:rsidR="002E3E24" w:rsidRPr="002E3E24" w:rsidRDefault="002E3E24">
                      <w:pPr>
                        <w:rPr>
                          <w:b/>
                          <w:sz w:val="40"/>
                          <w:szCs w:val="40"/>
                          <w:lang w:val="uk-UA"/>
                        </w:rPr>
                      </w:pPr>
                      <w:r w:rsidRPr="002E3E24">
                        <w:rPr>
                          <w:b/>
                          <w:sz w:val="40"/>
                          <w:szCs w:val="40"/>
                          <w:lang w:val="uk-UA"/>
                        </w:rPr>
                        <w:t>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B7B02" wp14:editId="56FADC3C">
                <wp:simplePos x="0" y="0"/>
                <wp:positionH relativeFrom="column">
                  <wp:posOffset>-327660</wp:posOffset>
                </wp:positionH>
                <wp:positionV relativeFrom="paragraph">
                  <wp:posOffset>241935</wp:posOffset>
                </wp:positionV>
                <wp:extent cx="19050" cy="2514600"/>
                <wp:effectExtent l="19050" t="1905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5146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69956" id="Прямая соединительная линия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19.05pt" to="-24.3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" strokecolor="red" strokeweight="3pt">
                <v:stroke joinstyle="miter"/>
              </v:line>
            </w:pict>
          </mc:Fallback>
        </mc:AlternateContent>
      </w:r>
      <w:r w:rsidRPr="002E3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Сьогодні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, до дня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народження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Августина Волошина —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українського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політичного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, культурного і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релігійного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діяча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, а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також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прем'єр-міністра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автономного уряду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Карпатської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України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, президента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цієї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держави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і Героя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України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 —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пропонуємо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підбірку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цікавих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фактів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про 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нього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.</w:t>
      </w:r>
    </w:p>
    <w:p w:rsidR="002E3E24" w:rsidRPr="002E3E24" w:rsidRDefault="002E3E24" w:rsidP="002E3E24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Походив з роду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священників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 — і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продовжив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сімейну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традицію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ставши священником.</w:t>
      </w:r>
    </w:p>
    <w:p w:rsidR="002E3E24" w:rsidRPr="002E3E24" w:rsidRDefault="002E3E24" w:rsidP="002E3E24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Мав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не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тільки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теологічну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освіту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, а й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вищу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педагогічну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за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фахом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викладач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математики і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фізики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у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середніх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навчальних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 закладах.</w:t>
      </w:r>
    </w:p>
    <w:p w:rsidR="002E3E24" w:rsidRPr="002E3E24" w:rsidRDefault="002E3E24" w:rsidP="002E3E24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Був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активним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учасником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у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процесі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створення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першого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українського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карпатського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акціонерного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товариства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 — «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Уніо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» на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базі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тодішнього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культурного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товариства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св.Василія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Великого.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Товарство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займалось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просвітницькою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 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діяльністю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.</w:t>
      </w:r>
    </w:p>
    <w:p w:rsidR="002E3E24" w:rsidRPr="002E3E24" w:rsidRDefault="002E3E24" w:rsidP="002E3E24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6E580" wp14:editId="4E5F2A0E">
                <wp:simplePos x="0" y="0"/>
                <wp:positionH relativeFrom="column">
                  <wp:posOffset>-337186</wp:posOffset>
                </wp:positionH>
                <wp:positionV relativeFrom="paragraph">
                  <wp:posOffset>37465</wp:posOffset>
                </wp:positionV>
                <wp:extent cx="9525" cy="1771650"/>
                <wp:effectExtent l="19050" t="1905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716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B8AEE" id="Прямая соединительная линия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5pt,2.95pt" to="-25.8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" strokecolor="yellow" strokeweight="3pt">
                <v:stroke joinstyle="miter"/>
              </v:line>
            </w:pict>
          </mc:Fallback>
        </mc:AlternateConten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Активно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виступав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про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спроб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угорського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уряду, у 1915—1917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рр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. ввести на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території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Закарпаття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 —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латиницю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,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замість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 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кирилиці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.</w:t>
      </w:r>
    </w:p>
    <w:p w:rsidR="002E3E24" w:rsidRPr="002E3E24" w:rsidRDefault="002E3E24" w:rsidP="002E3E24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49DB6" wp14:editId="3B63121B">
                <wp:simplePos x="0" y="0"/>
                <wp:positionH relativeFrom="leftMargin">
                  <wp:posOffset>80010</wp:posOffset>
                </wp:positionH>
                <wp:positionV relativeFrom="paragraph">
                  <wp:posOffset>209550</wp:posOffset>
                </wp:positionV>
                <wp:extent cx="866775" cy="55721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66775" cy="55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3E24" w:rsidRPr="002E3E24" w:rsidRDefault="002E3E24" w:rsidP="002E3E24">
                            <w:pPr>
                              <w:rPr>
                                <w:b/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2E3E24">
                              <w:rPr>
                                <w:b/>
                                <w:sz w:val="36"/>
                                <w:szCs w:val="36"/>
                                <w:lang w:val="uk-UA"/>
                              </w:rPr>
                              <w:t>СТАС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49DB6" id="Надпись 5" o:spid="_x0000_s1027" type="#_x0000_t202" style="position:absolute;left:0;text-align:left;margin-left:6.3pt;margin-top:16.5pt;width:68.25pt;height:43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" filled="f" stroked="f" strokeweight=".5pt">
                <v:textbox>
                  <w:txbxContent>
                    <w:p w:rsidR="002E3E24" w:rsidRPr="002E3E24" w:rsidRDefault="002E3E24" w:rsidP="002E3E24">
                      <w:pPr>
                        <w:rPr>
                          <w:b/>
                          <w:sz w:val="36"/>
                          <w:szCs w:val="36"/>
                          <w:lang w:val="uk-UA"/>
                        </w:rPr>
                      </w:pPr>
                      <w:r w:rsidRPr="002E3E24">
                        <w:rPr>
                          <w:b/>
                          <w:sz w:val="36"/>
                          <w:szCs w:val="36"/>
                          <w:lang w:val="uk-UA"/>
                        </w:rPr>
                        <w:t>СТАС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У 1933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році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став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папським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прелатом у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Мукачівській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греко-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католицькій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 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епархії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.</w:t>
      </w:r>
    </w:p>
    <w:p w:rsidR="002E3E24" w:rsidRPr="002E3E24" w:rsidRDefault="002E3E24" w:rsidP="002E3E24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 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Після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окупації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держави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Карпатська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Україна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- 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емігрував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разом з урядом за кордон і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поселився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в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Празі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, де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пра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цю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вав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в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Ук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ра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їнсь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ко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му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bookmarkStart w:id="0" w:name="_GoBack"/>
      <w:bookmarkEnd w:id="0"/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віль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но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му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уні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вер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си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те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ті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про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фе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со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ром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пе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да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го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гі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ки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, де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ка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ном, рек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то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ром.</w:t>
      </w:r>
    </w:p>
    <w:p w:rsidR="002E3E24" w:rsidRPr="002E3E24" w:rsidRDefault="002E3E24" w:rsidP="002E3E24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У 1945му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році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,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під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час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радянської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окупації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Праги —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був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заарештований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службою СМЕРШ.</w:t>
      </w:r>
    </w:p>
    <w:p w:rsidR="002E3E24" w:rsidRPr="002E3E24" w:rsidRDefault="002E3E24" w:rsidP="002E3E24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2E532C" wp14:editId="3139B11A">
                <wp:simplePos x="0" y="0"/>
                <wp:positionH relativeFrom="column">
                  <wp:posOffset>-361950</wp:posOffset>
                </wp:positionH>
                <wp:positionV relativeFrom="paragraph">
                  <wp:posOffset>73660</wp:posOffset>
                </wp:positionV>
                <wp:extent cx="19050" cy="2514600"/>
                <wp:effectExtent l="19050" t="1905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514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F0736" id="Прямая соединительная линия 3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5.8pt" to="-27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" strokecolor="#375623 [1609]" strokeweight="3pt">
                <v:stroke joinstyle="miter"/>
              </v:line>
            </w:pict>
          </mc:Fallback>
        </mc:AlternateConten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Помер у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Бутирській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тюрмі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, за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деякими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свідченнями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 —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його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було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 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закатовано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.</w:t>
      </w:r>
    </w:p>
    <w:p w:rsidR="002E3E24" w:rsidRPr="002E3E24" w:rsidRDefault="002E3E24" w:rsidP="002E3E24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01208" wp14:editId="168096E6">
                <wp:simplePos x="0" y="0"/>
                <wp:positionH relativeFrom="page">
                  <wp:align>left</wp:align>
                </wp:positionH>
                <wp:positionV relativeFrom="paragraph">
                  <wp:posOffset>598170</wp:posOffset>
                </wp:positionV>
                <wp:extent cx="1390650" cy="5572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90650" cy="55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3E24" w:rsidRPr="002E3E24" w:rsidRDefault="002E3E24" w:rsidP="002E3E24">
                            <w:pPr>
                              <w:rPr>
                                <w:b/>
                                <w:sz w:val="40"/>
                                <w:szCs w:val="40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uk-UA"/>
                              </w:rPr>
                              <w:t>САНЯ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01208" id="Надпись 6" o:spid="_x0000_s1028" type="#_x0000_t202" style="position:absolute;left:0;text-align:left;margin-left:0;margin-top:47.1pt;width:109.5pt;height:43.9pt;flip:x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" filled="f" stroked="f" strokeweight=".5pt">
                <v:textbox>
                  <w:txbxContent>
                    <w:p w:rsidR="002E3E24" w:rsidRPr="002E3E24" w:rsidRDefault="002E3E24" w:rsidP="002E3E24">
                      <w:pPr>
                        <w:rPr>
                          <w:b/>
                          <w:sz w:val="40"/>
                          <w:szCs w:val="40"/>
                          <w:lang w:val="uk-UA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uk-UA"/>
                        </w:rPr>
                        <w:t>САНЯ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Не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зважаючи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на те,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що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він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був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одружений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на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Ірині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Петрик — не 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мав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дітей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.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Тож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подружжя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утримувало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приватний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сиротинець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, де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виховувалися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22-є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сиріт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.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Ді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ти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жи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ли у ве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ли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ко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 xml:space="preserve">му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дво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по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вер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хо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во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му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бу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дин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ку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,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який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для 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цих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пот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реб ку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 xml:space="preserve">пив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отець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Ав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гус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тин. Во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 xml:space="preserve">ни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бу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ли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за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без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пе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че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ні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хар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чу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ван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ням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,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гар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ним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одя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гом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,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нав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чан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ням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,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ви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хо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ван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ням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та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роз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вит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ком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твор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чих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здіб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нос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тей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.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Іс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ну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вав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ці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лий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до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маш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ній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ор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 xml:space="preserve">кестр,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тан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цю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валь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на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гру</w:t>
      </w: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softHyphen/>
        <w:t>па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і хор.</w:t>
      </w:r>
    </w:p>
    <w:p w:rsidR="002E3E24" w:rsidRPr="002E3E24" w:rsidRDefault="002E3E24" w:rsidP="002E3E24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По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собі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залишив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велику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наукову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спадщину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 —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його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роботи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досить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широкого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діапазону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, як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від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філологічних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проблем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українскої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мови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, так і </w:t>
      </w:r>
      <w:proofErr w:type="spellStart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педагогічних</w:t>
      </w:r>
      <w:proofErr w:type="spellEnd"/>
      <w:r w:rsidRPr="002E3E2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 проблем.</w:t>
      </w:r>
    </w:p>
    <w:p w:rsidR="002E3E24" w:rsidRPr="002E3E24" w:rsidRDefault="002E3E24" w:rsidP="002E3E24">
      <w:pPr>
        <w:shd w:val="clear" w:color="auto" w:fill="FFFFFF"/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774B11"/>
          <w:sz w:val="50"/>
          <w:szCs w:val="50"/>
          <w:lang w:eastAsia="ru-RU"/>
        </w:rPr>
      </w:pPr>
    </w:p>
    <w:p w:rsidR="00C143B5" w:rsidRDefault="00C143B5"/>
    <w:sectPr w:rsidR="00C14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20B22"/>
    <w:multiLevelType w:val="multilevel"/>
    <w:tmpl w:val="9418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24"/>
    <w:rsid w:val="002E3E24"/>
    <w:rsid w:val="00C1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AD67"/>
  <w15:chartTrackingRefBased/>
  <w15:docId w15:val="{DF723DB8-517E-42B8-8CAD-83D76510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3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3E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E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E3E2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3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E3E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cp:lastPrinted>2019-03-11T19:15:00Z</cp:lastPrinted>
  <dcterms:created xsi:type="dcterms:W3CDTF">2019-03-11T19:11:00Z</dcterms:created>
  <dcterms:modified xsi:type="dcterms:W3CDTF">2019-03-11T19:16:00Z</dcterms:modified>
</cp:coreProperties>
</file>