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3C3F" w:rsidP="00503C3F">
      <w:pPr>
        <w:pStyle w:val="ListParagraph"/>
        <w:numPr>
          <w:ilvl w:val="0"/>
          <w:numId w:val="1"/>
        </w:numPr>
        <w:rPr>
          <w:lang w:val="ru-RU"/>
        </w:rPr>
      </w:pPr>
      <w:r w:rsidRPr="00503C3F">
        <w:rPr>
          <w:lang w:val="ru-RU"/>
        </w:rPr>
        <w:t>В.В. Шепелев, П.А. Чупров, Н.А. Иногамов, В.В. Жаховский, Е.А. Перов, С.В. Фортова, Численное моделирование ударно-волновых процессов, индуцированных фемтосекундным лазерным импульсом в алюминии, XII</w:t>
      </w:r>
      <w:r>
        <w:t>I</w:t>
      </w:r>
      <w:r w:rsidRPr="00503C3F">
        <w:rPr>
          <w:lang w:val="ru-RU"/>
        </w:rPr>
        <w:t xml:space="preserve"> </w:t>
      </w:r>
      <w:r w:rsidRPr="00503C3F">
        <w:rPr>
          <w:lang w:val="ru-RU"/>
        </w:rPr>
        <w:t>ВСЕРОССИЙСКИЙ СЪЕЗД</w:t>
      </w:r>
      <w:r w:rsidRPr="00503C3F">
        <w:rPr>
          <w:lang w:val="ru-RU"/>
        </w:rPr>
        <w:t xml:space="preserve"> </w:t>
      </w:r>
      <w:r w:rsidRPr="00503C3F">
        <w:rPr>
          <w:lang w:val="ru-RU"/>
        </w:rPr>
        <w:t>ПО ТЕОРЕТИЧЕСКОЙ И ПРИКЛАДНОЙ МЕХАНИКЕ</w:t>
      </w:r>
      <w:r w:rsidRPr="00503C3F">
        <w:rPr>
          <w:lang w:val="ru-RU"/>
        </w:rPr>
        <w:t xml:space="preserve">, </w:t>
      </w:r>
      <w:r w:rsidRPr="00503C3F">
        <w:rPr>
          <w:lang w:val="ru-RU"/>
        </w:rPr>
        <w:t>21-25 августа 2023 года, Санкт-Петербург</w:t>
      </w:r>
      <w:r>
        <w:rPr>
          <w:lang w:val="ru-RU"/>
        </w:rPr>
        <w:t>.</w:t>
      </w:r>
    </w:p>
    <w:p w:rsidR="00503C3F" w:rsidRPr="00503C3F" w:rsidRDefault="00503C3F" w:rsidP="00503C3F">
      <w:pPr>
        <w:pStyle w:val="ListParagraph"/>
        <w:numPr>
          <w:ilvl w:val="0"/>
          <w:numId w:val="1"/>
        </w:numPr>
      </w:pPr>
      <w:r>
        <w:t xml:space="preserve">V. </w:t>
      </w:r>
      <w:proofErr w:type="spellStart"/>
      <w:r>
        <w:t>Shepelev</w:t>
      </w:r>
      <w:proofErr w:type="spellEnd"/>
      <w:r>
        <w:t xml:space="preserve">, Numerical Simulation of Laser-Induced Shock Wave Processes in Metal, </w:t>
      </w:r>
    </w:p>
    <w:p w:rsidR="00503C3F" w:rsidRDefault="00503C3F" w:rsidP="00503C3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(тфг 2023)</w:t>
      </w:r>
    </w:p>
    <w:p w:rsidR="00503C3F" w:rsidRDefault="00503C3F" w:rsidP="00503C3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Эльбрус 2022</w:t>
      </w:r>
    </w:p>
    <w:p w:rsidR="00503C3F" w:rsidRDefault="00503C3F" w:rsidP="00503C3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Тфг 2022</w:t>
      </w:r>
    </w:p>
    <w:p w:rsidR="00503C3F" w:rsidRDefault="00503C3F" w:rsidP="00503C3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Эльбрус 2021</w:t>
      </w:r>
    </w:p>
    <w:p w:rsidR="00503C3F" w:rsidRDefault="00503C3F" w:rsidP="00503C3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Тфг 2021</w:t>
      </w:r>
    </w:p>
    <w:p w:rsidR="00503C3F" w:rsidRDefault="00503C3F" w:rsidP="00503C3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Эльбрус 2020</w:t>
      </w:r>
    </w:p>
    <w:p w:rsidR="00503C3F" w:rsidRDefault="00503C3F" w:rsidP="00503C3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Тфг 2020</w:t>
      </w:r>
    </w:p>
    <w:p w:rsidR="00503C3F" w:rsidRDefault="00503C3F" w:rsidP="00503C3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Эльбрус 2019</w:t>
      </w:r>
    </w:p>
    <w:p w:rsidR="00503C3F" w:rsidRDefault="00503C3F" w:rsidP="00503C3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Тфг 2019</w:t>
      </w:r>
    </w:p>
    <w:p w:rsidR="00503C3F" w:rsidRDefault="00503C3F" w:rsidP="00503C3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Эльбрус 2018</w:t>
      </w:r>
    </w:p>
    <w:p w:rsidR="00503C3F" w:rsidRPr="00503C3F" w:rsidRDefault="00503C3F" w:rsidP="00503C3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Тфг 2018</w:t>
      </w:r>
    </w:p>
    <w:sectPr w:rsidR="00503C3F" w:rsidRPr="0050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C44FC"/>
    <w:multiLevelType w:val="hybridMultilevel"/>
    <w:tmpl w:val="04C8B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>
    <w:useFELayout/>
  </w:compat>
  <w:rsids>
    <w:rsidRoot w:val="00503C3F"/>
    <w:rsid w:val="002535FB"/>
    <w:rsid w:val="00503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C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Shepelev/CISHQ RU R&amp;S PART(vadim.shepelev@lge.</dc:creator>
  <cp:keywords/>
  <dc:description/>
  <cp:lastModifiedBy>Vadim Shepelev/CISHQ RU R&amp;S PART(vadim.shepelev@lge.</cp:lastModifiedBy>
  <cp:revision>3</cp:revision>
  <dcterms:created xsi:type="dcterms:W3CDTF">2023-11-01T16:25:00Z</dcterms:created>
  <dcterms:modified xsi:type="dcterms:W3CDTF">2023-11-01T16:36:00Z</dcterms:modified>
</cp:coreProperties>
</file>