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47EE" w14:textId="0C9FD4A4" w:rsidR="00C3154B" w:rsidRPr="00533D41" w:rsidRDefault="00AF56D5" w:rsidP="00C3154B">
      <w:pPr>
        <w:spacing w:after="0" w:line="240" w:lineRule="auto"/>
        <w:jc w:val="center"/>
        <w:rPr>
          <w:rFonts w:ascii="Times New Roman" w:eastAsia="Times New Roman" w:hAnsi="Times New Roman" w:cs="Times New Roman"/>
          <w:b/>
          <w:bCs/>
          <w:color w:val="000000"/>
          <w:sz w:val="36"/>
          <w:szCs w:val="36"/>
          <w:lang w:eastAsia="en-SG"/>
        </w:rPr>
      </w:pPr>
      <w:r w:rsidRPr="00533D41">
        <w:rPr>
          <w:rFonts w:ascii="Times New Roman" w:eastAsia="Times New Roman" w:hAnsi="Times New Roman" w:cs="Times New Roman"/>
          <w:b/>
          <w:bCs/>
          <w:color w:val="000000"/>
          <w:sz w:val="36"/>
          <w:szCs w:val="36"/>
          <w:lang w:eastAsia="en-SG"/>
        </w:rPr>
        <w:t>Ad Click-through Rate Prediction</w:t>
      </w:r>
    </w:p>
    <w:p w14:paraId="528D10B2" w14:textId="4081903D" w:rsidR="00C3154B" w:rsidRPr="00533D41" w:rsidRDefault="00C3154B" w:rsidP="00C3154B">
      <w:pPr>
        <w:spacing w:after="0" w:line="240" w:lineRule="auto"/>
        <w:jc w:val="center"/>
        <w:rPr>
          <w:rFonts w:ascii="Times New Roman" w:eastAsia="Times New Roman" w:hAnsi="Times New Roman" w:cs="Times New Roman"/>
          <w:color w:val="000000"/>
          <w:sz w:val="28"/>
          <w:szCs w:val="28"/>
          <w:lang w:eastAsia="en-SG"/>
        </w:rPr>
      </w:pPr>
      <w:r w:rsidRPr="00533D41">
        <w:rPr>
          <w:rFonts w:ascii="Times New Roman" w:eastAsia="Times New Roman" w:hAnsi="Times New Roman" w:cs="Times New Roman"/>
          <w:color w:val="000000"/>
          <w:sz w:val="28"/>
          <w:szCs w:val="28"/>
          <w:lang w:eastAsia="en-SG"/>
        </w:rPr>
        <w:t>Project Abstract</w:t>
      </w:r>
    </w:p>
    <w:p w14:paraId="38481605" w14:textId="48B5F1B4" w:rsidR="00EA6B9A" w:rsidRPr="00533D41" w:rsidRDefault="00EA6B9A" w:rsidP="00EA6B9A">
      <w:pPr>
        <w:spacing w:after="0" w:line="240" w:lineRule="auto"/>
        <w:jc w:val="center"/>
        <w:rPr>
          <w:rFonts w:ascii="Times New Roman" w:eastAsia="Times New Roman" w:hAnsi="Times New Roman" w:cs="Times New Roman"/>
          <w:color w:val="000000"/>
          <w:lang w:eastAsia="en-SG"/>
        </w:rPr>
      </w:pPr>
      <w:r w:rsidRPr="00533D41">
        <w:rPr>
          <w:rFonts w:ascii="Times New Roman" w:eastAsia="Times New Roman" w:hAnsi="Times New Roman" w:cs="Times New Roman"/>
          <w:color w:val="000000"/>
          <w:lang w:eastAsia="en-SG"/>
        </w:rPr>
        <w:t>DS 5220</w:t>
      </w:r>
    </w:p>
    <w:p w14:paraId="08C65CF3" w14:textId="77777777" w:rsidR="00C3154B" w:rsidRPr="00C3154B" w:rsidRDefault="00C3154B" w:rsidP="00C3154B">
      <w:pPr>
        <w:spacing w:after="0" w:line="240" w:lineRule="auto"/>
        <w:jc w:val="both"/>
        <w:rPr>
          <w:rFonts w:eastAsia="Times New Roman" w:cstheme="minorHAnsi"/>
          <w:sz w:val="24"/>
          <w:szCs w:val="24"/>
          <w:lang w:eastAsia="en-SG"/>
        </w:rPr>
      </w:pPr>
    </w:p>
    <w:p w14:paraId="6BB1E956" w14:textId="492DFC7A" w:rsidR="00C3154B" w:rsidRPr="00EA6B9A" w:rsidRDefault="00AF56D5" w:rsidP="008B4D0B">
      <w:pPr>
        <w:spacing w:after="0" w:line="240" w:lineRule="auto"/>
        <w:rPr>
          <w:rFonts w:ascii="Times New Roman" w:eastAsia="Times New Roman" w:hAnsi="Times New Roman" w:cs="Times New Roman"/>
          <w:lang w:eastAsia="en-SG"/>
        </w:rPr>
      </w:pPr>
      <w:r w:rsidRPr="00EA6B9A">
        <w:rPr>
          <w:rFonts w:ascii="Times New Roman" w:eastAsia="Times New Roman" w:hAnsi="Times New Roman" w:cs="Times New Roman"/>
          <w:color w:val="000000"/>
          <w:u w:val="single"/>
          <w:lang w:eastAsia="en-SG"/>
        </w:rPr>
        <w:t xml:space="preserve">Kaushik </w:t>
      </w:r>
      <w:proofErr w:type="spellStart"/>
      <w:r w:rsidRPr="00EA6B9A">
        <w:rPr>
          <w:rFonts w:ascii="Times New Roman" w:eastAsia="Times New Roman" w:hAnsi="Times New Roman" w:cs="Times New Roman"/>
          <w:color w:val="000000"/>
          <w:u w:val="single"/>
          <w:lang w:eastAsia="en-SG"/>
        </w:rPr>
        <w:t>Nishtala</w:t>
      </w:r>
      <w:proofErr w:type="spellEnd"/>
      <w:r w:rsidR="00C3154B" w:rsidRPr="00C3154B">
        <w:rPr>
          <w:rFonts w:ascii="Times New Roman" w:eastAsia="Times New Roman" w:hAnsi="Times New Roman" w:cs="Times New Roman"/>
          <w:color w:val="000000"/>
          <w:lang w:eastAsia="en-SG"/>
        </w:rPr>
        <w:t xml:space="preserve"> </w:t>
      </w:r>
      <w:r w:rsidR="00C4243F">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 </w:t>
      </w:r>
      <w:r w:rsidR="00C4243F">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    </w:t>
      </w:r>
      <w:r w:rsidR="00C4243F">
        <w:rPr>
          <w:rFonts w:ascii="Times New Roman" w:eastAsia="Times New Roman" w:hAnsi="Times New Roman" w:cs="Times New Roman"/>
          <w:color w:val="000000"/>
          <w:lang w:eastAsia="en-SG"/>
        </w:rPr>
        <w:t xml:space="preserve"> </w:t>
      </w:r>
      <w:r w:rsidR="00C3154B" w:rsidRPr="00C4243F">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  </w:t>
      </w:r>
      <w:r w:rsidR="00C4243F">
        <w:rPr>
          <w:rFonts w:ascii="Times New Roman" w:eastAsia="Times New Roman" w:hAnsi="Times New Roman" w:cs="Times New Roman"/>
          <w:color w:val="000000"/>
          <w:lang w:eastAsia="en-SG"/>
        </w:rPr>
        <w:t xml:space="preserve"> </w:t>
      </w:r>
      <w:r w:rsidR="00EA6B9A">
        <w:rPr>
          <w:rFonts w:ascii="Times New Roman" w:eastAsia="Times New Roman" w:hAnsi="Times New Roman" w:cs="Times New Roman"/>
          <w:color w:val="000000"/>
          <w:lang w:eastAsia="en-SG"/>
        </w:rPr>
        <w:t xml:space="preserve">     </w:t>
      </w:r>
      <w:r w:rsidR="008B4D0B">
        <w:rPr>
          <w:rFonts w:ascii="Times New Roman" w:eastAsia="Times New Roman" w:hAnsi="Times New Roman" w:cs="Times New Roman"/>
          <w:color w:val="000000"/>
          <w:lang w:eastAsia="en-SG"/>
        </w:rPr>
        <w:t xml:space="preserve">     </w:t>
      </w:r>
      <w:r w:rsidR="00EA6B9A">
        <w:rPr>
          <w:rFonts w:ascii="Times New Roman" w:eastAsia="Times New Roman" w:hAnsi="Times New Roman" w:cs="Times New Roman"/>
          <w:color w:val="000000"/>
          <w:lang w:eastAsia="en-SG"/>
        </w:rPr>
        <w:t xml:space="preserve">         </w:t>
      </w:r>
      <w:r w:rsidR="008B4D0B">
        <w:rPr>
          <w:rFonts w:ascii="Times New Roman" w:eastAsia="Times New Roman" w:hAnsi="Times New Roman" w:cs="Times New Roman"/>
          <w:color w:val="000000"/>
          <w:lang w:eastAsia="en-SG"/>
        </w:rPr>
        <w:t xml:space="preserve">  </w:t>
      </w:r>
      <w:r w:rsidR="00EA6B9A">
        <w:rPr>
          <w:rFonts w:ascii="Times New Roman" w:eastAsia="Times New Roman" w:hAnsi="Times New Roman" w:cs="Times New Roman"/>
          <w:color w:val="000000"/>
          <w:lang w:eastAsia="en-SG"/>
        </w:rPr>
        <w:t xml:space="preserve">   </w:t>
      </w:r>
      <w:proofErr w:type="spellStart"/>
      <w:r w:rsidRPr="00EA6B9A">
        <w:rPr>
          <w:rFonts w:ascii="Times New Roman" w:eastAsia="Times New Roman" w:hAnsi="Times New Roman" w:cs="Times New Roman"/>
          <w:color w:val="000000"/>
          <w:u w:val="single"/>
          <w:lang w:eastAsia="en-SG"/>
        </w:rPr>
        <w:t>Shubhi</w:t>
      </w:r>
      <w:proofErr w:type="spellEnd"/>
      <w:r w:rsidRPr="00EA6B9A">
        <w:rPr>
          <w:rFonts w:ascii="Times New Roman" w:eastAsia="Times New Roman" w:hAnsi="Times New Roman" w:cs="Times New Roman"/>
          <w:color w:val="000000"/>
          <w:u w:val="single"/>
          <w:lang w:eastAsia="en-SG"/>
        </w:rPr>
        <w:t xml:space="preserve"> Saxena</w:t>
      </w:r>
      <w:r w:rsidR="00C3154B" w:rsidRPr="00C4243F">
        <w:rPr>
          <w:rFonts w:ascii="Times New Roman" w:eastAsia="Times New Roman" w:hAnsi="Times New Roman" w:cs="Times New Roman"/>
          <w:color w:val="000000"/>
          <w:shd w:val="clear" w:color="auto" w:fill="FFFFFF"/>
          <w:lang w:eastAsia="en-SG"/>
        </w:rPr>
        <w:t xml:space="preserve"> </w:t>
      </w:r>
      <w:r w:rsidR="00C3154B" w:rsidRPr="00C3154B">
        <w:rPr>
          <w:rFonts w:ascii="Times New Roman" w:eastAsia="Times New Roman" w:hAnsi="Times New Roman" w:cs="Times New Roman"/>
          <w:color w:val="000000"/>
          <w:shd w:val="clear" w:color="auto" w:fill="FFFFFF"/>
          <w:lang w:eastAsia="en-SG"/>
        </w:rPr>
        <w:tab/>
      </w:r>
      <w:r w:rsidR="00C4243F" w:rsidRPr="00C4243F">
        <w:rPr>
          <w:rFonts w:ascii="Times New Roman" w:eastAsia="Times New Roman" w:hAnsi="Times New Roman" w:cs="Times New Roman"/>
          <w:color w:val="000000"/>
          <w:shd w:val="clear" w:color="auto" w:fill="FFFFFF"/>
          <w:lang w:eastAsia="en-SG"/>
        </w:rPr>
        <w:t xml:space="preserve">  </w:t>
      </w:r>
      <w:r w:rsidR="00C3154B" w:rsidRPr="00C4243F">
        <w:rPr>
          <w:rFonts w:ascii="Times New Roman" w:eastAsia="Times New Roman" w:hAnsi="Times New Roman" w:cs="Times New Roman"/>
          <w:color w:val="000000"/>
          <w:shd w:val="clear" w:color="auto" w:fill="FFFFFF"/>
          <w:lang w:eastAsia="en-SG"/>
        </w:rPr>
        <w:t xml:space="preserve">   </w:t>
      </w:r>
      <w:r>
        <w:rPr>
          <w:rFonts w:ascii="Times New Roman" w:eastAsia="Times New Roman" w:hAnsi="Times New Roman" w:cs="Times New Roman"/>
          <w:color w:val="000000"/>
          <w:shd w:val="clear" w:color="auto" w:fill="FFFFFF"/>
          <w:lang w:eastAsia="en-SG"/>
        </w:rPr>
        <w:t xml:space="preserve"> </w:t>
      </w:r>
      <w:r w:rsidR="00EA6B9A">
        <w:rPr>
          <w:rFonts w:ascii="Times New Roman" w:eastAsia="Times New Roman" w:hAnsi="Times New Roman" w:cs="Times New Roman"/>
          <w:color w:val="000000"/>
          <w:shd w:val="clear" w:color="auto" w:fill="FFFFFF"/>
          <w:lang w:eastAsia="en-SG"/>
        </w:rPr>
        <w:t xml:space="preserve">     </w:t>
      </w:r>
      <w:r>
        <w:rPr>
          <w:rFonts w:ascii="Times New Roman" w:eastAsia="Times New Roman" w:hAnsi="Times New Roman" w:cs="Times New Roman"/>
          <w:color w:val="000000"/>
          <w:shd w:val="clear" w:color="auto" w:fill="FFFFFF"/>
          <w:lang w:eastAsia="en-SG"/>
        </w:rPr>
        <w:t xml:space="preserve">  </w:t>
      </w:r>
      <w:r w:rsidR="00EA6B9A">
        <w:rPr>
          <w:rFonts w:ascii="Times New Roman" w:eastAsia="Times New Roman" w:hAnsi="Times New Roman" w:cs="Times New Roman"/>
          <w:color w:val="000000"/>
          <w:shd w:val="clear" w:color="auto" w:fill="FFFFFF"/>
          <w:lang w:eastAsia="en-SG"/>
        </w:rPr>
        <w:t xml:space="preserve">  </w:t>
      </w:r>
      <w:r w:rsidR="008B4D0B">
        <w:rPr>
          <w:rFonts w:ascii="Times New Roman" w:eastAsia="Times New Roman" w:hAnsi="Times New Roman" w:cs="Times New Roman"/>
          <w:color w:val="000000"/>
          <w:shd w:val="clear" w:color="auto" w:fill="FFFFFF"/>
          <w:lang w:eastAsia="en-SG"/>
        </w:rPr>
        <w:t xml:space="preserve">    </w:t>
      </w:r>
      <w:r w:rsidR="00EA6B9A">
        <w:rPr>
          <w:rFonts w:ascii="Times New Roman" w:eastAsia="Times New Roman" w:hAnsi="Times New Roman" w:cs="Times New Roman"/>
          <w:color w:val="000000"/>
          <w:shd w:val="clear" w:color="auto" w:fill="FFFFFF"/>
          <w:lang w:eastAsia="en-SG"/>
        </w:rPr>
        <w:t xml:space="preserve">   </w:t>
      </w:r>
      <w:r w:rsidRPr="00EA6B9A">
        <w:rPr>
          <w:rFonts w:ascii="Times New Roman" w:eastAsia="Times New Roman" w:hAnsi="Times New Roman" w:cs="Times New Roman"/>
          <w:color w:val="000000"/>
          <w:u w:val="single"/>
          <w:lang w:eastAsia="en-SG"/>
        </w:rPr>
        <w:t>Satyanarayana</w:t>
      </w:r>
      <w:r w:rsidR="00EA6B9A">
        <w:rPr>
          <w:rFonts w:ascii="Times New Roman" w:eastAsia="Times New Roman" w:hAnsi="Times New Roman" w:cs="Times New Roman"/>
          <w:color w:val="000000"/>
          <w:u w:val="single"/>
          <w:lang w:eastAsia="en-SG"/>
        </w:rPr>
        <w:t xml:space="preserve"> </w:t>
      </w:r>
      <w:proofErr w:type="spellStart"/>
      <w:r w:rsidRPr="00EA6B9A">
        <w:rPr>
          <w:rFonts w:ascii="Times New Roman" w:eastAsia="Times New Roman" w:hAnsi="Times New Roman" w:cs="Times New Roman"/>
          <w:color w:val="000000"/>
          <w:u w:val="single"/>
          <w:lang w:eastAsia="en-SG"/>
        </w:rPr>
        <w:t>Vadlamani</w:t>
      </w:r>
      <w:proofErr w:type="spellEnd"/>
      <w:r>
        <w:t xml:space="preserve"> </w:t>
      </w:r>
      <w:hyperlink r:id="rId4" w:history="1">
        <w:r w:rsidR="008B4D0B" w:rsidRPr="00533D41">
          <w:rPr>
            <w:rStyle w:val="Hyperlink"/>
            <w:rFonts w:ascii="Times New Roman" w:eastAsia="Times New Roman" w:hAnsi="Times New Roman" w:cs="Times New Roman"/>
            <w:sz w:val="18"/>
            <w:szCs w:val="18"/>
            <w:u w:val="none"/>
            <w:shd w:val="clear" w:color="auto" w:fill="FFFFFF"/>
            <w:lang w:eastAsia="en-SG"/>
          </w:rPr>
          <w:t>nishtala.k@northeastern.edu</w:t>
        </w:r>
      </w:hyperlink>
      <w:r w:rsidR="00C3154B" w:rsidRPr="00C4243F">
        <w:rPr>
          <w:rFonts w:ascii="Times New Roman" w:eastAsia="Times New Roman" w:hAnsi="Times New Roman" w:cs="Times New Roman"/>
          <w:sz w:val="18"/>
          <w:szCs w:val="18"/>
          <w:lang w:eastAsia="en-SG"/>
        </w:rPr>
        <w:t xml:space="preserve">   </w:t>
      </w:r>
      <w:r>
        <w:rPr>
          <w:rFonts w:ascii="Times New Roman" w:eastAsia="Times New Roman" w:hAnsi="Times New Roman" w:cs="Times New Roman"/>
          <w:sz w:val="18"/>
          <w:szCs w:val="18"/>
          <w:lang w:eastAsia="en-SG"/>
        </w:rPr>
        <w:t xml:space="preserve">     </w:t>
      </w:r>
      <w:r w:rsidR="00C4243F" w:rsidRPr="00C4243F">
        <w:rPr>
          <w:rFonts w:ascii="Times New Roman" w:eastAsia="Times New Roman" w:hAnsi="Times New Roman" w:cs="Times New Roman"/>
          <w:sz w:val="18"/>
          <w:szCs w:val="18"/>
          <w:lang w:eastAsia="en-SG"/>
        </w:rPr>
        <w:t xml:space="preserve"> </w:t>
      </w:r>
      <w:r>
        <w:rPr>
          <w:rFonts w:ascii="Times New Roman" w:eastAsia="Times New Roman" w:hAnsi="Times New Roman" w:cs="Times New Roman"/>
          <w:sz w:val="18"/>
          <w:szCs w:val="18"/>
          <w:lang w:eastAsia="en-SG"/>
        </w:rPr>
        <w:t xml:space="preserve"> </w:t>
      </w:r>
      <w:r w:rsidR="00EA6B9A">
        <w:rPr>
          <w:rFonts w:ascii="Times New Roman" w:eastAsia="Times New Roman" w:hAnsi="Times New Roman" w:cs="Times New Roman"/>
          <w:sz w:val="18"/>
          <w:szCs w:val="18"/>
          <w:lang w:eastAsia="en-SG"/>
        </w:rPr>
        <w:t xml:space="preserve">         </w:t>
      </w:r>
      <w:r w:rsidR="00C4243F" w:rsidRPr="00C4243F">
        <w:rPr>
          <w:rFonts w:ascii="Times New Roman" w:eastAsia="Times New Roman" w:hAnsi="Times New Roman" w:cs="Times New Roman"/>
          <w:sz w:val="18"/>
          <w:szCs w:val="18"/>
          <w:lang w:eastAsia="en-SG"/>
        </w:rPr>
        <w:t xml:space="preserve"> </w:t>
      </w:r>
      <w:r w:rsidR="008B4D0B">
        <w:rPr>
          <w:rFonts w:ascii="Times New Roman" w:eastAsia="Times New Roman" w:hAnsi="Times New Roman" w:cs="Times New Roman"/>
          <w:sz w:val="18"/>
          <w:szCs w:val="18"/>
          <w:lang w:eastAsia="en-SG"/>
        </w:rPr>
        <w:t xml:space="preserve">               </w:t>
      </w:r>
      <w:r w:rsidR="00C4243F" w:rsidRPr="00C4243F">
        <w:rPr>
          <w:rFonts w:ascii="Times New Roman" w:eastAsia="Times New Roman" w:hAnsi="Times New Roman" w:cs="Times New Roman"/>
          <w:sz w:val="18"/>
          <w:szCs w:val="18"/>
          <w:lang w:eastAsia="en-SG"/>
        </w:rPr>
        <w:t xml:space="preserve"> </w:t>
      </w:r>
      <w:hyperlink r:id="rId5" w:history="1">
        <w:r w:rsidRPr="00AF56D5">
          <w:rPr>
            <w:rStyle w:val="Hyperlink"/>
            <w:rFonts w:ascii="Times New Roman" w:eastAsia="Times New Roman" w:hAnsi="Times New Roman" w:cs="Times New Roman"/>
            <w:sz w:val="18"/>
            <w:szCs w:val="18"/>
            <w:u w:val="none"/>
            <w:shd w:val="clear" w:color="auto" w:fill="FFFFFF"/>
            <w:lang w:eastAsia="en-SG"/>
          </w:rPr>
          <w:t>saxena.shu@northeastern.edu</w:t>
        </w:r>
        <w:r w:rsidR="00C3154B" w:rsidRPr="00AF56D5">
          <w:rPr>
            <w:rStyle w:val="Hyperlink"/>
            <w:rFonts w:ascii="Times New Roman" w:eastAsia="Times New Roman" w:hAnsi="Times New Roman" w:cs="Times New Roman"/>
            <w:sz w:val="18"/>
            <w:szCs w:val="18"/>
            <w:u w:val="none"/>
            <w:lang w:eastAsia="en-SG"/>
          </w:rPr>
          <w:t xml:space="preserve">    </w:t>
        </w:r>
        <w:r w:rsidR="00C4243F" w:rsidRPr="00AF56D5">
          <w:rPr>
            <w:rStyle w:val="Hyperlink"/>
            <w:rFonts w:ascii="Times New Roman" w:eastAsia="Times New Roman" w:hAnsi="Times New Roman" w:cs="Times New Roman"/>
            <w:sz w:val="18"/>
            <w:szCs w:val="18"/>
            <w:u w:val="none"/>
            <w:lang w:eastAsia="en-SG"/>
          </w:rPr>
          <w:t xml:space="preserve">     </w:t>
        </w:r>
      </w:hyperlink>
      <w:r>
        <w:rPr>
          <w:rFonts w:ascii="Times New Roman" w:eastAsia="Times New Roman" w:hAnsi="Times New Roman" w:cs="Times New Roman"/>
          <w:color w:val="1155CC"/>
          <w:sz w:val="18"/>
          <w:szCs w:val="18"/>
          <w:shd w:val="clear" w:color="auto" w:fill="FFFFFF"/>
          <w:lang w:eastAsia="en-SG"/>
        </w:rPr>
        <w:t xml:space="preserve">  </w:t>
      </w:r>
      <w:r w:rsidR="008B4D0B">
        <w:rPr>
          <w:rFonts w:ascii="Times New Roman" w:eastAsia="Times New Roman" w:hAnsi="Times New Roman" w:cs="Times New Roman"/>
          <w:color w:val="1155CC"/>
          <w:sz w:val="18"/>
          <w:szCs w:val="18"/>
          <w:shd w:val="clear" w:color="auto" w:fill="FFFFFF"/>
          <w:lang w:eastAsia="en-SG"/>
        </w:rPr>
        <w:t xml:space="preserve">                 </w:t>
      </w:r>
      <w:hyperlink r:id="rId6" w:history="1">
        <w:r w:rsidR="008B4D0B" w:rsidRPr="00533D41">
          <w:rPr>
            <w:rStyle w:val="Hyperlink"/>
            <w:rFonts w:ascii="Times New Roman" w:eastAsia="Times New Roman" w:hAnsi="Times New Roman" w:cs="Times New Roman"/>
            <w:sz w:val="18"/>
            <w:szCs w:val="18"/>
            <w:u w:val="none"/>
            <w:shd w:val="clear" w:color="auto" w:fill="FFFFFF"/>
            <w:lang w:eastAsia="en-SG"/>
          </w:rPr>
          <w:t>vadlamani.s@northeastern.edu</w:t>
        </w:r>
      </w:hyperlink>
    </w:p>
    <w:p w14:paraId="4377D820" w14:textId="77777777" w:rsidR="00C3154B" w:rsidRPr="00C3154B" w:rsidRDefault="00C3154B" w:rsidP="008B4D0B">
      <w:pPr>
        <w:spacing w:after="0" w:line="240" w:lineRule="auto"/>
        <w:jc w:val="center"/>
        <w:rPr>
          <w:rFonts w:eastAsia="Times New Roman" w:cstheme="minorHAnsi"/>
          <w:sz w:val="24"/>
          <w:szCs w:val="24"/>
          <w:lang w:eastAsia="en-SG"/>
        </w:rPr>
      </w:pPr>
    </w:p>
    <w:p w14:paraId="17241E01" w14:textId="04C384F9" w:rsidR="00AF56D5" w:rsidRPr="00533D41" w:rsidRDefault="00C3154B" w:rsidP="00C3154B">
      <w:pPr>
        <w:spacing w:after="0" w:line="240" w:lineRule="auto"/>
        <w:jc w:val="both"/>
      </w:pPr>
      <w:r w:rsidRPr="00533D41">
        <w:rPr>
          <w:rFonts w:ascii="Times New Roman" w:eastAsia="Times New Roman" w:hAnsi="Times New Roman" w:cs="Times New Roman"/>
          <w:b/>
          <w:bCs/>
          <w:color w:val="000000"/>
          <w:u w:val="single"/>
          <w:shd w:val="clear" w:color="auto" w:fill="FFFFFF"/>
          <w:lang w:eastAsia="en-SG"/>
        </w:rPr>
        <w:t>Dataset</w:t>
      </w:r>
      <w:r w:rsidRPr="00C3154B">
        <w:rPr>
          <w:rFonts w:ascii="Times New Roman" w:eastAsia="Times New Roman" w:hAnsi="Times New Roman" w:cs="Times New Roman"/>
          <w:color w:val="000000"/>
          <w:shd w:val="clear" w:color="auto" w:fill="FFFFFF"/>
          <w:lang w:eastAsia="en-SG"/>
        </w:rPr>
        <w:t xml:space="preserve">: </w:t>
      </w:r>
      <w:hyperlink r:id="rId7" w:history="1">
        <w:r w:rsidR="00AF56D5" w:rsidRPr="00533D41">
          <w:rPr>
            <w:rStyle w:val="Hyperlink"/>
            <w:u w:val="none"/>
          </w:rPr>
          <w:t>https://www.kaggle.com/c/kddcup2012-track2/data</w:t>
        </w:r>
      </w:hyperlink>
    </w:p>
    <w:p w14:paraId="2CD2362B" w14:textId="0DABE95C" w:rsidR="00C3154B" w:rsidRPr="00C3154B" w:rsidRDefault="00AF56D5" w:rsidP="00C3154B">
      <w:pPr>
        <w:spacing w:after="0" w:line="240" w:lineRule="auto"/>
        <w:jc w:val="both"/>
        <w:rPr>
          <w:rFonts w:ascii="Times New Roman" w:eastAsia="Times New Roman" w:hAnsi="Times New Roman" w:cs="Times New Roman"/>
          <w:lang w:eastAsia="en-SG"/>
        </w:rPr>
      </w:pPr>
      <w:r w:rsidRPr="00C3154B">
        <w:rPr>
          <w:rFonts w:ascii="Times New Roman" w:eastAsia="Times New Roman" w:hAnsi="Times New Roman" w:cs="Times New Roman"/>
          <w:color w:val="000000"/>
          <w:shd w:val="clear" w:color="auto" w:fill="FFFFFF"/>
          <w:lang w:eastAsia="en-SG"/>
        </w:rPr>
        <w:tab/>
      </w:r>
      <w:r w:rsidRPr="00C4243F">
        <w:rPr>
          <w:rFonts w:ascii="Times New Roman" w:eastAsia="Times New Roman" w:hAnsi="Times New Roman" w:cs="Times New Roman"/>
          <w:color w:val="000000"/>
          <w:shd w:val="clear" w:color="auto" w:fill="FFFFFF"/>
          <w:lang w:eastAsia="en-SG"/>
        </w:rPr>
        <w:t xml:space="preserve">     </w:t>
      </w:r>
      <w:r>
        <w:rPr>
          <w:rFonts w:ascii="Times New Roman" w:eastAsia="Times New Roman" w:hAnsi="Times New Roman" w:cs="Times New Roman"/>
          <w:color w:val="000000"/>
          <w:shd w:val="clear" w:color="auto" w:fill="FFFFFF"/>
          <w:lang w:eastAsia="en-SG"/>
        </w:rPr>
        <w:t xml:space="preserve"> </w:t>
      </w:r>
      <w:r w:rsidRPr="00C3154B">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          </w:t>
      </w:r>
      <w:r w:rsidRPr="00C4243F">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 </w:t>
      </w:r>
    </w:p>
    <w:p w14:paraId="5E8B2F8D" w14:textId="668669AD" w:rsidR="00AF56D5" w:rsidRPr="00AF56D5" w:rsidRDefault="00AF56D5" w:rsidP="00AF56D5">
      <w:pPr>
        <w:jc w:val="both"/>
        <w:rPr>
          <w:rFonts w:ascii="Times New Roman" w:eastAsia="Times New Roman" w:hAnsi="Times New Roman" w:cs="Times New Roman"/>
          <w:color w:val="000000"/>
          <w:shd w:val="clear" w:color="auto" w:fill="FFFFFF"/>
          <w:lang w:eastAsia="en-SG"/>
        </w:rPr>
      </w:pPr>
      <w:r w:rsidRPr="00AF56D5">
        <w:rPr>
          <w:rFonts w:ascii="Times New Roman" w:eastAsia="Times New Roman" w:hAnsi="Times New Roman" w:cs="Times New Roman"/>
          <w:color w:val="000000"/>
          <w:shd w:val="clear" w:color="auto" w:fill="FFFFFF"/>
          <w:lang w:eastAsia="en-SG"/>
        </w:rPr>
        <w:t xml:space="preserve">Search advertising is a multi-billion dollar internet industry that has served as one of the </w:t>
      </w:r>
      <w:r w:rsidR="00FC22DC">
        <w:rPr>
          <w:rFonts w:ascii="Times New Roman" w:eastAsia="Times New Roman" w:hAnsi="Times New Roman" w:cs="Times New Roman"/>
          <w:color w:val="000000"/>
          <w:shd w:val="clear" w:color="auto" w:fill="FFFFFF"/>
          <w:lang w:eastAsia="en-SG"/>
        </w:rPr>
        <w:t>most</w:t>
      </w:r>
      <w:r w:rsidRPr="00AF56D5">
        <w:rPr>
          <w:rFonts w:ascii="Times New Roman" w:eastAsia="Times New Roman" w:hAnsi="Times New Roman" w:cs="Times New Roman"/>
          <w:color w:val="000000"/>
          <w:shd w:val="clear" w:color="auto" w:fill="FFFFFF"/>
          <w:lang w:eastAsia="en-SG"/>
        </w:rPr>
        <w:t xml:space="preserve"> </w:t>
      </w:r>
      <w:r w:rsidR="00FC22DC">
        <w:rPr>
          <w:rFonts w:ascii="Times New Roman" w:eastAsia="Times New Roman" w:hAnsi="Times New Roman" w:cs="Times New Roman"/>
          <w:color w:val="000000"/>
          <w:shd w:val="clear" w:color="auto" w:fill="FFFFFF"/>
          <w:lang w:eastAsia="en-SG"/>
        </w:rPr>
        <w:t>lucrative</w:t>
      </w:r>
      <w:r w:rsidRPr="00AF56D5">
        <w:rPr>
          <w:rFonts w:ascii="Times New Roman" w:eastAsia="Times New Roman" w:hAnsi="Times New Roman" w:cs="Times New Roman"/>
          <w:color w:val="000000"/>
          <w:shd w:val="clear" w:color="auto" w:fill="FFFFFF"/>
          <w:lang w:eastAsia="en-SG"/>
        </w:rPr>
        <w:t xml:space="preserve"> storie</w:t>
      </w:r>
      <w:r w:rsidR="00FC22DC">
        <w:rPr>
          <w:rFonts w:ascii="Times New Roman" w:eastAsia="Times New Roman" w:hAnsi="Times New Roman" w:cs="Times New Roman"/>
          <w:color w:val="000000"/>
          <w:shd w:val="clear" w:color="auto" w:fill="FFFFFF"/>
          <w:lang w:eastAsia="en-SG"/>
        </w:rPr>
        <w:t>s</w:t>
      </w:r>
      <w:r w:rsidRPr="00AF56D5">
        <w:rPr>
          <w:rFonts w:ascii="Times New Roman" w:eastAsia="Times New Roman" w:hAnsi="Times New Roman" w:cs="Times New Roman"/>
          <w:color w:val="000000"/>
          <w:shd w:val="clear" w:color="auto" w:fill="FFFFFF"/>
          <w:lang w:eastAsia="en-SG"/>
        </w:rPr>
        <w:t xml:space="preserve"> in the domain of machine learning. It has relied extensively on the ability of learned models to predict ad click–through rates (CTR) accurately while promoting authenticity and low latency. The Kaggle dataset derived from session logs of the Tencent proprietary search engine, soso.com has been the point of attraction for our project as this dataset is indicative of Legitimacy, consistency and Relevance to our problem statement. Each of the 155,750,158 observations in the data identifies an instance of a search session which describes an impressed/displayed ad</w:t>
      </w:r>
      <w:r w:rsidR="00FB3456">
        <w:rPr>
          <w:rFonts w:ascii="Times New Roman" w:eastAsia="Times New Roman" w:hAnsi="Times New Roman" w:cs="Times New Roman"/>
          <w:color w:val="000000"/>
          <w:shd w:val="clear" w:color="auto" w:fill="FFFFFF"/>
          <w:lang w:eastAsia="en-SG"/>
        </w:rPr>
        <w:t xml:space="preserve"> (</w:t>
      </w:r>
      <w:proofErr w:type="spellStart"/>
      <w:r w:rsidR="00FB3456">
        <w:rPr>
          <w:rFonts w:ascii="Times New Roman" w:eastAsia="Times New Roman" w:hAnsi="Times New Roman" w:cs="Times New Roman"/>
          <w:color w:val="000000"/>
          <w:shd w:val="clear" w:color="auto" w:fill="FFFFFF"/>
          <w:lang w:eastAsia="en-SG"/>
        </w:rPr>
        <w:t>AdID</w:t>
      </w:r>
      <w:proofErr w:type="spellEnd"/>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 xml:space="preserve"> by a user</w:t>
      </w:r>
      <w:r w:rsidR="00FB3456">
        <w:rPr>
          <w:rFonts w:ascii="Times New Roman" w:eastAsia="Times New Roman" w:hAnsi="Times New Roman" w:cs="Times New Roman"/>
          <w:color w:val="000000"/>
          <w:shd w:val="clear" w:color="auto" w:fill="FFFFFF"/>
          <w:lang w:eastAsia="en-SG"/>
        </w:rPr>
        <w:t xml:space="preserve"> (</w:t>
      </w:r>
      <w:proofErr w:type="spellStart"/>
      <w:r w:rsidR="00FB3456">
        <w:rPr>
          <w:rFonts w:ascii="Times New Roman" w:eastAsia="Times New Roman" w:hAnsi="Times New Roman" w:cs="Times New Roman"/>
          <w:color w:val="000000"/>
          <w:shd w:val="clear" w:color="auto" w:fill="FFFFFF"/>
          <w:lang w:eastAsia="en-SG"/>
        </w:rPr>
        <w:t>UserID</w:t>
      </w:r>
      <w:proofErr w:type="spellEnd"/>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 xml:space="preserve"> who issued a particular search query</w:t>
      </w:r>
      <w:r w:rsidR="00FB3456">
        <w:rPr>
          <w:rFonts w:ascii="Times New Roman" w:eastAsia="Times New Roman" w:hAnsi="Times New Roman" w:cs="Times New Roman"/>
          <w:color w:val="000000"/>
          <w:shd w:val="clear" w:color="auto" w:fill="FFFFFF"/>
          <w:lang w:eastAsia="en-SG"/>
        </w:rPr>
        <w:t xml:space="preserve"> (</w:t>
      </w:r>
      <w:proofErr w:type="spellStart"/>
      <w:r w:rsidR="00FB3456">
        <w:rPr>
          <w:rFonts w:ascii="Times New Roman" w:eastAsia="Times New Roman" w:hAnsi="Times New Roman" w:cs="Times New Roman"/>
          <w:color w:val="000000"/>
          <w:shd w:val="clear" w:color="auto" w:fill="FFFFFF"/>
          <w:lang w:eastAsia="en-SG"/>
        </w:rPr>
        <w:t>QueryID</w:t>
      </w:r>
      <w:proofErr w:type="spellEnd"/>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 xml:space="preserve"> with a certain number of ad attributes such as the depth (number of ads shown), position, title, landing page, description, keywords and the advertiser of the ad</w:t>
      </w:r>
      <w:r w:rsidR="00FB3456">
        <w:rPr>
          <w:rFonts w:ascii="Times New Roman" w:eastAsia="Times New Roman" w:hAnsi="Times New Roman" w:cs="Times New Roman"/>
          <w:color w:val="000000"/>
          <w:shd w:val="clear" w:color="auto" w:fill="FFFFFF"/>
          <w:lang w:eastAsia="en-SG"/>
        </w:rPr>
        <w:t xml:space="preserve"> (</w:t>
      </w:r>
      <w:proofErr w:type="spellStart"/>
      <w:r w:rsidR="00FB3456">
        <w:rPr>
          <w:rFonts w:ascii="Times New Roman" w:eastAsia="Times New Roman" w:hAnsi="Times New Roman" w:cs="Times New Roman"/>
          <w:color w:val="000000"/>
          <w:shd w:val="clear" w:color="auto" w:fill="FFFFFF"/>
          <w:lang w:eastAsia="en-SG"/>
        </w:rPr>
        <w:t>AdvID</w:t>
      </w:r>
      <w:proofErr w:type="spellEnd"/>
      <w:r w:rsidR="00FB3456">
        <w:rPr>
          <w:rFonts w:ascii="Times New Roman" w:eastAsia="Times New Roman" w:hAnsi="Times New Roman" w:cs="Times New Roman"/>
          <w:color w:val="000000"/>
          <w:shd w:val="clear" w:color="auto" w:fill="FFFFFF"/>
          <w:lang w:eastAsia="en-SG"/>
        </w:rPr>
        <w:t>)</w:t>
      </w:r>
      <w:r w:rsidR="00EE0CD2">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The fields, Impression (number of search sessions in which the ad was shown to the user) and click (number of times the ad has been clicked among the above impressions), are critical for our problem to obtain the target variable CTR by performing their division (</w:t>
      </w:r>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click</w:t>
      </w:r>
      <w:r w:rsidR="00FB3456">
        <w:rPr>
          <w:rFonts w:ascii="Times New Roman" w:eastAsia="Times New Roman" w:hAnsi="Times New Roman" w:cs="Times New Roman"/>
          <w:color w:val="000000"/>
          <w:shd w:val="clear" w:color="auto" w:fill="FFFFFF"/>
          <w:lang w:eastAsia="en-SG"/>
        </w:rPr>
        <w:t xml:space="preserve">s </w:t>
      </w:r>
      <w:r w:rsidRPr="00AF56D5">
        <w:rPr>
          <w:rFonts w:ascii="Times New Roman" w:eastAsia="Times New Roman" w:hAnsi="Times New Roman" w:cs="Times New Roman"/>
          <w:color w:val="000000"/>
          <w:shd w:val="clear" w:color="auto" w:fill="FFFFFF"/>
          <w:lang w:eastAsia="en-SG"/>
        </w:rPr>
        <w:t>/</w:t>
      </w:r>
      <w:r w:rsidR="00FB3456">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impression</w:t>
      </w:r>
      <w:r w:rsidR="00FB3456">
        <w:rPr>
          <w:rFonts w:ascii="Times New Roman" w:eastAsia="Times New Roman" w:hAnsi="Times New Roman" w:cs="Times New Roman"/>
          <w:color w:val="000000"/>
          <w:shd w:val="clear" w:color="auto" w:fill="FFFFFF"/>
          <w:lang w:eastAsia="en-SG"/>
        </w:rPr>
        <w:t>s</w:t>
      </w:r>
      <w:r w:rsidRPr="00AF56D5">
        <w:rPr>
          <w:rFonts w:ascii="Times New Roman" w:eastAsia="Times New Roman" w:hAnsi="Times New Roman" w:cs="Times New Roman"/>
          <w:color w:val="000000"/>
          <w:shd w:val="clear" w:color="auto" w:fill="FFFFFF"/>
          <w:lang w:eastAsia="en-SG"/>
        </w:rPr>
        <w:t>). Moreover, this dataset is accompanied by five additional data files, each line of which maps an ID to a list of tokens corresponding to the query, keyword, ad title, ad description and user information (age</w:t>
      </w:r>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 xml:space="preserve"> gender), respectively.</w:t>
      </w:r>
    </w:p>
    <w:p w14:paraId="567DBB04" w14:textId="5524F022" w:rsidR="00EE0CD2" w:rsidRDefault="00AF56D5" w:rsidP="00FB3456">
      <w:pPr>
        <w:jc w:val="both"/>
        <w:rPr>
          <w:rFonts w:ascii="Times New Roman" w:eastAsia="Times New Roman" w:hAnsi="Times New Roman" w:cs="Times New Roman"/>
          <w:color w:val="000000"/>
          <w:shd w:val="clear" w:color="auto" w:fill="FFFFFF"/>
          <w:lang w:eastAsia="en-SG"/>
        </w:rPr>
      </w:pPr>
      <w:r w:rsidRPr="00AF56D5">
        <w:rPr>
          <w:rFonts w:ascii="Times New Roman" w:eastAsia="Times New Roman" w:hAnsi="Times New Roman" w:cs="Times New Roman"/>
          <w:color w:val="000000"/>
          <w:shd w:val="clear" w:color="auto" w:fill="FFFFFF"/>
          <w:lang w:eastAsia="en-SG"/>
        </w:rPr>
        <w:t xml:space="preserve">Many proprietary search engines owned by Google, Microsoft, Yahoo etc., have effectively tackled the economic model underlying the prediction of ad CTR, which works in accordance with cost-per-click (CPC) advertising system where several ads, </w:t>
      </w:r>
      <w:proofErr w:type="spellStart"/>
      <w:r w:rsidRPr="00AF56D5">
        <w:rPr>
          <w:rFonts w:ascii="Times New Roman" w:eastAsia="Times New Roman" w:hAnsi="Times New Roman" w:cs="Times New Roman"/>
          <w:color w:val="000000"/>
          <w:shd w:val="clear" w:color="auto" w:fill="FFFFFF"/>
          <w:lang w:eastAsia="en-SG"/>
        </w:rPr>
        <w:t>bidded</w:t>
      </w:r>
      <w:proofErr w:type="spellEnd"/>
      <w:r w:rsidRPr="00AF56D5">
        <w:rPr>
          <w:rFonts w:ascii="Times New Roman" w:eastAsia="Times New Roman" w:hAnsi="Times New Roman" w:cs="Times New Roman"/>
          <w:color w:val="000000"/>
          <w:shd w:val="clear" w:color="auto" w:fill="FFFFFF"/>
          <w:lang w:eastAsia="en-SG"/>
        </w:rPr>
        <w:t xml:space="preserve"> by advertisers, are selectively picked and ranked by the product of the CPC and CTR (revenue). So the business objective for </w:t>
      </w:r>
      <w:r w:rsidR="00FB3456">
        <w:rPr>
          <w:rFonts w:ascii="Times New Roman" w:eastAsia="Times New Roman" w:hAnsi="Times New Roman" w:cs="Times New Roman"/>
          <w:color w:val="000000"/>
          <w:shd w:val="clear" w:color="auto" w:fill="FFFFFF"/>
          <w:lang w:eastAsia="en-SG"/>
        </w:rPr>
        <w:t>these companies</w:t>
      </w:r>
      <w:r w:rsidR="00EE0CD2">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centralizes on the balance between maximizing profit (</w:t>
      </w:r>
      <w:r w:rsidR="00FB3456">
        <w:rPr>
          <w:rFonts w:ascii="Times New Roman" w:eastAsia="Times New Roman" w:hAnsi="Times New Roman" w:cs="Times New Roman"/>
          <w:color w:val="000000"/>
          <w:shd w:val="clear" w:color="auto" w:fill="FFFFFF"/>
          <w:lang w:eastAsia="en-SG"/>
        </w:rPr>
        <w:t xml:space="preserve">and thus the </w:t>
      </w:r>
      <w:r w:rsidRPr="00AF56D5">
        <w:rPr>
          <w:rFonts w:ascii="Times New Roman" w:eastAsia="Times New Roman" w:hAnsi="Times New Roman" w:cs="Times New Roman"/>
          <w:color w:val="000000"/>
          <w:shd w:val="clear" w:color="auto" w:fill="FFFFFF"/>
          <w:lang w:eastAsia="en-SG"/>
        </w:rPr>
        <w:t>CPC) and user satisfaction (</w:t>
      </w:r>
      <w:r w:rsidR="00FB3456">
        <w:rPr>
          <w:rFonts w:ascii="Times New Roman" w:eastAsia="Times New Roman" w:hAnsi="Times New Roman" w:cs="Times New Roman"/>
          <w:color w:val="000000"/>
          <w:shd w:val="clear" w:color="auto" w:fill="FFFFFF"/>
          <w:lang w:eastAsia="en-SG"/>
        </w:rPr>
        <w:t xml:space="preserve">and thus the </w:t>
      </w:r>
      <w:r w:rsidRPr="00AF56D5">
        <w:rPr>
          <w:rFonts w:ascii="Times New Roman" w:eastAsia="Times New Roman" w:hAnsi="Times New Roman" w:cs="Times New Roman"/>
          <w:color w:val="000000"/>
          <w:shd w:val="clear" w:color="auto" w:fill="FFFFFF"/>
          <w:lang w:eastAsia="en-SG"/>
        </w:rPr>
        <w:t>CTR). The mathematical</w:t>
      </w:r>
      <w:r w:rsidR="00EE0CD2">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objective of our project solely revolves around</w:t>
      </w:r>
      <w:r w:rsidR="00EE0CD2">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 xml:space="preserve">finding </w:t>
      </w:r>
      <w:proofErr w:type="spellStart"/>
      <w:r w:rsidRPr="00AF56D5">
        <w:rPr>
          <w:rFonts w:ascii="Times New Roman" w:eastAsia="Times New Roman" w:hAnsi="Times New Roman" w:cs="Times New Roman"/>
          <w:color w:val="000000"/>
          <w:shd w:val="clear" w:color="auto" w:fill="FFFFFF"/>
          <w:lang w:eastAsia="en-SG"/>
        </w:rPr>
        <w:t>pCTR</w:t>
      </w:r>
      <w:proofErr w:type="spellEnd"/>
      <w:r w:rsidR="00FB3456">
        <w:rPr>
          <w:rFonts w:ascii="Times New Roman" w:eastAsia="Times New Roman" w:hAnsi="Times New Roman" w:cs="Times New Roman"/>
          <w:color w:val="000000"/>
          <w:shd w:val="clear" w:color="auto" w:fill="FFFFFF"/>
          <w:lang w:eastAsia="en-SG"/>
        </w:rPr>
        <w:t xml:space="preserve">, </w:t>
      </w:r>
      <w:r w:rsidRPr="00AF56D5">
        <w:rPr>
          <w:rFonts w:ascii="Times New Roman" w:eastAsia="Times New Roman" w:hAnsi="Times New Roman" w:cs="Times New Roman"/>
          <w:color w:val="000000"/>
          <w:shd w:val="clear" w:color="auto" w:fill="FFFFFF"/>
          <w:lang w:eastAsia="en-SG"/>
        </w:rPr>
        <w:t xml:space="preserve">which is the probability that a certain ad is clicked </w:t>
      </w:r>
      <w:r w:rsidR="00FB3456">
        <w:rPr>
          <w:rFonts w:ascii="Times New Roman" w:eastAsia="Times New Roman" w:hAnsi="Times New Roman" w:cs="Times New Roman"/>
          <w:color w:val="000000"/>
          <w:shd w:val="clear" w:color="auto" w:fill="FFFFFF"/>
          <w:lang w:eastAsia="en-SG"/>
        </w:rPr>
        <w:t>while being conditioned on</w:t>
      </w:r>
      <w:r w:rsidRPr="00AF56D5">
        <w:rPr>
          <w:rFonts w:ascii="Times New Roman" w:eastAsia="Times New Roman" w:hAnsi="Times New Roman" w:cs="Times New Roman"/>
          <w:color w:val="000000"/>
          <w:shd w:val="clear" w:color="auto" w:fill="FFFFFF"/>
          <w:lang w:eastAsia="en-SG"/>
        </w:rPr>
        <w:t xml:space="preserve"> the </w:t>
      </w:r>
      <w:r w:rsidR="00FB3456">
        <w:rPr>
          <w:rFonts w:ascii="Times New Roman" w:eastAsia="Times New Roman" w:hAnsi="Times New Roman" w:cs="Times New Roman"/>
          <w:color w:val="000000"/>
          <w:shd w:val="clear" w:color="auto" w:fill="FFFFFF"/>
          <w:lang w:eastAsia="en-SG"/>
        </w:rPr>
        <w:t xml:space="preserve">occurrence of the </w:t>
      </w:r>
      <w:r w:rsidRPr="00AF56D5">
        <w:rPr>
          <w:rFonts w:ascii="Times New Roman" w:eastAsia="Times New Roman" w:hAnsi="Times New Roman" w:cs="Times New Roman"/>
          <w:color w:val="000000"/>
          <w:shd w:val="clear" w:color="auto" w:fill="FFFFFF"/>
          <w:lang w:eastAsia="en-SG"/>
        </w:rPr>
        <w:t>ad (</w:t>
      </w:r>
      <w:proofErr w:type="spellStart"/>
      <w:r w:rsidRPr="00AF56D5">
        <w:rPr>
          <w:rFonts w:ascii="Times New Roman" w:eastAsia="Times New Roman" w:hAnsi="Times New Roman" w:cs="Times New Roman"/>
          <w:color w:val="000000"/>
          <w:shd w:val="clear" w:color="auto" w:fill="FFFFFF"/>
          <w:lang w:eastAsia="en-SG"/>
        </w:rPr>
        <w:t>AdID</w:t>
      </w:r>
      <w:proofErr w:type="spellEnd"/>
      <w:r w:rsidRPr="00AF56D5">
        <w:rPr>
          <w:rFonts w:ascii="Times New Roman" w:eastAsia="Times New Roman" w:hAnsi="Times New Roman" w:cs="Times New Roman"/>
          <w:color w:val="000000"/>
          <w:shd w:val="clear" w:color="auto" w:fill="FFFFFF"/>
          <w:lang w:eastAsia="en-SG"/>
        </w:rPr>
        <w:t>), user (</w:t>
      </w:r>
      <w:proofErr w:type="spellStart"/>
      <w:r w:rsidRPr="00AF56D5">
        <w:rPr>
          <w:rFonts w:ascii="Times New Roman" w:eastAsia="Times New Roman" w:hAnsi="Times New Roman" w:cs="Times New Roman"/>
          <w:color w:val="000000"/>
          <w:shd w:val="clear" w:color="auto" w:fill="FFFFFF"/>
          <w:lang w:eastAsia="en-SG"/>
        </w:rPr>
        <w:t>UserID</w:t>
      </w:r>
      <w:proofErr w:type="spellEnd"/>
      <w:r w:rsidRPr="00AF56D5">
        <w:rPr>
          <w:rFonts w:ascii="Times New Roman" w:eastAsia="Times New Roman" w:hAnsi="Times New Roman" w:cs="Times New Roman"/>
          <w:color w:val="000000"/>
          <w:shd w:val="clear" w:color="auto" w:fill="FFFFFF"/>
          <w:lang w:eastAsia="en-SG"/>
        </w:rPr>
        <w:t>) and relevant context</w:t>
      </w:r>
      <w:r w:rsidR="00FB3456">
        <w:rPr>
          <w:rFonts w:ascii="Times New Roman" w:eastAsia="Times New Roman" w:hAnsi="Times New Roman" w:cs="Times New Roman"/>
          <w:color w:val="000000"/>
          <w:shd w:val="clear" w:color="auto" w:fill="FFFFFF"/>
          <w:lang w:eastAsia="en-SG"/>
        </w:rPr>
        <w:t xml:space="preserve"> (</w:t>
      </w:r>
      <w:r w:rsidR="00FB3456" w:rsidRPr="00AF56D5">
        <w:rPr>
          <w:rFonts w:ascii="Times New Roman" w:eastAsia="Times New Roman" w:hAnsi="Times New Roman" w:cs="Times New Roman"/>
          <w:color w:val="000000"/>
          <w:shd w:val="clear" w:color="auto" w:fill="FFFFFF"/>
          <w:lang w:eastAsia="en-SG"/>
        </w:rPr>
        <w:t>P(</w:t>
      </w:r>
      <w:proofErr w:type="spellStart"/>
      <w:r w:rsidR="00FB3456" w:rsidRPr="00AF56D5">
        <w:rPr>
          <w:rFonts w:ascii="Times New Roman" w:eastAsia="Times New Roman" w:hAnsi="Times New Roman" w:cs="Times New Roman"/>
          <w:color w:val="000000"/>
          <w:shd w:val="clear" w:color="auto" w:fill="FFFFFF"/>
          <w:lang w:eastAsia="en-SG"/>
        </w:rPr>
        <w:t>Click|AdID,UserID,Context</w:t>
      </w:r>
      <w:proofErr w:type="spellEnd"/>
      <w:r w:rsidR="00FB3456" w:rsidRPr="00AF56D5">
        <w:rPr>
          <w:rFonts w:ascii="Times New Roman" w:eastAsia="Times New Roman" w:hAnsi="Times New Roman" w:cs="Times New Roman"/>
          <w:color w:val="000000"/>
          <w:shd w:val="clear" w:color="auto" w:fill="FFFFFF"/>
          <w:lang w:eastAsia="en-SG"/>
        </w:rPr>
        <w:t>)</w:t>
      </w:r>
      <w:r w:rsidR="00FB3456">
        <w:rPr>
          <w:rFonts w:ascii="Times New Roman" w:eastAsia="Times New Roman" w:hAnsi="Times New Roman" w:cs="Times New Roman"/>
          <w:color w:val="000000"/>
          <w:shd w:val="clear" w:color="auto" w:fill="FFFFFF"/>
          <w:lang w:eastAsia="en-SG"/>
        </w:rPr>
        <w:t>)</w:t>
      </w:r>
      <w:r w:rsidRPr="00AF56D5">
        <w:rPr>
          <w:rFonts w:ascii="Times New Roman" w:eastAsia="Times New Roman" w:hAnsi="Times New Roman" w:cs="Times New Roman"/>
          <w:color w:val="000000"/>
          <w:shd w:val="clear" w:color="auto" w:fill="FFFFFF"/>
          <w:lang w:eastAsia="en-SG"/>
        </w:rPr>
        <w:t>. Thus, accurately predicting the probability of click (</w:t>
      </w:r>
      <w:proofErr w:type="spellStart"/>
      <w:r w:rsidRPr="00AF56D5">
        <w:rPr>
          <w:rFonts w:ascii="Times New Roman" w:eastAsia="Times New Roman" w:hAnsi="Times New Roman" w:cs="Times New Roman"/>
          <w:color w:val="000000"/>
          <w:shd w:val="clear" w:color="auto" w:fill="FFFFFF"/>
          <w:lang w:eastAsia="en-SG"/>
        </w:rPr>
        <w:t>pCTR</w:t>
      </w:r>
      <w:proofErr w:type="spellEnd"/>
      <w:r w:rsidRPr="00AF56D5">
        <w:rPr>
          <w:rFonts w:ascii="Times New Roman" w:eastAsia="Times New Roman" w:hAnsi="Times New Roman" w:cs="Times New Roman"/>
          <w:color w:val="000000"/>
          <w:shd w:val="clear" w:color="auto" w:fill="FFFFFF"/>
          <w:lang w:eastAsia="en-SG"/>
        </w:rPr>
        <w:t xml:space="preserve">) of ads is critical for maximizing the revenue and improving user satisfaction. </w:t>
      </w:r>
    </w:p>
    <w:p w14:paraId="478E162D" w14:textId="0E9AF62F" w:rsidR="00640A4A" w:rsidRPr="00EA6B9A" w:rsidRDefault="00EA6B9A" w:rsidP="00C3154B">
      <w:pPr>
        <w:jc w:val="both"/>
        <w:rPr>
          <w:rFonts w:ascii="Times New Roman" w:eastAsia="Times New Roman" w:hAnsi="Times New Roman" w:cs="Times New Roman"/>
          <w:color w:val="000000"/>
          <w:shd w:val="clear" w:color="auto" w:fill="FFFFFF"/>
          <w:lang w:eastAsia="en-SG"/>
        </w:rPr>
      </w:pPr>
      <w:r>
        <w:rPr>
          <w:rFonts w:ascii="Times New Roman" w:eastAsia="Times New Roman" w:hAnsi="Times New Roman" w:cs="Times New Roman"/>
          <w:color w:val="000000"/>
          <w:shd w:val="clear" w:color="auto" w:fill="FFFFFF"/>
          <w:lang w:eastAsia="en-SG"/>
        </w:rPr>
        <w:t xml:space="preserve">The </w:t>
      </w:r>
      <w:r w:rsidR="00FB3456">
        <w:rPr>
          <w:rFonts w:ascii="Times New Roman" w:eastAsia="Times New Roman" w:hAnsi="Times New Roman" w:cs="Times New Roman"/>
          <w:color w:val="000000"/>
          <w:shd w:val="clear" w:color="auto" w:fill="FFFFFF"/>
          <w:lang w:eastAsia="en-SG"/>
        </w:rPr>
        <w:t>given</w:t>
      </w:r>
      <w:r>
        <w:rPr>
          <w:rFonts w:ascii="Times New Roman" w:eastAsia="Times New Roman" w:hAnsi="Times New Roman" w:cs="Times New Roman"/>
          <w:color w:val="000000"/>
          <w:shd w:val="clear" w:color="auto" w:fill="FFFFFF"/>
          <w:lang w:eastAsia="en-SG"/>
        </w:rPr>
        <w:t xml:space="preserve"> data</w:t>
      </w:r>
      <w:r w:rsidR="00AF56D5" w:rsidRPr="00AF56D5">
        <w:rPr>
          <w:rFonts w:ascii="Times New Roman" w:eastAsia="Times New Roman" w:hAnsi="Times New Roman" w:cs="Times New Roman"/>
          <w:color w:val="000000"/>
          <w:shd w:val="clear" w:color="auto" w:fill="FFFFFF"/>
          <w:lang w:eastAsia="en-SG"/>
        </w:rPr>
        <w:t xml:space="preserve"> can provide valuable insight into understanding the distribution of various measurements and their coherent relationships in order to reveal any hidden factors that might affect ad CTR by allowing us </w:t>
      </w:r>
      <w:r w:rsidR="00EE0CD2">
        <w:rPr>
          <w:rFonts w:ascii="Times New Roman" w:eastAsia="Times New Roman" w:hAnsi="Times New Roman" w:cs="Times New Roman"/>
          <w:color w:val="000000"/>
          <w:shd w:val="clear" w:color="auto" w:fill="FFFFFF"/>
          <w:lang w:eastAsia="en-SG"/>
        </w:rPr>
        <w:t xml:space="preserve">to </w:t>
      </w:r>
      <w:r w:rsidR="00AF56D5" w:rsidRPr="00AF56D5">
        <w:rPr>
          <w:rFonts w:ascii="Times New Roman" w:eastAsia="Times New Roman" w:hAnsi="Times New Roman" w:cs="Times New Roman"/>
          <w:color w:val="000000"/>
          <w:shd w:val="clear" w:color="auto" w:fill="FFFFFF"/>
          <w:lang w:eastAsia="en-SG"/>
        </w:rPr>
        <w:t>use hypothesis testing (p-values) and multivariate analysis to answer interesting questions such as the effect of frequency of words in search query, ad title and description on the ad CTR, the kind of users lucrative ads are targeted at</w:t>
      </w:r>
      <w:r>
        <w:rPr>
          <w:rFonts w:ascii="Times New Roman" w:eastAsia="Times New Roman" w:hAnsi="Times New Roman" w:cs="Times New Roman"/>
          <w:color w:val="000000"/>
          <w:shd w:val="clear" w:color="auto" w:fill="FFFFFF"/>
          <w:lang w:eastAsia="en-SG"/>
        </w:rPr>
        <w:t xml:space="preserve">, </w:t>
      </w:r>
      <w:r w:rsidR="00AF56D5" w:rsidRPr="00AF56D5">
        <w:rPr>
          <w:rFonts w:ascii="Times New Roman" w:eastAsia="Times New Roman" w:hAnsi="Times New Roman" w:cs="Times New Roman"/>
          <w:color w:val="000000"/>
          <w:shd w:val="clear" w:color="auto" w:fill="FFFFFF"/>
          <w:lang w:eastAsia="en-SG"/>
        </w:rPr>
        <w:t xml:space="preserve">the way number of clicks vary with number of impressions, </w:t>
      </w:r>
      <w:r w:rsidR="00EE0CD2">
        <w:rPr>
          <w:rFonts w:ascii="Times New Roman" w:eastAsia="Times New Roman" w:hAnsi="Times New Roman" w:cs="Times New Roman"/>
          <w:color w:val="000000"/>
          <w:shd w:val="clear" w:color="auto" w:fill="FFFFFF"/>
          <w:lang w:eastAsia="en-SG"/>
        </w:rPr>
        <w:t>the way</w:t>
      </w:r>
      <w:r w:rsidR="00AF56D5" w:rsidRPr="00AF56D5">
        <w:rPr>
          <w:rFonts w:ascii="Times New Roman" w:eastAsia="Times New Roman" w:hAnsi="Times New Roman" w:cs="Times New Roman"/>
          <w:color w:val="000000"/>
          <w:shd w:val="clear" w:color="auto" w:fill="FFFFFF"/>
          <w:lang w:eastAsia="en-SG"/>
        </w:rPr>
        <w:t xml:space="preserve"> ad attributes (such as depth, position, etc.) </w:t>
      </w:r>
      <w:r w:rsidR="00EE0CD2">
        <w:rPr>
          <w:rFonts w:ascii="Times New Roman" w:eastAsia="Times New Roman" w:hAnsi="Times New Roman" w:cs="Times New Roman"/>
          <w:color w:val="000000"/>
          <w:shd w:val="clear" w:color="auto" w:fill="FFFFFF"/>
          <w:lang w:eastAsia="en-SG"/>
        </w:rPr>
        <w:t>affect CTR</w:t>
      </w:r>
      <w:r w:rsidR="00AF56D5" w:rsidRPr="00AF56D5">
        <w:rPr>
          <w:rFonts w:ascii="Times New Roman" w:eastAsia="Times New Roman" w:hAnsi="Times New Roman" w:cs="Times New Roman"/>
          <w:color w:val="000000"/>
          <w:shd w:val="clear" w:color="auto" w:fill="FFFFFF"/>
          <w:lang w:eastAsia="en-SG"/>
        </w:rPr>
        <w:t xml:space="preserve">, studying the role of advertisers and investigating the distinguishing factors between high performing and low performing ads based on ad frequency and ad CTR. This understanding can enlighten us to effectively model the problem as both a regression </w:t>
      </w:r>
      <w:r>
        <w:rPr>
          <w:rFonts w:ascii="Times New Roman" w:eastAsia="Times New Roman" w:hAnsi="Times New Roman" w:cs="Times New Roman"/>
          <w:color w:val="000000"/>
          <w:shd w:val="clear" w:color="auto" w:fill="FFFFFF"/>
          <w:lang w:eastAsia="en-SG"/>
        </w:rPr>
        <w:t xml:space="preserve">                 </w:t>
      </w:r>
      <w:r w:rsidR="00AF56D5" w:rsidRPr="00AF56D5">
        <w:rPr>
          <w:rFonts w:ascii="Times New Roman" w:eastAsia="Times New Roman" w:hAnsi="Times New Roman" w:cs="Times New Roman"/>
          <w:color w:val="000000"/>
          <w:shd w:val="clear" w:color="auto" w:fill="FFFFFF"/>
          <w:lang w:eastAsia="en-SG"/>
        </w:rPr>
        <w:t>(CTR =</w:t>
      </w:r>
      <w:r>
        <w:rPr>
          <w:rFonts w:ascii="Times New Roman" w:eastAsia="Times New Roman" w:hAnsi="Times New Roman" w:cs="Times New Roman"/>
          <w:color w:val="000000"/>
          <w:shd w:val="clear" w:color="auto" w:fill="FFFFFF"/>
          <w:lang w:eastAsia="en-SG"/>
        </w:rPr>
        <w:t xml:space="preserve"> </w:t>
      </w:r>
      <w:r w:rsidR="00AF56D5" w:rsidRPr="00AF56D5">
        <w:rPr>
          <w:rFonts w:ascii="Times New Roman" w:eastAsia="Times New Roman" w:hAnsi="Times New Roman" w:cs="Times New Roman"/>
          <w:color w:val="000000"/>
          <w:shd w:val="clear" w:color="auto" w:fill="FFFFFF"/>
          <w:lang w:eastAsia="en-SG"/>
        </w:rPr>
        <w:t>#clicks</w:t>
      </w:r>
      <w:r>
        <w:rPr>
          <w:rFonts w:ascii="Times New Roman" w:eastAsia="Times New Roman" w:hAnsi="Times New Roman" w:cs="Times New Roman"/>
          <w:color w:val="000000"/>
          <w:shd w:val="clear" w:color="auto" w:fill="FFFFFF"/>
          <w:lang w:eastAsia="en-SG"/>
        </w:rPr>
        <w:t xml:space="preserve"> / </w:t>
      </w:r>
      <w:r w:rsidR="00AF56D5" w:rsidRPr="00AF56D5">
        <w:rPr>
          <w:rFonts w:ascii="Times New Roman" w:eastAsia="Times New Roman" w:hAnsi="Times New Roman" w:cs="Times New Roman"/>
          <w:color w:val="000000"/>
          <w:shd w:val="clear" w:color="auto" w:fill="FFFFFF"/>
          <w:lang w:eastAsia="en-SG"/>
        </w:rPr>
        <w:t>#impressions) and a classification (</w:t>
      </w:r>
      <w:proofErr w:type="spellStart"/>
      <w:r w:rsidR="00AF56D5" w:rsidRPr="00AF56D5">
        <w:rPr>
          <w:rFonts w:ascii="Times New Roman" w:eastAsia="Times New Roman" w:hAnsi="Times New Roman" w:cs="Times New Roman"/>
          <w:color w:val="000000"/>
          <w:shd w:val="clear" w:color="auto" w:fill="FFFFFF"/>
          <w:lang w:eastAsia="en-SG"/>
        </w:rPr>
        <w:t>pCTR</w:t>
      </w:r>
      <w:proofErr w:type="spellEnd"/>
      <w:r w:rsidR="00AF56D5" w:rsidRPr="00AF56D5">
        <w:rPr>
          <w:rFonts w:ascii="Times New Roman" w:eastAsia="Times New Roman" w:hAnsi="Times New Roman" w:cs="Times New Roman"/>
          <w:color w:val="000000"/>
          <w:shd w:val="clear" w:color="auto" w:fill="FFFFFF"/>
          <w:lang w:eastAsia="en-SG"/>
        </w:rPr>
        <w:t xml:space="preserve"> = P(</w:t>
      </w:r>
      <w:proofErr w:type="spellStart"/>
      <w:r w:rsidR="00AF56D5" w:rsidRPr="00AF56D5">
        <w:rPr>
          <w:rFonts w:ascii="Times New Roman" w:eastAsia="Times New Roman" w:hAnsi="Times New Roman" w:cs="Times New Roman"/>
          <w:color w:val="000000"/>
          <w:shd w:val="clear" w:color="auto" w:fill="FFFFFF"/>
          <w:lang w:eastAsia="en-SG"/>
        </w:rPr>
        <w:t>Click|AdID,UserID,Context</w:t>
      </w:r>
      <w:proofErr w:type="spellEnd"/>
      <w:r w:rsidR="00AF56D5" w:rsidRPr="00AF56D5">
        <w:rPr>
          <w:rFonts w:ascii="Times New Roman" w:eastAsia="Times New Roman" w:hAnsi="Times New Roman" w:cs="Times New Roman"/>
          <w:color w:val="000000"/>
          <w:shd w:val="clear" w:color="auto" w:fill="FFFFFF"/>
          <w:lang w:eastAsia="en-SG"/>
        </w:rPr>
        <w:t>)) problem. The goodness of the predictions can be evaluated by the area under the ROC curve (AUC)</w:t>
      </w:r>
      <w:r>
        <w:rPr>
          <w:rFonts w:ascii="Times New Roman" w:eastAsia="Times New Roman" w:hAnsi="Times New Roman" w:cs="Times New Roman"/>
          <w:color w:val="000000"/>
          <w:shd w:val="clear" w:color="auto" w:fill="FFFFFF"/>
          <w:lang w:eastAsia="en-SG"/>
        </w:rPr>
        <w:t xml:space="preserve"> or </w:t>
      </w:r>
      <w:r w:rsidR="00AF56D5" w:rsidRPr="00AF56D5">
        <w:rPr>
          <w:rFonts w:ascii="Times New Roman" w:eastAsia="Times New Roman" w:hAnsi="Times New Roman" w:cs="Times New Roman"/>
          <w:color w:val="000000"/>
          <w:shd w:val="clear" w:color="auto" w:fill="FFFFFF"/>
          <w:lang w:eastAsia="en-SG"/>
        </w:rPr>
        <w:t xml:space="preserve">Log loss </w:t>
      </w:r>
      <w:r>
        <w:rPr>
          <w:rFonts w:ascii="Times New Roman" w:eastAsia="Times New Roman" w:hAnsi="Times New Roman" w:cs="Times New Roman"/>
          <w:color w:val="000000"/>
          <w:shd w:val="clear" w:color="auto" w:fill="FFFFFF"/>
          <w:lang w:eastAsia="en-SG"/>
        </w:rPr>
        <w:t xml:space="preserve">corresponding to an emphasis </w:t>
      </w:r>
      <w:r w:rsidR="00AF56D5" w:rsidRPr="00AF56D5">
        <w:rPr>
          <w:rFonts w:ascii="Times New Roman" w:eastAsia="Times New Roman" w:hAnsi="Times New Roman" w:cs="Times New Roman"/>
          <w:color w:val="000000"/>
          <w:shd w:val="clear" w:color="auto" w:fill="FFFFFF"/>
          <w:lang w:eastAsia="en-SG"/>
        </w:rPr>
        <w:t xml:space="preserve">on the </w:t>
      </w:r>
      <w:r>
        <w:rPr>
          <w:rFonts w:ascii="Times New Roman" w:eastAsia="Times New Roman" w:hAnsi="Times New Roman" w:cs="Times New Roman"/>
          <w:color w:val="000000"/>
          <w:shd w:val="clear" w:color="auto" w:fill="FFFFFF"/>
          <w:lang w:eastAsia="en-SG"/>
        </w:rPr>
        <w:t xml:space="preserve">ranking of ads or </w:t>
      </w:r>
      <w:r w:rsidR="006511A7">
        <w:rPr>
          <w:rFonts w:ascii="Times New Roman" w:eastAsia="Times New Roman" w:hAnsi="Times New Roman" w:cs="Times New Roman"/>
          <w:color w:val="000000"/>
          <w:shd w:val="clear" w:color="auto" w:fill="FFFFFF"/>
          <w:lang w:eastAsia="en-SG"/>
        </w:rPr>
        <w:t xml:space="preserve">the </w:t>
      </w:r>
      <w:r w:rsidR="00AF56D5" w:rsidRPr="00AF56D5">
        <w:rPr>
          <w:rFonts w:ascii="Times New Roman" w:eastAsia="Times New Roman" w:hAnsi="Times New Roman" w:cs="Times New Roman"/>
          <w:color w:val="000000"/>
          <w:shd w:val="clear" w:color="auto" w:fill="FFFFFF"/>
          <w:lang w:eastAsia="en-SG"/>
        </w:rPr>
        <w:t xml:space="preserve">accuracy of the </w:t>
      </w:r>
      <w:proofErr w:type="spellStart"/>
      <w:r w:rsidR="00AF56D5" w:rsidRPr="00AF56D5">
        <w:rPr>
          <w:rFonts w:ascii="Times New Roman" w:eastAsia="Times New Roman" w:hAnsi="Times New Roman" w:cs="Times New Roman"/>
          <w:color w:val="000000"/>
          <w:shd w:val="clear" w:color="auto" w:fill="FFFFFF"/>
          <w:lang w:eastAsia="en-SG"/>
        </w:rPr>
        <w:t>pCTR</w:t>
      </w:r>
      <w:proofErr w:type="spellEnd"/>
      <w:r w:rsidR="00AF56D5" w:rsidRPr="00AF56D5">
        <w:rPr>
          <w:rFonts w:ascii="Times New Roman" w:eastAsia="Times New Roman" w:hAnsi="Times New Roman" w:cs="Times New Roman"/>
          <w:color w:val="000000"/>
          <w:shd w:val="clear" w:color="auto" w:fill="FFFFFF"/>
          <w:lang w:eastAsia="en-SG"/>
        </w:rPr>
        <w:t xml:space="preserve"> prediction. Although Logistic Regression seems to have a pivotal role in the early analysis in this domain, appropriate models like Ridge regression, Support vector regression, Naive Bayes, Kernel SVM, GBDT and </w:t>
      </w:r>
      <w:proofErr w:type="spellStart"/>
      <w:r w:rsidR="00AF56D5" w:rsidRPr="00AF56D5">
        <w:rPr>
          <w:rFonts w:ascii="Times New Roman" w:eastAsia="Times New Roman" w:hAnsi="Times New Roman" w:cs="Times New Roman"/>
          <w:color w:val="000000"/>
          <w:shd w:val="clear" w:color="auto" w:fill="FFFFFF"/>
          <w:lang w:eastAsia="en-SG"/>
        </w:rPr>
        <w:t>XGBoost</w:t>
      </w:r>
      <w:proofErr w:type="spellEnd"/>
      <w:r w:rsidR="00AF56D5" w:rsidRPr="00AF56D5">
        <w:rPr>
          <w:rFonts w:ascii="Times New Roman" w:eastAsia="Times New Roman" w:hAnsi="Times New Roman" w:cs="Times New Roman"/>
          <w:color w:val="000000"/>
          <w:shd w:val="clear" w:color="auto" w:fill="FFFFFF"/>
          <w:lang w:eastAsia="en-SG"/>
        </w:rPr>
        <w:t xml:space="preserve"> regression etc. may be studied and evaluated based on their model assumptions</w:t>
      </w:r>
      <w:r w:rsidR="00FC22DC">
        <w:rPr>
          <w:rFonts w:ascii="Times New Roman" w:eastAsia="Times New Roman" w:hAnsi="Times New Roman" w:cs="Times New Roman"/>
          <w:color w:val="000000"/>
          <w:shd w:val="clear" w:color="auto" w:fill="FFFFFF"/>
          <w:lang w:eastAsia="en-SG"/>
        </w:rPr>
        <w:t xml:space="preserve">. </w:t>
      </w:r>
      <w:r w:rsidR="003F1852">
        <w:rPr>
          <w:rFonts w:ascii="Times New Roman" w:eastAsia="Times New Roman" w:hAnsi="Times New Roman" w:cs="Times New Roman"/>
          <w:color w:val="000000"/>
          <w:shd w:val="clear" w:color="auto" w:fill="FFFFFF"/>
          <w:lang w:eastAsia="en-SG"/>
        </w:rPr>
        <w:t>Gradually</w:t>
      </w:r>
      <w:r w:rsidR="00FC22DC">
        <w:rPr>
          <w:rFonts w:ascii="Times New Roman" w:eastAsia="Times New Roman" w:hAnsi="Times New Roman" w:cs="Times New Roman"/>
          <w:color w:val="000000"/>
          <w:shd w:val="clear" w:color="auto" w:fill="FFFFFF"/>
          <w:lang w:eastAsia="en-SG"/>
        </w:rPr>
        <w:t>, we could</w:t>
      </w:r>
      <w:r w:rsidR="00AF56D5" w:rsidRPr="00AF56D5">
        <w:rPr>
          <w:rFonts w:ascii="Times New Roman" w:eastAsia="Times New Roman" w:hAnsi="Times New Roman" w:cs="Times New Roman"/>
          <w:color w:val="000000"/>
          <w:shd w:val="clear" w:color="auto" w:fill="FFFFFF"/>
          <w:lang w:eastAsia="en-SG"/>
        </w:rPr>
        <w:t xml:space="preserve"> exploit the blending of individual models to boost the performance on the validation and test set.</w:t>
      </w:r>
    </w:p>
    <w:sectPr w:rsidR="00640A4A" w:rsidRPr="00EA6B9A" w:rsidSect="00EA6B9A">
      <w:pgSz w:w="11906" w:h="16838"/>
      <w:pgMar w:top="1296" w:right="1296" w:bottom="1296" w:left="129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4B"/>
    <w:rsid w:val="0004653D"/>
    <w:rsid w:val="002829D1"/>
    <w:rsid w:val="00293CC2"/>
    <w:rsid w:val="003F1852"/>
    <w:rsid w:val="00533D41"/>
    <w:rsid w:val="005746EC"/>
    <w:rsid w:val="00640A4A"/>
    <w:rsid w:val="006511A7"/>
    <w:rsid w:val="008B4D0B"/>
    <w:rsid w:val="00974246"/>
    <w:rsid w:val="009923F3"/>
    <w:rsid w:val="009F35BB"/>
    <w:rsid w:val="00AF56D5"/>
    <w:rsid w:val="00C3154B"/>
    <w:rsid w:val="00C4243F"/>
    <w:rsid w:val="00D37248"/>
    <w:rsid w:val="00E47D86"/>
    <w:rsid w:val="00EA6B9A"/>
    <w:rsid w:val="00EE0CD2"/>
    <w:rsid w:val="00EE481F"/>
    <w:rsid w:val="00FB3456"/>
    <w:rsid w:val="00FC22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6E6E"/>
  <w15:chartTrackingRefBased/>
  <w15:docId w15:val="{0D5E1B19-5C7A-4EDA-8C11-2DFB13AA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54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C3154B"/>
  </w:style>
  <w:style w:type="character" w:styleId="Hyperlink">
    <w:name w:val="Hyperlink"/>
    <w:basedOn w:val="DefaultParagraphFont"/>
    <w:uiPriority w:val="99"/>
    <w:unhideWhenUsed/>
    <w:rsid w:val="00C3154B"/>
    <w:rPr>
      <w:color w:val="0000FF"/>
      <w:u w:val="single"/>
    </w:rPr>
  </w:style>
  <w:style w:type="character" w:styleId="UnresolvedMention">
    <w:name w:val="Unresolved Mention"/>
    <w:basedOn w:val="DefaultParagraphFont"/>
    <w:uiPriority w:val="99"/>
    <w:semiHidden/>
    <w:unhideWhenUsed/>
    <w:rsid w:val="00C3154B"/>
    <w:rPr>
      <w:color w:val="605E5C"/>
      <w:shd w:val="clear" w:color="auto" w:fill="E1DFDD"/>
    </w:rPr>
  </w:style>
  <w:style w:type="paragraph" w:styleId="BalloonText">
    <w:name w:val="Balloon Text"/>
    <w:basedOn w:val="Normal"/>
    <w:link w:val="BalloonTextChar"/>
    <w:uiPriority w:val="99"/>
    <w:semiHidden/>
    <w:unhideWhenUsed/>
    <w:rsid w:val="00AF56D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56D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56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93">
      <w:bodyDiv w:val="1"/>
      <w:marLeft w:val="0"/>
      <w:marRight w:val="0"/>
      <w:marTop w:val="0"/>
      <w:marBottom w:val="0"/>
      <w:divBdr>
        <w:top w:val="none" w:sz="0" w:space="0" w:color="auto"/>
        <w:left w:val="none" w:sz="0" w:space="0" w:color="auto"/>
        <w:bottom w:val="none" w:sz="0" w:space="0" w:color="auto"/>
        <w:right w:val="none" w:sz="0" w:space="0" w:color="auto"/>
      </w:divBdr>
      <w:divsChild>
        <w:div w:id="1917860195">
          <w:marLeft w:val="0"/>
          <w:marRight w:val="0"/>
          <w:marTop w:val="0"/>
          <w:marBottom w:val="0"/>
          <w:divBdr>
            <w:top w:val="none" w:sz="0" w:space="0" w:color="auto"/>
            <w:left w:val="none" w:sz="0" w:space="0" w:color="auto"/>
            <w:bottom w:val="none" w:sz="0" w:space="0" w:color="auto"/>
            <w:right w:val="none" w:sz="0" w:space="0" w:color="auto"/>
          </w:divBdr>
          <w:divsChild>
            <w:div w:id="67464796">
              <w:marLeft w:val="0"/>
              <w:marRight w:val="0"/>
              <w:marTop w:val="0"/>
              <w:marBottom w:val="0"/>
              <w:divBdr>
                <w:top w:val="none" w:sz="0" w:space="0" w:color="auto"/>
                <w:left w:val="none" w:sz="0" w:space="0" w:color="auto"/>
                <w:bottom w:val="none" w:sz="0" w:space="0" w:color="auto"/>
                <w:right w:val="none" w:sz="0" w:space="0" w:color="auto"/>
              </w:divBdr>
            </w:div>
          </w:divsChild>
        </w:div>
        <w:div w:id="880359715">
          <w:marLeft w:val="0"/>
          <w:marRight w:val="0"/>
          <w:marTop w:val="0"/>
          <w:marBottom w:val="0"/>
          <w:divBdr>
            <w:top w:val="none" w:sz="0" w:space="0" w:color="auto"/>
            <w:left w:val="none" w:sz="0" w:space="0" w:color="auto"/>
            <w:bottom w:val="none" w:sz="0" w:space="0" w:color="auto"/>
            <w:right w:val="none" w:sz="0" w:space="0" w:color="auto"/>
          </w:divBdr>
        </w:div>
      </w:divsChild>
    </w:div>
    <w:div w:id="679821782">
      <w:bodyDiv w:val="1"/>
      <w:marLeft w:val="0"/>
      <w:marRight w:val="0"/>
      <w:marTop w:val="0"/>
      <w:marBottom w:val="0"/>
      <w:divBdr>
        <w:top w:val="none" w:sz="0" w:space="0" w:color="auto"/>
        <w:left w:val="none" w:sz="0" w:space="0" w:color="auto"/>
        <w:bottom w:val="none" w:sz="0" w:space="0" w:color="auto"/>
        <w:right w:val="none" w:sz="0" w:space="0" w:color="auto"/>
      </w:divBdr>
    </w:div>
    <w:div w:id="1661956070">
      <w:bodyDiv w:val="1"/>
      <w:marLeft w:val="0"/>
      <w:marRight w:val="0"/>
      <w:marTop w:val="0"/>
      <w:marBottom w:val="0"/>
      <w:divBdr>
        <w:top w:val="none" w:sz="0" w:space="0" w:color="auto"/>
        <w:left w:val="none" w:sz="0" w:space="0" w:color="auto"/>
        <w:bottom w:val="none" w:sz="0" w:space="0" w:color="auto"/>
        <w:right w:val="none" w:sz="0" w:space="0" w:color="auto"/>
      </w:divBdr>
      <w:divsChild>
        <w:div w:id="1997874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c/kddcup2012-track2/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dlamani.s@northeastern.edu" TargetMode="External"/><Relationship Id="rId5" Type="http://schemas.openxmlformats.org/officeDocument/2006/relationships/hyperlink" Target="mailto:saxena.shu@northeastern.edu" TargetMode="External"/><Relationship Id="rId4" Type="http://schemas.openxmlformats.org/officeDocument/2006/relationships/hyperlink" Target="mailto:nishtala.k@northeaster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manjit ullal</dc:creator>
  <cp:keywords/>
  <dc:description/>
  <cp:lastModifiedBy>Kaushik Nishtala</cp:lastModifiedBy>
  <cp:revision>5</cp:revision>
  <cp:lastPrinted>2020-03-18T05:19:00Z</cp:lastPrinted>
  <dcterms:created xsi:type="dcterms:W3CDTF">2020-03-18T05:19:00Z</dcterms:created>
  <dcterms:modified xsi:type="dcterms:W3CDTF">2020-03-18T05:38:00Z</dcterms:modified>
</cp:coreProperties>
</file>