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9DD" w:rsidRPr="00272A32" w:rsidRDefault="003E63C0" w:rsidP="008149DD">
      <w:pPr>
        <w:pStyle w:val="a3"/>
        <w:numPr>
          <w:ilvl w:val="0"/>
          <w:numId w:val="1"/>
        </w:numPr>
        <w:ind w:left="426" w:hanging="426"/>
        <w:rPr>
          <w:rFonts w:ascii="Roboto" w:hAnsi="Roboto"/>
          <w:i/>
          <w:color w:val="2C2D30"/>
          <w:sz w:val="23"/>
          <w:szCs w:val="23"/>
          <w:shd w:val="clear" w:color="auto" w:fill="FFFFFF"/>
        </w:rPr>
      </w:pPr>
      <w:r w:rsidRPr="00272A32">
        <w:rPr>
          <w:rFonts w:ascii="Roboto" w:hAnsi="Roboto"/>
          <w:i/>
          <w:color w:val="2C2D30"/>
          <w:sz w:val="23"/>
          <w:szCs w:val="23"/>
          <w:shd w:val="clear" w:color="auto" w:fill="FFFFFF"/>
        </w:rPr>
        <w:t>Почему использование тестовых заглушек может быть полезным при написании модульных тестов?</w:t>
      </w:r>
    </w:p>
    <w:p w:rsidR="008149DD" w:rsidRDefault="008149DD" w:rsidP="008149DD">
      <w:pPr>
        <w:pStyle w:val="a3"/>
        <w:ind w:left="426"/>
        <w:rPr>
          <w:rFonts w:ascii="Roboto" w:hAnsi="Roboto"/>
          <w:color w:val="2C2D30"/>
          <w:sz w:val="23"/>
          <w:szCs w:val="23"/>
          <w:shd w:val="clear" w:color="auto" w:fill="FFFFFF"/>
        </w:rPr>
      </w:pPr>
    </w:p>
    <w:p w:rsidR="008149DD" w:rsidRPr="00272A32" w:rsidRDefault="008149DD" w:rsidP="00272A32">
      <w:pPr>
        <w:pStyle w:val="a3"/>
        <w:ind w:left="426"/>
        <w:jc w:val="both"/>
        <w:rPr>
          <w:rFonts w:ascii="Roboto" w:hAnsi="Roboto"/>
          <w:b/>
          <w:i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Ответ</w:t>
      </w:r>
      <w:r w:rsidRPr="000A2978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: </w:t>
      </w:r>
      <w:r w:rsidR="00272A32" w:rsidRPr="00272A32">
        <w:rPr>
          <w:rFonts w:ascii="Roboto" w:hAnsi="Roboto"/>
          <w:b/>
          <w:color w:val="2C2D30"/>
          <w:sz w:val="23"/>
          <w:szCs w:val="23"/>
          <w:shd w:val="clear" w:color="auto" w:fill="FFFFFF"/>
        </w:rPr>
        <w:t>Во-первых,</w:t>
      </w:r>
      <w:r w:rsidR="000A2978" w:rsidRPr="00272A32">
        <w:rPr>
          <w:rFonts w:ascii="Roboto" w:hAnsi="Roboto"/>
          <w:b/>
          <w:color w:val="2C2D30"/>
          <w:sz w:val="23"/>
          <w:szCs w:val="23"/>
          <w:shd w:val="clear" w:color="auto" w:fill="FFFFFF"/>
        </w:rPr>
        <w:t xml:space="preserve"> это даёт возможность НЕ разрабатывать и НЕ использовать сложные компоненты для того, чтобы просто протестировать работоспособность модуля (а это, в свою очередь, экономит время и ресурсы потому, что не нужно разбираться во всём функционале). </w:t>
      </w:r>
      <w:r w:rsidR="00272A32" w:rsidRPr="00272A32">
        <w:rPr>
          <w:rFonts w:ascii="Roboto" w:hAnsi="Roboto"/>
          <w:b/>
          <w:color w:val="2C2D30"/>
          <w:sz w:val="23"/>
          <w:szCs w:val="23"/>
          <w:shd w:val="clear" w:color="auto" w:fill="FFFFFF"/>
        </w:rPr>
        <w:t>Во-вторых,</w:t>
      </w:r>
      <w:r w:rsidR="000A2978" w:rsidRPr="00272A32">
        <w:rPr>
          <w:rFonts w:ascii="Roboto" w:hAnsi="Roboto"/>
          <w:b/>
          <w:color w:val="2C2D30"/>
          <w:sz w:val="23"/>
          <w:szCs w:val="23"/>
          <w:shd w:val="clear" w:color="auto" w:fill="FFFFFF"/>
        </w:rPr>
        <w:t xml:space="preserve"> это даёт возможность тестировать зависимости, не прибегая к реальным сложным </w:t>
      </w:r>
      <w:r w:rsidR="00272A32" w:rsidRPr="00272A32">
        <w:rPr>
          <w:rFonts w:ascii="Roboto" w:hAnsi="Roboto"/>
          <w:b/>
          <w:color w:val="2C2D30"/>
          <w:sz w:val="23"/>
          <w:szCs w:val="23"/>
          <w:shd w:val="clear" w:color="auto" w:fill="FFFFFF"/>
        </w:rPr>
        <w:t xml:space="preserve">комплексным тестированиям. И, в-третьих, это может дать возможность тестирования ДО реализации всего продукта, что тоже гораздо менее </w:t>
      </w:r>
      <w:proofErr w:type="spellStart"/>
      <w:r w:rsidR="00272A32" w:rsidRPr="00272A32">
        <w:rPr>
          <w:rFonts w:ascii="Roboto" w:hAnsi="Roboto"/>
          <w:b/>
          <w:color w:val="2C2D30"/>
          <w:sz w:val="23"/>
          <w:szCs w:val="23"/>
          <w:shd w:val="clear" w:color="auto" w:fill="FFFFFF"/>
        </w:rPr>
        <w:t>трудозатратно</w:t>
      </w:r>
      <w:proofErr w:type="spellEnd"/>
      <w:r w:rsidR="00272A32" w:rsidRPr="00272A32">
        <w:rPr>
          <w:rFonts w:ascii="Roboto" w:hAnsi="Roboto"/>
          <w:b/>
          <w:color w:val="2C2D30"/>
          <w:sz w:val="23"/>
          <w:szCs w:val="23"/>
          <w:shd w:val="clear" w:color="auto" w:fill="FFFFFF"/>
        </w:rPr>
        <w:t>.</w:t>
      </w:r>
      <w:bookmarkStart w:id="0" w:name="_GoBack"/>
      <w:bookmarkEnd w:id="0"/>
    </w:p>
    <w:p w:rsidR="008149DD" w:rsidRPr="008149DD" w:rsidRDefault="008149DD" w:rsidP="008149DD">
      <w:pPr>
        <w:pStyle w:val="a3"/>
        <w:ind w:left="426"/>
        <w:rPr>
          <w:rFonts w:ascii="Roboto" w:hAnsi="Roboto"/>
          <w:i/>
          <w:color w:val="2C2D30"/>
          <w:sz w:val="23"/>
          <w:szCs w:val="23"/>
          <w:shd w:val="clear" w:color="auto" w:fill="FFFFFF"/>
        </w:rPr>
      </w:pPr>
    </w:p>
    <w:p w:rsidR="003E63C0" w:rsidRPr="008149DD" w:rsidRDefault="003E63C0" w:rsidP="008149DD">
      <w:pPr>
        <w:ind w:left="426" w:hanging="426"/>
        <w:rPr>
          <w:rFonts w:ascii="Roboto" w:hAnsi="Roboto"/>
          <w:i/>
          <w:color w:val="2C2D30"/>
          <w:sz w:val="23"/>
          <w:szCs w:val="23"/>
          <w:shd w:val="clear" w:color="auto" w:fill="FFFFFF"/>
        </w:rPr>
      </w:pPr>
      <w:r w:rsidRPr="008149DD">
        <w:rPr>
          <w:rFonts w:ascii="Roboto" w:hAnsi="Roboto"/>
          <w:i/>
          <w:color w:val="2C2D30"/>
          <w:sz w:val="23"/>
          <w:szCs w:val="23"/>
          <w:shd w:val="clear" w:color="auto" w:fill="FFFFFF"/>
        </w:rPr>
        <w:t>2) Какой тип тестовой заглушки следует использовать, если вам нужно проверить, что метод был вызван с определенными аргументами?</w:t>
      </w:r>
    </w:p>
    <w:p w:rsidR="008149DD" w:rsidRDefault="003E63C0" w:rsidP="003E63C0">
      <w:pPr>
        <w:ind w:firstLine="426"/>
        <w:rPr>
          <w:rFonts w:ascii="Roboto" w:hAnsi="Roboto"/>
          <w:i/>
          <w:color w:val="2C2D30"/>
          <w:sz w:val="23"/>
          <w:szCs w:val="23"/>
          <w:shd w:val="clear" w:color="auto" w:fill="FFFFFF"/>
        </w:rPr>
      </w:pPr>
      <w:r w:rsidRPr="003E63C0">
        <w:rPr>
          <w:rFonts w:ascii="Roboto" w:hAnsi="Roboto"/>
          <w:color w:val="2C2D30"/>
          <w:sz w:val="23"/>
          <w:szCs w:val="23"/>
        </w:rPr>
        <w:t xml:space="preserve">Ответ: </w:t>
      </w:r>
      <w:r w:rsidR="008149DD">
        <w:rPr>
          <w:rFonts w:ascii="Roboto" w:hAnsi="Roboto"/>
          <w:b/>
          <w:color w:val="2C2D30"/>
          <w:sz w:val="23"/>
          <w:szCs w:val="23"/>
          <w:u w:val="single"/>
          <w:lang w:val="en-US"/>
        </w:rPr>
        <w:t>Dummy</w:t>
      </w:r>
      <w:r w:rsidRPr="003E63C0">
        <w:rPr>
          <w:rFonts w:ascii="Roboto" w:hAnsi="Roboto"/>
          <w:color w:val="2C2D30"/>
          <w:sz w:val="23"/>
          <w:szCs w:val="23"/>
        </w:rPr>
        <w:br/>
      </w:r>
      <w:r w:rsidRPr="003E63C0">
        <w:rPr>
          <w:rFonts w:ascii="Roboto" w:hAnsi="Roboto"/>
          <w:color w:val="2C2D30"/>
          <w:sz w:val="23"/>
          <w:szCs w:val="23"/>
        </w:rPr>
        <w:br/>
      </w:r>
      <w:r w:rsidRPr="003E63C0">
        <w:rPr>
          <w:rFonts w:ascii="Roboto" w:hAnsi="Roboto"/>
          <w:i/>
          <w:color w:val="2C2D30"/>
          <w:sz w:val="23"/>
          <w:szCs w:val="23"/>
          <w:shd w:val="clear" w:color="auto" w:fill="FFFFFF"/>
        </w:rPr>
        <w:t>3) Какой тип тестовой заглушки следует использовать, если вам просто нужно вернуть определенное значение или исключение в ответ на вызов метода?</w:t>
      </w:r>
    </w:p>
    <w:p w:rsidR="00DD469C" w:rsidRPr="008149DD" w:rsidRDefault="008149DD" w:rsidP="003E63C0">
      <w:pPr>
        <w:ind w:firstLine="426"/>
        <w:rPr>
          <w:rFonts w:ascii="Roboto" w:hAnsi="Roboto"/>
          <w:i/>
          <w:color w:val="2C2D30"/>
          <w:sz w:val="23"/>
          <w:szCs w:val="23"/>
          <w:shd w:val="clear" w:color="auto" w:fill="FFFFFF"/>
        </w:rPr>
      </w:pPr>
      <w:r w:rsidRPr="008149DD">
        <w:rPr>
          <w:rFonts w:ascii="Roboto" w:hAnsi="Roboto"/>
          <w:color w:val="2C2D30"/>
          <w:sz w:val="23"/>
          <w:szCs w:val="23"/>
          <w:shd w:val="clear" w:color="auto" w:fill="FFFFFF"/>
        </w:rPr>
        <w:t>Ответ:</w:t>
      </w:r>
      <w:r w:rsidRPr="008149DD">
        <w:rPr>
          <w:rFonts w:ascii="Roboto" w:hAnsi="Roboto"/>
          <w:i/>
          <w:color w:val="2C2D30"/>
          <w:sz w:val="23"/>
          <w:szCs w:val="23"/>
          <w:shd w:val="clear" w:color="auto" w:fill="FFFFFF"/>
        </w:rPr>
        <w:t xml:space="preserve"> </w:t>
      </w:r>
      <w:r w:rsidRPr="008149DD">
        <w:rPr>
          <w:rFonts w:ascii="Roboto" w:hAnsi="Roboto"/>
          <w:b/>
          <w:color w:val="2C2D30"/>
          <w:sz w:val="23"/>
          <w:szCs w:val="23"/>
          <w:u w:val="single"/>
          <w:shd w:val="clear" w:color="auto" w:fill="FFFFFF"/>
          <w:lang w:val="en-US"/>
        </w:rPr>
        <w:t>Stub</w:t>
      </w:r>
      <w:r w:rsidR="003E63C0" w:rsidRPr="003E63C0">
        <w:rPr>
          <w:rFonts w:ascii="Roboto" w:hAnsi="Roboto"/>
          <w:i/>
          <w:color w:val="2C2D30"/>
          <w:sz w:val="23"/>
          <w:szCs w:val="23"/>
        </w:rPr>
        <w:br/>
      </w:r>
      <w:r w:rsidR="003E63C0" w:rsidRPr="003E63C0">
        <w:rPr>
          <w:rFonts w:ascii="Roboto" w:hAnsi="Roboto"/>
          <w:color w:val="2C2D30"/>
          <w:sz w:val="23"/>
          <w:szCs w:val="23"/>
        </w:rPr>
        <w:br/>
      </w:r>
      <w:r w:rsidR="003E63C0" w:rsidRPr="008149DD">
        <w:rPr>
          <w:rFonts w:ascii="Roboto" w:hAnsi="Roboto"/>
          <w:i/>
          <w:color w:val="2C2D30"/>
          <w:sz w:val="23"/>
          <w:szCs w:val="23"/>
          <w:shd w:val="clear" w:color="auto" w:fill="FFFFFF"/>
        </w:rPr>
        <w:t xml:space="preserve">4) Какой тип тестовой заглушки вы бы использовали для </w:t>
      </w:r>
      <w:proofErr w:type="gramStart"/>
      <w:r w:rsidR="003E63C0" w:rsidRPr="008149DD">
        <w:rPr>
          <w:rFonts w:ascii="Roboto" w:hAnsi="Roboto"/>
          <w:i/>
          <w:color w:val="2C2D30"/>
          <w:sz w:val="23"/>
          <w:szCs w:val="23"/>
          <w:shd w:val="clear" w:color="auto" w:fill="FFFFFF"/>
        </w:rPr>
        <w:t>имитации  взаимодействия</w:t>
      </w:r>
      <w:proofErr w:type="gramEnd"/>
      <w:r w:rsidR="003E63C0" w:rsidRPr="008149DD">
        <w:rPr>
          <w:rFonts w:ascii="Roboto" w:hAnsi="Roboto"/>
          <w:i/>
          <w:color w:val="2C2D30"/>
          <w:sz w:val="23"/>
          <w:szCs w:val="23"/>
          <w:shd w:val="clear" w:color="auto" w:fill="FFFFFF"/>
        </w:rPr>
        <w:t xml:space="preserve"> с внешним API или базой данных?</w:t>
      </w:r>
    </w:p>
    <w:p w:rsidR="008149DD" w:rsidRPr="008149DD" w:rsidRDefault="008149DD" w:rsidP="003E63C0">
      <w:pPr>
        <w:ind w:firstLine="426"/>
        <w:rPr>
          <w:b/>
          <w:u w:val="single"/>
          <w:lang w:val="en-US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Ответ</w:t>
      </w:r>
      <w:r>
        <w:rPr>
          <w:rFonts w:ascii="Roboto" w:hAnsi="Roboto"/>
          <w:color w:val="2C2D30"/>
          <w:sz w:val="23"/>
          <w:szCs w:val="23"/>
          <w:shd w:val="clear" w:color="auto" w:fill="FFFFFF"/>
          <w:lang w:val="en-US"/>
        </w:rPr>
        <w:t xml:space="preserve">: </w:t>
      </w:r>
      <w:r w:rsidRPr="008149DD">
        <w:rPr>
          <w:rFonts w:ascii="Roboto" w:hAnsi="Roboto"/>
          <w:b/>
          <w:color w:val="2C2D30"/>
          <w:sz w:val="23"/>
          <w:szCs w:val="23"/>
          <w:u w:val="single"/>
          <w:shd w:val="clear" w:color="auto" w:fill="FFFFFF"/>
          <w:lang w:val="en-US"/>
        </w:rPr>
        <w:t>Fake</w:t>
      </w:r>
    </w:p>
    <w:sectPr w:rsidR="008149DD" w:rsidRPr="008149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52AF3"/>
    <w:multiLevelType w:val="hybridMultilevel"/>
    <w:tmpl w:val="F9E0B0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E8A"/>
    <w:rsid w:val="000A2978"/>
    <w:rsid w:val="00111D83"/>
    <w:rsid w:val="00272A32"/>
    <w:rsid w:val="003E63C0"/>
    <w:rsid w:val="006E31D2"/>
    <w:rsid w:val="008149DD"/>
    <w:rsid w:val="00C21E8A"/>
    <w:rsid w:val="00DD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8B7126-288C-4F6B-B032-625CA1A4E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2023-10-03T14:31:00Z</dcterms:created>
  <dcterms:modified xsi:type="dcterms:W3CDTF">2023-10-04T08:59:00Z</dcterms:modified>
</cp:coreProperties>
</file>