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Arial" w:hAnsi="Arial" w:cs="Lucida Grand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AutoShape 1" descr="https://docs.zoho.com/writer/image.do?imgurl=7ed5e2b83e6447beb275acd6cf476a42236cacf2d75638668119bfb3e79313148b948d9b959870fa0d141f679a2e31f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docs.zoho.com/writer/image.do?imgurl=7ed5e2b83e6447beb275acd6cf476a42236cacf2d75638668119bfb3e79313148b948d9b959870fa0d141f679a2e31f5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b/>
          <w:bCs/>
          <w:color w:val="222222"/>
          <w:sz w:val="32"/>
          <w:szCs w:val="32"/>
          <w:shd w:val="clear" w:color="auto" w:fill="FFFFFF"/>
        </w:rPr>
        <w:t>Проект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b/>
          <w:bCs/>
          <w:color w:val="222222"/>
          <w:sz w:val="32"/>
          <w:szCs w:val="32"/>
        </w:rPr>
        <w:t>Мне Идет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begin"/>
      </w:r>
      <w:r w:rsidRPr="005211D9">
        <w:rPr>
          <w:rFonts w:ascii="Lucida Grande" w:hAnsi="Lucida Grande" w:cs="Lucida Grande"/>
          <w:color w:val="000000"/>
          <w:sz w:val="18"/>
          <w:szCs w:val="18"/>
        </w:rPr>
        <w:instrText xml:space="preserve"> HYPERLINK "http://www.mneidet.com/" \o "" \t "_blank" </w:instrText>
      </w:r>
      <w:r w:rsidRPr="005211D9">
        <w:rPr>
          <w:rFonts w:ascii="Lucida Grande" w:hAnsi="Lucida Grande" w:cs="Lucida Grande"/>
          <w:color w:val="000000"/>
          <w:sz w:val="18"/>
          <w:szCs w:val="18"/>
        </w:rPr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separate"/>
      </w:r>
      <w:r w:rsidRPr="005211D9">
        <w:rPr>
          <w:rFonts w:ascii="Arial" w:hAnsi="Arial" w:cs="Lucida Grande"/>
          <w:color w:val="0000FF"/>
          <w:sz w:val="20"/>
          <w:szCs w:val="20"/>
          <w:u w:val="single"/>
        </w:rPr>
        <w:t>www.mneidet.com</w:t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end"/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Default="005211D9" w:rsidP="005211D9">
      <w:pPr>
        <w:rPr>
          <w:rFonts w:ascii="Arial" w:hAnsi="Arial" w:cs="Lucida Grande"/>
          <w:color w:val="000000"/>
          <w:sz w:val="22"/>
          <w:szCs w:val="22"/>
        </w:rPr>
      </w:pPr>
    </w:p>
    <w:p w:rsidR="005211D9" w:rsidRDefault="005211D9" w:rsidP="005211D9">
      <w:pPr>
        <w:rPr>
          <w:rFonts w:ascii="Arial" w:hAnsi="Arial" w:cs="Lucida Grande"/>
          <w:color w:val="000000"/>
          <w:sz w:val="22"/>
          <w:szCs w:val="22"/>
        </w:rPr>
      </w:pPr>
    </w:p>
    <w:p w:rsidR="005211D9" w:rsidRDefault="005211D9" w:rsidP="005211D9">
      <w:pPr>
        <w:rPr>
          <w:rFonts w:ascii="Arial" w:hAnsi="Arial" w:cs="Lucida Grande"/>
          <w:color w:val="000000"/>
          <w:sz w:val="22"/>
          <w:szCs w:val="22"/>
        </w:rPr>
      </w:pPr>
    </w:p>
    <w:p w:rsidR="005211D9" w:rsidRPr="005211D9" w:rsidRDefault="005211D9" w:rsidP="005211D9">
      <w:pPr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Arial" w:hAnsi="Arial" w:cs="Lucida Grande"/>
          <w:color w:val="222222"/>
          <w:sz w:val="20"/>
          <w:szCs w:val="20"/>
          <w:shd w:val="clear" w:color="auto" w:fill="FFFFFF"/>
        </w:rPr>
        <w:t xml:space="preserve">Артем </w:t>
      </w:r>
      <w:proofErr w:type="spellStart"/>
      <w:r w:rsidRPr="005211D9">
        <w:rPr>
          <w:rFonts w:ascii="Arial" w:hAnsi="Arial" w:cs="Lucida Grande"/>
          <w:color w:val="222222"/>
          <w:sz w:val="20"/>
          <w:szCs w:val="20"/>
          <w:shd w:val="clear" w:color="auto" w:fill="FFFFFF"/>
        </w:rPr>
        <w:t>Панчик</w:t>
      </w:r>
      <w:proofErr w:type="spellEnd"/>
      <w:r w:rsidRPr="005211D9">
        <w:rPr>
          <w:rFonts w:ascii="Arial" w:hAnsi="Arial" w:cs="Lucida Grande"/>
          <w:color w:val="222222"/>
          <w:sz w:val="20"/>
          <w:szCs w:val="20"/>
          <w:shd w:val="clear" w:color="auto" w:fill="FFFFFF"/>
        </w:rPr>
        <w:t> 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begin"/>
      </w:r>
      <w:r w:rsidRPr="005211D9">
        <w:rPr>
          <w:rFonts w:ascii="Lucida Grande" w:hAnsi="Lucida Grande" w:cs="Lucida Grande"/>
          <w:color w:val="000000"/>
          <w:sz w:val="18"/>
          <w:szCs w:val="18"/>
        </w:rPr>
        <w:instrText xml:space="preserve"> HYPERLINK "mailto:vavilon88385@mai.ru" \o "" \t "_blank" </w:instrText>
      </w:r>
      <w:r w:rsidRPr="005211D9">
        <w:rPr>
          <w:rFonts w:ascii="Lucida Grande" w:hAnsi="Lucida Grande" w:cs="Lucida Grande"/>
          <w:color w:val="000000"/>
          <w:sz w:val="18"/>
          <w:szCs w:val="18"/>
        </w:rPr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separate"/>
      </w:r>
      <w:r w:rsidRPr="005211D9">
        <w:rPr>
          <w:rFonts w:ascii="Arial" w:hAnsi="Arial" w:cs="Lucida Grande"/>
          <w:color w:val="0000FF"/>
          <w:sz w:val="20"/>
          <w:szCs w:val="20"/>
          <w:u w:val="single"/>
        </w:rPr>
        <w:t>vavilon88385@mai.ru</w:t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end"/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222222"/>
          <w:sz w:val="20"/>
          <w:szCs w:val="20"/>
          <w:shd w:val="clear" w:color="auto" w:fill="FFFFFF"/>
        </w:rPr>
        <w:t>тел.+7916</w:t>
      </w:r>
      <w:r w:rsidRPr="005211D9">
        <w:rPr>
          <w:rFonts w:ascii="Arial" w:hAnsi="Arial" w:cs="Lucida Grande"/>
          <w:color w:val="222222"/>
          <w:sz w:val="20"/>
          <w:szCs w:val="20"/>
        </w:rPr>
        <w:t>9955229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Arial" w:hAnsi="Arial" w:cs="Lucida Grande"/>
          <w:color w:val="000000"/>
          <w:sz w:val="20"/>
          <w:szCs w:val="20"/>
        </w:rPr>
        <w:t xml:space="preserve">Вадим </w:t>
      </w:r>
      <w:proofErr w:type="spellStart"/>
      <w:r>
        <w:rPr>
          <w:rFonts w:ascii="Arial" w:hAnsi="Arial" w:cs="Lucida Grande"/>
          <w:color w:val="000000"/>
          <w:sz w:val="20"/>
          <w:szCs w:val="20"/>
        </w:rPr>
        <w:t>Опольский</w:t>
      </w:r>
      <w:proofErr w:type="spellEnd"/>
      <w:r w:rsidRPr="005211D9">
        <w:rPr>
          <w:rFonts w:ascii="Arial" w:hAnsi="Arial" w:cs="Lucida Grande"/>
          <w:color w:val="000000"/>
          <w:sz w:val="20"/>
          <w:szCs w:val="20"/>
        </w:rPr>
        <w:t> 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begin"/>
      </w:r>
      <w:r w:rsidRPr="005211D9">
        <w:rPr>
          <w:rFonts w:ascii="Lucida Grande" w:hAnsi="Lucida Grande" w:cs="Lucida Grande"/>
          <w:color w:val="000000"/>
          <w:sz w:val="18"/>
          <w:szCs w:val="18"/>
        </w:rPr>
        <w:instrText xml:space="preserve"> HYPERLINK "mailto:Vop444@gmail.com" \o "" \t "_blank" </w:instrText>
      </w:r>
      <w:r w:rsidRPr="005211D9">
        <w:rPr>
          <w:rFonts w:ascii="Lucida Grande" w:hAnsi="Lucida Grande" w:cs="Lucida Grande"/>
          <w:color w:val="000000"/>
          <w:sz w:val="18"/>
          <w:szCs w:val="18"/>
        </w:rPr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separate"/>
      </w:r>
      <w:r w:rsidRPr="005211D9">
        <w:rPr>
          <w:rFonts w:ascii="Arial" w:hAnsi="Arial" w:cs="Lucida Grande"/>
          <w:color w:val="0000FF"/>
          <w:sz w:val="20"/>
          <w:szCs w:val="20"/>
          <w:u w:val="single"/>
        </w:rPr>
        <w:t>Vop444@gmail.com</w:t>
      </w:r>
      <w:r w:rsidRPr="005211D9">
        <w:rPr>
          <w:rFonts w:ascii="Lucida Grande" w:hAnsi="Lucida Grande" w:cs="Lucida Grande"/>
          <w:color w:val="000000"/>
          <w:sz w:val="18"/>
          <w:szCs w:val="18"/>
        </w:rPr>
        <w:fldChar w:fldCharType="end"/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0"/>
          <w:szCs w:val="20"/>
        </w:rPr>
        <w:t>Тел. +79851419429</w:t>
      </w:r>
    </w:p>
    <w:p w:rsidR="005211D9" w:rsidRPr="005211D9" w:rsidRDefault="005211D9" w:rsidP="005211D9">
      <w:pPr>
        <w:jc w:val="center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Arial" w:hAnsi="Arial" w:cs="Lucida Grande"/>
          <w:color w:val="000000"/>
          <w:sz w:val="20"/>
          <w:szCs w:val="20"/>
        </w:rPr>
        <w:t>Любовь Соколинская</w:t>
      </w:r>
      <w:r w:rsidRPr="005211D9">
        <w:rPr>
          <w:rFonts w:ascii="Arial" w:hAnsi="Arial" w:cs="Lucida Grande"/>
          <w:color w:val="000000"/>
          <w:sz w:val="20"/>
          <w:szCs w:val="20"/>
        </w:rPr>
        <w:t> </w:t>
      </w:r>
    </w:p>
    <w:p w:rsidR="005211D9" w:rsidRPr="005211D9" w:rsidRDefault="00E25D1B" w:rsidP="005211D9">
      <w:pPr>
        <w:jc w:val="center"/>
        <w:rPr>
          <w:rFonts w:ascii="Arial" w:hAnsi="Arial" w:cs="Lucida Grande"/>
          <w:color w:val="000000"/>
          <w:sz w:val="20"/>
          <w:szCs w:val="20"/>
        </w:rPr>
      </w:pPr>
      <w:hyperlink r:id="rId6" w:history="1">
        <w:r w:rsidRPr="00F969CF">
          <w:rPr>
            <w:rStyle w:val="a3"/>
            <w:rFonts w:ascii="Arial" w:hAnsi="Arial" w:cs="Lucida Grande"/>
            <w:sz w:val="20"/>
            <w:szCs w:val="20"/>
          </w:rPr>
          <w:t>Blac</w:t>
        </w:r>
        <w:r>
          <w:rPr>
            <w:rStyle w:val="a3"/>
            <w:rFonts w:ascii="Arial" w:hAnsi="Arial" w:cs="Lucida Grande"/>
            <w:sz w:val="20"/>
            <w:szCs w:val="20"/>
          </w:rPr>
          <w:t>k</w:t>
        </w:r>
        <w:r w:rsidRPr="00F969CF">
          <w:rPr>
            <w:rStyle w:val="a3"/>
            <w:rFonts w:ascii="Arial" w:hAnsi="Arial" w:cs="Lucida Grande"/>
            <w:sz w:val="20"/>
            <w:szCs w:val="20"/>
          </w:rPr>
          <w:t>berries@inbox.ru</w:t>
        </w:r>
      </w:hyperlink>
      <w:r w:rsidR="005211D9" w:rsidRPr="005211D9">
        <w:rPr>
          <w:rFonts w:ascii="Arial" w:hAnsi="Arial" w:cs="Lucida Grande"/>
          <w:color w:val="000000"/>
          <w:sz w:val="20"/>
          <w:szCs w:val="20"/>
        </w:rPr>
        <w:t xml:space="preserve"> </w:t>
      </w:r>
    </w:p>
    <w:p w:rsidR="005211D9" w:rsidRDefault="005211D9" w:rsidP="005211D9">
      <w:pPr>
        <w:jc w:val="center"/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  <w:r>
        <w:rPr>
          <w:rFonts w:ascii="Arial" w:hAnsi="Arial" w:cs="Lucida Grande"/>
          <w:color w:val="000000"/>
          <w:sz w:val="20"/>
          <w:szCs w:val="20"/>
        </w:rPr>
        <w:t>Тел. +79164444093</w:t>
      </w:r>
    </w:p>
    <w:p w:rsidR="005211D9" w:rsidRDefault="005211D9" w:rsidP="005211D9">
      <w:pPr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</w:p>
    <w:p w:rsidR="005211D9" w:rsidRDefault="005211D9" w:rsidP="005211D9">
      <w:pPr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</w:p>
    <w:p w:rsidR="005211D9" w:rsidRDefault="005211D9" w:rsidP="005211D9">
      <w:pPr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</w:p>
    <w:p w:rsidR="005211D9" w:rsidRDefault="005211D9" w:rsidP="005211D9">
      <w:pPr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</w:p>
    <w:p w:rsidR="005211D9" w:rsidRDefault="005211D9" w:rsidP="00E25D1B">
      <w:pPr>
        <w:jc w:val="both"/>
        <w:rPr>
          <w:rFonts w:ascii="Times New Roman" w:hAnsi="Times New Roman" w:cs="Lucida Grande"/>
          <w:b/>
          <w:bCs/>
          <w:color w:val="000000"/>
          <w:sz w:val="28"/>
          <w:szCs w:val="28"/>
        </w:rPr>
      </w:pPr>
    </w:p>
    <w:p w:rsidR="005211D9" w:rsidRPr="00E25D1B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000000"/>
          <w:sz w:val="28"/>
          <w:szCs w:val="28"/>
        </w:rPr>
        <w:t xml:space="preserve">Краткий обзор </w:t>
      </w:r>
      <w:r>
        <w:rPr>
          <w:rFonts w:ascii="Times New Roman" w:hAnsi="Times New Roman" w:cs="Lucida Grande"/>
          <w:b/>
          <w:bCs/>
          <w:color w:val="000000"/>
          <w:sz w:val="28"/>
          <w:szCs w:val="28"/>
        </w:rPr>
        <w:t>проекта</w:t>
      </w:r>
      <w:r w:rsidRPr="005211D9">
        <w:rPr>
          <w:rFonts w:ascii="Times New Roman" w:hAnsi="Times New Roman" w:cs="Lucida Grande"/>
          <w:b/>
          <w:bCs/>
          <w:color w:val="000000"/>
          <w:sz w:val="28"/>
          <w:szCs w:val="28"/>
        </w:rPr>
        <w:t>.</w:t>
      </w:r>
    </w:p>
    <w:p w:rsidR="005211D9" w:rsidRPr="00E25D1B" w:rsidRDefault="00E25D1B" w:rsidP="00E25D1B">
      <w:pPr>
        <w:widowControl w:val="0"/>
        <w:autoSpaceDE w:val="0"/>
        <w:autoSpaceDN w:val="0"/>
        <w:adjustRightInd w:val="0"/>
        <w:spacing w:after="26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Проект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Мне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Идет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предоставление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услуги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fashionконсалтинга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режиме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смартфоне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пользователю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быстро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принимать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правильное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решение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покупке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одежды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прямо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магазине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Год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D1B">
        <w:rPr>
          <w:rFonts w:ascii="Times New Roman" w:hAnsi="Times New Roman" w:cs="Times New Roman"/>
          <w:sz w:val="28"/>
          <w:szCs w:val="28"/>
          <w:lang w:val="en-US"/>
        </w:rPr>
        <w:t>основания</w:t>
      </w:r>
      <w:proofErr w:type="spellEnd"/>
      <w:r w:rsidRPr="00E25D1B">
        <w:rPr>
          <w:rFonts w:ascii="Times New Roman" w:hAnsi="Times New Roman" w:cs="Times New Roman"/>
          <w:sz w:val="28"/>
          <w:szCs w:val="28"/>
          <w:lang w:val="en-US"/>
        </w:rPr>
        <w:t>: 2014.</w:t>
      </w:r>
      <w:r w:rsidR="005211D9" w:rsidRPr="00E25D1B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  <w:shd w:val="clear" w:color="auto" w:fill="FFFFFF"/>
        </w:rPr>
        <w:t>Описание проблемы и решения.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В связи с ростом спроса на услуги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fashion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консультанта, а также отсутствием на рынке предложения предлагается:</w:t>
      </w:r>
    </w:p>
    <w:p w:rsidR="005211D9" w:rsidRPr="005211D9" w:rsidRDefault="005211D9" w:rsidP="00E25D1B">
      <w:pPr>
        <w:numPr>
          <w:ilvl w:val="0"/>
          <w:numId w:val="1"/>
        </w:numPr>
        <w:ind w:left="2136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Разработать Интернет портал и приложение для мобильных устройств (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iOS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mobile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), позволяющих онлайн подбирать комплекты одежды</w:t>
      </w:r>
    </w:p>
    <w:p w:rsidR="005211D9" w:rsidRPr="005211D9" w:rsidRDefault="005211D9" w:rsidP="00E25D1B">
      <w:pPr>
        <w:numPr>
          <w:ilvl w:val="0"/>
          <w:numId w:val="1"/>
        </w:numPr>
        <w:ind w:left="2136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Привлечь профессиональных и начинающих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fashion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консультантов для участия в оценке</w:t>
      </w:r>
    </w:p>
    <w:p w:rsidR="005211D9" w:rsidRPr="005211D9" w:rsidRDefault="005211D9" w:rsidP="00E25D1B">
      <w:pPr>
        <w:numPr>
          <w:ilvl w:val="0"/>
          <w:numId w:val="1"/>
        </w:numPr>
        <w:ind w:left="2136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Раскрутить сервис в Интернет и привлечь целевую аудиторию</w:t>
      </w:r>
    </w:p>
    <w:p w:rsidR="005211D9" w:rsidRPr="005211D9" w:rsidRDefault="005211D9" w:rsidP="00E25D1B">
      <w:pPr>
        <w:numPr>
          <w:ilvl w:val="0"/>
          <w:numId w:val="1"/>
        </w:numPr>
        <w:ind w:left="2136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Привлечь рекламодателей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</w:rPr>
        <w:t>Рыночные возможности.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>Описание потенциальных пользователей.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Потенциальным клиентам является пользователь мобильного устройства, которому нужны советы по подбору одежды, в том числе когда он находится в магазине.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</w:rPr>
        <w:t>По сравнению с 2013 г. спрос на услугу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fashion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> консультанта вырос в 1,76 раза и ожидается дальнейший рост.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Объем запросов в штатах в 2013 г. составил 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>6 959, в 2014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>16,570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i/>
          <w:iCs/>
          <w:color w:val="000000"/>
          <w:sz w:val="28"/>
          <w:szCs w:val="28"/>
        </w:rPr>
        <w:t>Описание рынка приложений и Интернет-сервисов для подбора одежды</w:t>
      </w:r>
      <w:r w:rsidRPr="005211D9">
        <w:rPr>
          <w:rFonts w:ascii="Times New Roman" w:hAnsi="Times New Roman" w:cs="Lucida Grande"/>
          <w:b/>
          <w:bCs/>
          <w:color w:val="000000"/>
          <w:sz w:val="28"/>
          <w:szCs w:val="28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 xml:space="preserve">Рынок </w:t>
      </w:r>
      <w:proofErr w:type="spellStart"/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>fashion</w:t>
      </w:r>
      <w:proofErr w:type="spellEnd"/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 xml:space="preserve"> услуг: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На Интернет 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>рынке нет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сервисов 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>по подбору одежды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в режиме реального времени.</w:t>
      </w:r>
    </w:p>
    <w:p w:rsidR="005211D9" w:rsidRPr="005211D9" w:rsidRDefault="005211D9" w:rsidP="00E25D1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Существует несколько сайтов отдельных консультантов,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прелагающих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свои услуги вживую или по электронной почте.</w:t>
      </w:r>
    </w:p>
    <w:p w:rsidR="005211D9" w:rsidRPr="005211D9" w:rsidRDefault="005211D9" w:rsidP="00E25D1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Такие приложения как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Polyvore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позволяют скомбинировать предлагаемую одежду (из списка предложенных), без обратной связи и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online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поддержки.</w:t>
      </w:r>
    </w:p>
    <w:p w:rsidR="005211D9" w:rsidRPr="005211D9" w:rsidRDefault="005211D9" w:rsidP="00E25D1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Приложение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Goodlook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по</w:t>
      </w:r>
      <w:bookmarkStart w:id="0" w:name="_GoBack"/>
      <w:bookmarkEnd w:id="0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зволяет привязывать комплекты одежды к внешности пользователя.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5211D9">
        <w:rPr>
          <w:rFonts w:ascii="Times" w:eastAsia="Times New Roman" w:hAnsi="Times" w:cs="Times New Roman"/>
          <w:sz w:val="20"/>
          <w:szCs w:val="20"/>
        </w:rPr>
        <w:pict>
          <v:rect id="_x0000_i1026" style="width:457.5pt;height:5.25pt" o:hrpct="0" o:hralign="center" o:hrstd="t" o:hrnoshade="t" o:hr="t" fillcolor="black" stroked="f"/>
        </w:pict>
      </w:r>
    </w:p>
    <w:p w:rsidR="005211D9" w:rsidRPr="005211D9" w:rsidRDefault="005211D9" w:rsidP="00E25D1B">
      <w:pPr>
        <w:spacing w:after="200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000000"/>
          <w:sz w:val="28"/>
          <w:szCs w:val="28"/>
        </w:rPr>
        <w:t>Краткий обзор технологии.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Приложение, которое позволит помогать принять объективно правильное решение о покупке вещи прямо в магазине. Для этого пользователю необходимо в магазине примерить вещь, сделать фото, загрузить в своем профиле в приложении и дождаться обратной связи от консультантов, находящихся в онлайн режиме.</w:t>
      </w:r>
    </w:p>
    <w:p w:rsidR="005211D9" w:rsidRPr="005211D9" w:rsidRDefault="005211D9" w:rsidP="00E25D1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Сервис планируется развернуть по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freemium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модели. Доступ и советы специалистов студентов бесплатно. Оплачивается аналогичная помощь, у дипломированного специалиста по </w:t>
      </w:r>
      <w:proofErr w:type="spellStart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fashion</w:t>
      </w:r>
      <w:proofErr w:type="spellEnd"/>
      <w:r w:rsidRPr="005211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индустрии.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Приложение должно быть доступно для использования на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iOS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или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Mobile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.  </w:t>
      </w:r>
    </w:p>
    <w:p w:rsidR="005211D9" w:rsidRPr="005211D9" w:rsidRDefault="005211D9" w:rsidP="00E25D1B">
      <w:pPr>
        <w:ind w:firstLine="708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Сервис позволит также сохранять подходящие для пользователя луки,  которые сэкономят время на утренние сборы.</w:t>
      </w:r>
    </w:p>
    <w:p w:rsidR="005211D9" w:rsidRPr="005211D9" w:rsidRDefault="005211D9" w:rsidP="00E25D1B">
      <w:pPr>
        <w:ind w:firstLine="720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Использование облачного сервиса, позволит иметь конфиденциальный доступ  к накопленной информации о подходящих комплектах одежды.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</w:rPr>
        <w:t>Деловая модель.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Пользователь имеет доступ к своей персональной базе в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Mobile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iOS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 а также через облачный сервис.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Простой и интуитивно понятный интерфейс программы.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Freemium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модель: приложение доступно для бесплатного скачивания. Оплачивается доступ к поддержке только дипломированных  имидж-экспертов.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Безопасность данных – все данные хранятся на выделенных виртуальных серверах.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Возможность использования бесплатной поддержки студентов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fashion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индустрии и платной от дипломированных имидж-экспертов.</w:t>
      </w:r>
    </w:p>
    <w:p w:rsidR="005211D9" w:rsidRPr="005211D9" w:rsidRDefault="005211D9" w:rsidP="00E25D1B">
      <w:pPr>
        <w:numPr>
          <w:ilvl w:val="0"/>
          <w:numId w:val="2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Простая загрузка новых фотографий для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эксперсс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оценки. </w:t>
      </w:r>
    </w:p>
    <w:p w:rsidR="005211D9" w:rsidRPr="005211D9" w:rsidRDefault="005211D9" w:rsidP="00E25D1B">
      <w:pPr>
        <w:spacing w:beforeAutospacing="1" w:afterAutospacing="1"/>
        <w:ind w:left="360"/>
        <w:jc w:val="both"/>
        <w:rPr>
          <w:rFonts w:ascii="Lucida Grande" w:eastAsia="Times New Roman" w:hAnsi="Lucida Grande" w:cs="Lucida Grande"/>
          <w:color w:val="000000"/>
          <w:sz w:val="18"/>
          <w:szCs w:val="18"/>
        </w:rPr>
      </w:pPr>
      <w:r w:rsidRPr="005211D9">
        <w:rPr>
          <w:rFonts w:ascii="Lucida Grande" w:eastAsia="Times New Roman" w:hAnsi="Lucida Grande" w:cs="Lucida Grande"/>
          <w:color w:val="000000"/>
          <w:sz w:val="18"/>
          <w:szCs w:val="18"/>
        </w:rPr>
        <w:pict>
          <v:rect id="_x0000_i1027" style="width:421.5pt;height:5.25pt" o:hrpct="0" o:hralign="center" o:hrstd="t" o:hr="t" fillcolor="#aaa" stroked="f"/>
        </w:pict>
      </w:r>
    </w:p>
    <w:p w:rsidR="005211D9" w:rsidRPr="005211D9" w:rsidRDefault="005211D9" w:rsidP="00E25D1B">
      <w:pPr>
        <w:spacing w:after="200"/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</w:rPr>
        <w:t>График.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>Сделан</w:t>
      </w: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</w:rPr>
        <w:t>о:</w:t>
      </w:r>
    </w:p>
    <w:p w:rsidR="005211D9" w:rsidRPr="005211D9" w:rsidRDefault="005211D9" w:rsidP="00E25D1B">
      <w:pPr>
        <w:numPr>
          <w:ilvl w:val="0"/>
          <w:numId w:val="3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Зарегистрирован домен mneidet.com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  <w:shd w:val="clear" w:color="auto" w:fill="FFFFFF"/>
        </w:rPr>
        <w:t>Предстоит сделать</w:t>
      </w:r>
      <w:r w:rsidRPr="005211D9">
        <w:rPr>
          <w:rFonts w:ascii="Times New Roman" w:hAnsi="Times New Roman" w:cs="Lucida Grande"/>
          <w:i/>
          <w:iCs/>
          <w:color w:val="222222"/>
          <w:sz w:val="28"/>
          <w:szCs w:val="28"/>
        </w:rPr>
        <w:t>:</w:t>
      </w:r>
    </w:p>
    <w:p w:rsidR="005211D9" w:rsidRPr="005211D9" w:rsidRDefault="005211D9" w:rsidP="00E25D1B">
      <w:pPr>
        <w:numPr>
          <w:ilvl w:val="0"/>
          <w:numId w:val="4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Создание мобильного клиента для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iOS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(6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мес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)</w:t>
      </w:r>
    </w:p>
    <w:p w:rsidR="005211D9" w:rsidRPr="005211D9" w:rsidRDefault="005211D9" w:rsidP="00E25D1B">
      <w:pPr>
        <w:numPr>
          <w:ilvl w:val="0"/>
          <w:numId w:val="4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Создание мобильного клиента для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Android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 (6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мес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>)</w:t>
      </w:r>
    </w:p>
    <w:p w:rsidR="005211D9" w:rsidRPr="005211D9" w:rsidRDefault="005211D9" w:rsidP="00E25D1B">
      <w:pPr>
        <w:numPr>
          <w:ilvl w:val="0"/>
          <w:numId w:val="4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Создание мобильного клиента для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Windows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Mobile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 (6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мес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>)</w:t>
      </w:r>
    </w:p>
    <w:p w:rsidR="005211D9" w:rsidRPr="005211D9" w:rsidRDefault="005211D9" w:rsidP="00E25D1B">
      <w:pPr>
        <w:numPr>
          <w:ilvl w:val="0"/>
          <w:numId w:val="4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</w:rPr>
        <w:t>Создание облачного сервиса в котором будет история подборов.</w:t>
      </w:r>
    </w:p>
    <w:p w:rsidR="005211D9" w:rsidRPr="005211D9" w:rsidRDefault="005211D9" w:rsidP="00E25D1B">
      <w:pPr>
        <w:numPr>
          <w:ilvl w:val="0"/>
          <w:numId w:val="4"/>
        </w:num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Рекламная компания сервиса и продукта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</w:rPr>
        <w:t>Бюджет.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Затраты на Создание мобильного клиента для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iOS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5 000 $ в месяц в течении 8 месяцев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Затраты на 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создание мобильных клиентов для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Android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 и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Windows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 xml:space="preserve">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</w:rPr>
        <w:t>Mobile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</w:rPr>
        <w:t> 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10 000 $ в месяц течении 8 месяцев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Затраты на рекламу не менее 5 000$ каждый месяц.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Прочие Затраты на аренду, технику, налоги и 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тд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5 000 $ в месяц в течении 8 месяцев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Общие затраты составят около 200 000 $ на 8 месяцев</w:t>
      </w:r>
      <w:r w:rsidRPr="005211D9">
        <w:rPr>
          <w:rFonts w:ascii="Times New Roman" w:hAnsi="Times New Roman" w:cs="Lucida Grande"/>
          <w:color w:val="222222"/>
          <w:sz w:val="28"/>
          <w:szCs w:val="28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  <w:lang w:val="en-US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  <w:shd w:val="clear" w:color="auto" w:fill="FFFFFF"/>
        </w:rPr>
        <w:t>Команда</w:t>
      </w:r>
      <w:r w:rsidRPr="005211D9">
        <w:rPr>
          <w:rFonts w:ascii="Times New Roman" w:hAnsi="Times New Roman" w:cs="Lucida Grande"/>
          <w:b/>
          <w:bCs/>
          <w:color w:val="222222"/>
          <w:sz w:val="28"/>
          <w:szCs w:val="28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Основу команды составляет 2 + 1 человека, те что придумали онлайн ус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лугу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и готовы принять активное участие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в реализации проекта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.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1. </w:t>
      </w:r>
      <w:proofErr w:type="spellStart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Панчик</w:t>
      </w:r>
      <w:proofErr w:type="spellEnd"/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Артем, 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Институт </w:t>
      </w:r>
      <w:proofErr w:type="spellStart"/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Репутационных</w:t>
      </w:r>
      <w:proofErr w:type="spellEnd"/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Технологий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</w:t>
      </w:r>
      <w:r w:rsidRPr="005211D9">
        <w:rPr>
          <w:rFonts w:ascii="Times New Roman" w:hAnsi="Times New Roman" w:cs="Lucida Grande"/>
          <w:color w:val="000000"/>
          <w:sz w:val="28"/>
          <w:szCs w:val="28"/>
        </w:rPr>
        <w:t> 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Имиджмейкер-консультант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2. </w:t>
      </w:r>
      <w:proofErr w:type="spellStart"/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Опольский</w:t>
      </w:r>
      <w:proofErr w:type="spellEnd"/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 Вадим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Институт Электронных и Информационных Систем, математик-системный программист 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 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3. 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Соколинская Любовь</w:t>
      </w:r>
      <w:r w:rsidRPr="005211D9"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Lucida Grande"/>
          <w:color w:val="222222"/>
          <w:sz w:val="28"/>
          <w:szCs w:val="28"/>
          <w:shd w:val="clear" w:color="auto" w:fill="FFFFFF"/>
        </w:rPr>
        <w:t>школа-студия МХАТ, актриса театра и кино</w:t>
      </w:r>
    </w:p>
    <w:p w:rsidR="005211D9" w:rsidRPr="005211D9" w:rsidRDefault="005211D9" w:rsidP="00E25D1B">
      <w:pPr>
        <w:jc w:val="both"/>
        <w:rPr>
          <w:rFonts w:ascii="Lucida Grande" w:hAnsi="Lucida Grande" w:cs="Lucida Grande"/>
          <w:color w:val="000000"/>
          <w:sz w:val="18"/>
          <w:szCs w:val="18"/>
        </w:rPr>
      </w:pPr>
      <w:r w:rsidRPr="005211D9">
        <w:rPr>
          <w:rFonts w:ascii="Arial" w:hAnsi="Arial" w:cs="Lucida Grande"/>
          <w:color w:val="000000"/>
          <w:sz w:val="22"/>
          <w:szCs w:val="22"/>
        </w:rPr>
        <w:t> </w:t>
      </w:r>
    </w:p>
    <w:p w:rsidR="005211D9" w:rsidRPr="005211D9" w:rsidRDefault="005211D9" w:rsidP="00E25D1B">
      <w:pPr>
        <w:spacing w:before="100" w:beforeAutospacing="1" w:after="100" w:afterAutospacing="1"/>
        <w:jc w:val="both"/>
        <w:rPr>
          <w:rFonts w:ascii="Lucida Grande" w:hAnsi="Lucida Grande" w:cs="Lucida Grande"/>
          <w:color w:val="000000"/>
          <w:sz w:val="18"/>
          <w:szCs w:val="18"/>
        </w:rPr>
      </w:pPr>
    </w:p>
    <w:p w:rsidR="005211D9" w:rsidRPr="005211D9" w:rsidRDefault="005211D9" w:rsidP="00E25D1B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:rsidR="004159CE" w:rsidRPr="005211D9" w:rsidRDefault="004159CE" w:rsidP="00E25D1B">
      <w:pPr>
        <w:jc w:val="both"/>
        <w:rPr>
          <w:lang w:val="en-US"/>
        </w:rPr>
      </w:pPr>
    </w:p>
    <w:sectPr w:rsidR="004159CE" w:rsidRPr="005211D9" w:rsidSect="007616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02E5"/>
    <w:multiLevelType w:val="multilevel"/>
    <w:tmpl w:val="6FA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C74FD2"/>
    <w:multiLevelType w:val="hybridMultilevel"/>
    <w:tmpl w:val="4DD8D2DA"/>
    <w:lvl w:ilvl="0" w:tplc="6652F8B8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0740BC"/>
    <w:multiLevelType w:val="multilevel"/>
    <w:tmpl w:val="4B3C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A3437D"/>
    <w:multiLevelType w:val="multilevel"/>
    <w:tmpl w:val="8D2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C36550"/>
    <w:multiLevelType w:val="multilevel"/>
    <w:tmpl w:val="D60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D9"/>
    <w:rsid w:val="004159CE"/>
    <w:rsid w:val="005211D9"/>
    <w:rsid w:val="0073545B"/>
    <w:rsid w:val="0076166A"/>
    <w:rsid w:val="00E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52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-paragraph">
    <w:name w:val="zw-paragraph"/>
    <w:basedOn w:val="a"/>
    <w:rsid w:val="005211D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zw-portion">
    <w:name w:val="zw-portion"/>
    <w:basedOn w:val="a0"/>
    <w:rsid w:val="005211D9"/>
  </w:style>
  <w:style w:type="character" w:customStyle="1" w:styleId="apple-converted-space">
    <w:name w:val="apple-converted-space"/>
    <w:basedOn w:val="a0"/>
    <w:rsid w:val="005211D9"/>
  </w:style>
  <w:style w:type="paragraph" w:customStyle="1" w:styleId="spacer-para">
    <w:name w:val="spacer-para"/>
    <w:basedOn w:val="a"/>
    <w:rsid w:val="005211D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3">
    <w:name w:val="Hyperlink"/>
    <w:basedOn w:val="a0"/>
    <w:uiPriority w:val="99"/>
    <w:unhideWhenUsed/>
    <w:rsid w:val="005211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35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-paragraph">
    <w:name w:val="zw-paragraph"/>
    <w:basedOn w:val="a"/>
    <w:rsid w:val="005211D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zw-portion">
    <w:name w:val="zw-portion"/>
    <w:basedOn w:val="a0"/>
    <w:rsid w:val="005211D9"/>
  </w:style>
  <w:style w:type="character" w:customStyle="1" w:styleId="apple-converted-space">
    <w:name w:val="apple-converted-space"/>
    <w:basedOn w:val="a0"/>
    <w:rsid w:val="005211D9"/>
  </w:style>
  <w:style w:type="paragraph" w:customStyle="1" w:styleId="spacer-para">
    <w:name w:val="spacer-para"/>
    <w:basedOn w:val="a"/>
    <w:rsid w:val="005211D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3">
    <w:name w:val="Hyperlink"/>
    <w:basedOn w:val="a0"/>
    <w:uiPriority w:val="99"/>
    <w:unhideWhenUsed/>
    <w:rsid w:val="005211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3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lacberries@inbox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685</Words>
  <Characters>3911</Characters>
  <Application>Microsoft Macintosh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2014-10-27T14:28:00Z</dcterms:created>
  <dcterms:modified xsi:type="dcterms:W3CDTF">2014-10-27T14:58:00Z</dcterms:modified>
</cp:coreProperties>
</file>