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right"/>
      </w:pPr>
      <w:r>
        <w:t xml:space="preserve">Отчёт по проекту по </w:t>
      </w:r>
      <w:proofErr w:type="spellStart"/>
      <w:r>
        <w:t>биоинформатике</w:t>
      </w:r>
      <w:proofErr w:type="spellEnd"/>
      <w:r>
        <w:t>.</w:t>
      </w:r>
    </w:p>
    <w:p>
      <w:pPr>
        <w:jc w:val="right"/>
      </w:pPr>
      <w:r>
        <w:t>Туманов Вадим Сергеевич, группа 2.</w:t>
      </w:r>
    </w:p>
    <w:p/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247"/>
        <w:gridCol w:w="1025"/>
        <w:gridCol w:w="1844"/>
        <w:gridCol w:w="1509"/>
        <w:gridCol w:w="972"/>
      </w:tblGrid>
      <w:tr>
        <w:trPr>
          <w:gridAfter w:val="1"/>
          <w:wAfter w:w="778" w:type="dxa"/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ru-RU"/>
              </w:rPr>
            </w:pPr>
            <w:hyperlink r:id="rId5" w:tgtFrame="_blank" w:history="1"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https://github.com/vadosi/hse21_H3K36me3_ZDNA_huma</w:t>
              </w:r>
              <w:bookmarkStart w:id="0" w:name="_GoBack"/>
              <w:bookmarkEnd w:id="0"/>
              <w:r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human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(hg19)</w:t>
            </w:r>
          </w:p>
        </w:tc>
      </w:tr>
      <w:tr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Roboto" w:eastAsia="Times New Roman" w:hAnsi="Roboto" w:cs="Arial"/>
                <w:color w:val="000000"/>
                <w:sz w:val="20"/>
                <w:szCs w:val="20"/>
                <w:lang w:eastAsia="ru-RU"/>
              </w:rPr>
              <w:t>ZDNA_DeepZ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H3K36me3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SK-N-SH</w:t>
            </w:r>
          </w:p>
        </w:tc>
        <w:tc>
          <w:tcPr>
            <w:tcW w:w="16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ENCFF794VWV</w:t>
            </w:r>
          </w:p>
        </w:tc>
        <w:tc>
          <w:tcPr>
            <w:tcW w:w="257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ENCFF621CZO</w:t>
            </w:r>
          </w:p>
        </w:tc>
      </w:tr>
    </w:tbl>
    <w:p>
      <w:r>
        <w:t xml:space="preserve">Были выбраны </w:t>
      </w:r>
      <w:r>
        <w:rPr>
          <w:lang w:val="en-US"/>
        </w:rPr>
        <w:t>bed</w:t>
      </w:r>
      <w:r>
        <w:t>-файлы пиков из разных экспериментов.</w:t>
      </w:r>
    </w:p>
    <w:p>
      <w:r>
        <w:t xml:space="preserve">С помощью </w:t>
      </w:r>
      <w:proofErr w:type="spellStart"/>
      <w:r>
        <w:rPr>
          <w:lang w:val="en-US"/>
        </w:rPr>
        <w:t>liftOver</w:t>
      </w:r>
      <w:proofErr w:type="spellEnd"/>
      <w:r>
        <w:t xml:space="preserve"> приводим </w:t>
      </w:r>
      <w:r>
        <w:rPr>
          <w:lang w:val="en-US"/>
        </w:rPr>
        <w:t>hg</w:t>
      </w:r>
      <w:r>
        <w:t xml:space="preserve">38 к </w:t>
      </w:r>
      <w:r>
        <w:rPr>
          <w:lang w:val="en-US"/>
        </w:rPr>
        <w:t>hg</w:t>
      </w:r>
      <w:r>
        <w:t>19.</w:t>
      </w:r>
    </w:p>
    <w:p>
      <w:r>
        <w:rPr>
          <w:noProof/>
          <w:lang w:eastAsia="ru-RU"/>
        </w:rPr>
        <w:drawing>
          <wp:inline distT="0" distB="0" distL="0" distR="0">
            <wp:extent cx="5143500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noProof/>
          <w:lang w:eastAsia="ru-RU"/>
        </w:rPr>
      </w:pPr>
      <w:r>
        <w:t xml:space="preserve">Гистограммы для </w:t>
      </w:r>
      <w:r>
        <w:rPr>
          <w:lang w:val="en-US"/>
        </w:rPr>
        <w:t>hg</w:t>
      </w:r>
      <w:r>
        <w:t>19/</w:t>
      </w:r>
      <w:r>
        <w:rPr>
          <w:lang w:val="en-US"/>
        </w:rPr>
        <w:t>hg</w:t>
      </w:r>
      <w:r>
        <w:t xml:space="preserve">38 (количество </w:t>
      </w:r>
      <w:r>
        <w:rPr>
          <w:lang w:val="en-US"/>
        </w:rPr>
        <w:t>unmapped</w:t>
      </w:r>
      <w:r>
        <w:t xml:space="preserve"> пиков минимально, это хорошо):</w:t>
      </w:r>
      <w:r>
        <w:rPr>
          <w:noProof/>
          <w:lang w:eastAsia="ru-RU"/>
        </w:rPr>
        <w:t xml:space="preserve"> </w:t>
      </w:r>
    </w:p>
    <w:p>
      <w:r>
        <w:rPr>
          <w:noProof/>
          <w:lang w:eastAsia="ru-RU"/>
        </w:rPr>
        <w:drawing>
          <wp:inline distT="0" distB="0" distL="0" distR="0">
            <wp:extent cx="5940425" cy="3590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noProof/>
          <w:lang w:eastAsia="ru-RU"/>
        </w:rPr>
        <w:lastRenderedPageBreak/>
        <w:drawing>
          <wp:inline distT="0" distB="0" distL="0" distR="0">
            <wp:extent cx="5940425" cy="3573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noProof/>
          <w:lang w:eastAsia="ru-RU"/>
        </w:rPr>
        <w:drawing>
          <wp:inline distT="0" distB="0" distL="0" distR="0">
            <wp:extent cx="5940425" cy="3616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noProof/>
          <w:lang w:eastAsia="ru-RU"/>
        </w:rPr>
        <w:lastRenderedPageBreak/>
        <w:drawing>
          <wp:inline distT="0" distB="0" distL="0" distR="0">
            <wp:extent cx="5940425" cy="3562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Отфильтрованные пики (количество указано на гистограмме):</w:t>
      </w:r>
    </w:p>
    <w:p>
      <w:pPr>
        <w:pStyle w:val="a4"/>
        <w:numPr>
          <w:ilvl w:val="0"/>
          <w:numId w:val="1"/>
        </w:numPr>
      </w:pPr>
      <w:r>
        <w:t>Для одного файла оптимальный порог длины пика – 2000:</w:t>
      </w:r>
    </w:p>
    <w:p>
      <w:r>
        <w:rPr>
          <w:noProof/>
          <w:lang w:eastAsia="ru-RU"/>
        </w:rPr>
        <w:drawing>
          <wp:inline distT="0" distB="0" distL="0" distR="0">
            <wp:extent cx="5940425" cy="3561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a4"/>
        <w:numPr>
          <w:ilvl w:val="0"/>
          <w:numId w:val="1"/>
        </w:numPr>
      </w:pPr>
      <w:r>
        <w:lastRenderedPageBreak/>
        <w:t>Для другого – 1600:</w:t>
      </w:r>
    </w:p>
    <w:p>
      <w:r>
        <w:rPr>
          <w:noProof/>
          <w:lang w:eastAsia="ru-RU"/>
        </w:rPr>
        <w:drawing>
          <wp:inline distT="0" distB="0" distL="0" distR="0">
            <wp:extent cx="5940425" cy="3590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roofErr w:type="spellStart"/>
      <w:r>
        <w:t>Пайчарты</w:t>
      </w:r>
      <w:proofErr w:type="spellEnd"/>
      <w:r>
        <w:t xml:space="preserve"> для:</w:t>
      </w:r>
    </w:p>
    <w:p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H3K36me3_SK-N-SH.ENCFF621CZO.hg19.filtered</w:t>
      </w:r>
    </w:p>
    <w:p>
      <w:pPr>
        <w:rPr>
          <w:noProof/>
          <w:lang w:val="en-US" w:eastAsia="ru-RU"/>
        </w:rPr>
      </w:pPr>
    </w:p>
    <w:p>
      <w:r>
        <w:rPr>
          <w:noProof/>
          <w:lang w:eastAsia="ru-RU"/>
        </w:rPr>
        <w:drawing>
          <wp:inline distT="0" distB="0" distL="0" distR="0">
            <wp:extent cx="4000500" cy="2005807"/>
            <wp:effectExtent l="0" t="0" r="0" b="0"/>
            <wp:docPr id="8" name="Рисунок 8" descr="D:\____bioPROJ\r\chip_seeker.H3K36me3_SK-N-SH.ENCFF621CZO.hg19.filtered.plotAnn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__bioPROJ\r\chip_seeker.H3K36me3_SK-N-SH.ENCFF621CZO.hg19.filtered.plotAnnoPi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3" b="25278"/>
                    <a:stretch/>
                  </pic:blipFill>
                  <pic:spPr bwMode="auto">
                    <a:xfrm>
                      <a:off x="0" y="0"/>
                      <a:ext cx="4010391" cy="201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H3K36me3_SK-N-SH.ENCFF794VWV.hg19.filtered</w:t>
      </w:r>
    </w:p>
    <w:p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00500" cy="1833563"/>
            <wp:effectExtent l="0" t="0" r="0" b="0"/>
            <wp:docPr id="9" name="Рисунок 9" descr="D:\____bioPROJ\r\chip_seeker.H3K36me3_SK-N-SH.ENCFF794VWV.hg19.filtered.plotAnn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__bioPROJ\r\chip_seeker.H3K36me3_SK-N-SH.ENCFF794VWV.hg19.filtered.plotAnnoPi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22" b="26944"/>
                    <a:stretch/>
                  </pic:blipFill>
                  <pic:spPr bwMode="auto">
                    <a:xfrm>
                      <a:off x="0" y="0"/>
                      <a:ext cx="4014870" cy="184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r>
        <w:lastRenderedPageBreak/>
        <w:t xml:space="preserve">После использования </w:t>
      </w:r>
      <w:proofErr w:type="spellStart"/>
      <w:r>
        <w:rPr>
          <w:lang w:val="en-US"/>
        </w:rPr>
        <w:t>betlools</w:t>
      </w:r>
      <w:proofErr w:type="spellEnd"/>
      <w:r>
        <w:t xml:space="preserve"> </w:t>
      </w:r>
      <w:r>
        <w:rPr>
          <w:lang w:val="en-US"/>
        </w:rPr>
        <w:t>merge</w:t>
      </w:r>
      <w:r>
        <w:t xml:space="preserve"> был получен следующий файл с </w:t>
      </w:r>
      <w:r>
        <w:t>307209</w:t>
      </w:r>
      <w:r>
        <w:t xml:space="preserve"> пиками</w:t>
      </w:r>
      <w:r>
        <w:t>:</w:t>
      </w:r>
    </w:p>
    <w:p>
      <w:r>
        <w:rPr>
          <w:lang w:val="en-US"/>
        </w:rPr>
        <w:t>H3K36me3_SK-N-SH.merge.hg19.bed</w:t>
      </w:r>
    </w:p>
    <w:p>
      <w:r>
        <w:t xml:space="preserve">Визуализация в </w:t>
      </w:r>
      <w:r>
        <w:rPr>
          <w:lang w:val="en-US"/>
        </w:rPr>
        <w:t>UCSC</w:t>
      </w:r>
      <w:r>
        <w:t xml:space="preserve"> </w:t>
      </w:r>
      <w:r>
        <w:rPr>
          <w:lang w:val="en-US"/>
        </w:rPr>
        <w:t>Genome</w:t>
      </w:r>
      <w:r>
        <w:t xml:space="preserve"> </w:t>
      </w:r>
      <w:r>
        <w:rPr>
          <w:lang w:val="en-US"/>
        </w:rPr>
        <w:t>Browser</w:t>
      </w:r>
      <w:r>
        <w:t>:</w:t>
      </w:r>
    </w:p>
    <w:p>
      <w:r>
        <w:rPr>
          <w:noProof/>
          <w:lang w:eastAsia="ru-RU"/>
        </w:rPr>
        <w:drawing>
          <wp:inline distT="0" distB="0" distL="0" distR="0">
            <wp:extent cx="5940425" cy="12128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noProof/>
          <w:lang w:eastAsia="ru-RU"/>
        </w:rPr>
        <w:drawing>
          <wp:inline distT="0" distB="0" distL="0" distR="0">
            <wp:extent cx="5940425" cy="11785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1169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До фильтрации:</w:t>
      </w:r>
    </w:p>
    <w:p>
      <w:r>
        <w:rPr>
          <w:noProof/>
          <w:lang w:eastAsia="ru-RU"/>
        </w:rPr>
        <w:drawing>
          <wp:inline distT="0" distB="0" distL="0" distR="0">
            <wp:extent cx="5940425" cy="35934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lastRenderedPageBreak/>
        <w:t>После: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5807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8.5pt;height:168.5pt">
            <v:imagedata r:id="rId20" o:title="chip_seeker.H3K36me3_SK-N-SH.merge.hg19.plotAnnoPie" croptop="17385f" cropbottom="17476f" cropright="-1547f"/>
          </v:shape>
        </w:pict>
      </w:r>
    </w:p>
    <w:p>
      <w:r>
        <w:t xml:space="preserve">Использовался то же код, что и в предыдущих заданиях, только переменной </w:t>
      </w:r>
      <w:r>
        <w:rPr>
          <w:lang w:val="en-US"/>
        </w:rPr>
        <w:t>NAME</w:t>
      </w:r>
      <w:r>
        <w:t xml:space="preserve"> присваивалось другое значение (название </w:t>
      </w:r>
      <w:r>
        <w:rPr>
          <w:lang w:val="en-US"/>
        </w:rPr>
        <w:t>merge</w:t>
      </w:r>
      <w:r>
        <w:t>-файла).</w:t>
      </w:r>
    </w:p>
    <w:p/>
    <w:p>
      <w:r>
        <w:t xml:space="preserve">На пересечении с </w:t>
      </w:r>
      <w:proofErr w:type="spellStart"/>
      <w:r>
        <w:t>ZDNA_DeepZ</w:t>
      </w:r>
      <w:proofErr w:type="spellEnd"/>
      <w:r>
        <w:t xml:space="preserve"> обнаруживаем 277 пиков.</w:t>
      </w:r>
    </w:p>
    <w:p>
      <w:pPr>
        <w:rPr>
          <w:lang w:val="en-US"/>
        </w:rPr>
      </w:pPr>
      <w:r>
        <w:t xml:space="preserve">Возвращаемся в </w:t>
      </w:r>
      <w:r>
        <w:rPr>
          <w:lang w:val="en-US"/>
        </w:rPr>
        <w:t>genome browser:</w:t>
      </w:r>
    </w:p>
    <w:p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62145" cy="1727200"/>
            <wp:effectExtent l="0" t="0" r="63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5663" cy="17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8129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299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b/>
          <w:bCs/>
          <w:lang w:val="en-US"/>
        </w:rPr>
        <w:t>Position:</w:t>
      </w:r>
      <w:r>
        <w:rPr>
          <w:lang w:val="en-US"/>
        </w:rPr>
        <w:t xml:space="preserve"> </w:t>
      </w:r>
      <w:hyperlink r:id="rId24" w:history="1">
        <w:r>
          <w:rPr>
            <w:rStyle w:val="a3"/>
            <w:lang w:val="en-US"/>
          </w:rPr>
          <w:t>chr1:1479075-1479084</w:t>
        </w:r>
      </w:hyperlink>
      <w:r>
        <w:rPr>
          <w:lang w:val="en-US"/>
        </w:rPr>
        <w:br/>
      </w:r>
      <w:r>
        <w:rPr>
          <w:b/>
          <w:bCs/>
          <w:lang w:val="en-US"/>
        </w:rPr>
        <w:t>Band:</w:t>
      </w:r>
      <w:r>
        <w:rPr>
          <w:lang w:val="en-US"/>
        </w:rPr>
        <w:t xml:space="preserve"> 1p36.33</w:t>
      </w:r>
      <w:r>
        <w:rPr>
          <w:lang w:val="en-US"/>
        </w:rPr>
        <w:br/>
      </w:r>
      <w:r>
        <w:rPr>
          <w:b/>
          <w:bCs/>
          <w:lang w:val="en-US"/>
        </w:rPr>
        <w:t>Genomic Size:</w:t>
      </w:r>
      <w:r>
        <w:rPr>
          <w:lang w:val="en-US"/>
        </w:rPr>
        <w:t xml:space="preserve"> 10</w:t>
      </w:r>
    </w:p>
    <w:p>
      <w:r>
        <w:t xml:space="preserve">Аннотированный ген: </w:t>
      </w:r>
      <w:hyperlink r:id="rId25" w:history="1">
        <w:r>
          <w:rPr>
            <w:rStyle w:val="a3"/>
            <w:lang w:val="en-US"/>
          </w:rPr>
          <w:t>SSU</w:t>
        </w:r>
        <w:r>
          <w:rPr>
            <w:rStyle w:val="a3"/>
          </w:rPr>
          <w:t>72</w:t>
        </w:r>
      </w:hyperlink>
    </w:p>
    <w:p>
      <w:r>
        <w:t xml:space="preserve">Сессия в браузере сохранена в папке </w:t>
      </w:r>
      <w:proofErr w:type="spellStart"/>
      <w:r>
        <w:rPr>
          <w:lang w:val="en-US"/>
        </w:rPr>
        <w:t>src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>
      <w:r>
        <w:t>Проассоциировав полученные пересечения с ближайшими генами, обнаружили 39 пиков, ассоциированных с 32 уникальными генами.</w:t>
      </w:r>
    </w:p>
    <w:p>
      <w:r>
        <w:rPr>
          <w:lang w:val="en-US"/>
        </w:rPr>
        <w:t>GO</w:t>
      </w:r>
      <w:r>
        <w:t>-анализ не обнаружил статистически значимых результатов:</w:t>
      </w:r>
    </w:p>
    <w:p>
      <w:r>
        <w:rPr>
          <w:noProof/>
          <w:lang w:eastAsia="ru-RU"/>
        </w:rPr>
        <w:drawing>
          <wp:inline distT="0" distB="0" distL="0" distR="0">
            <wp:extent cx="5197873" cy="16446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1" cy="164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125BB"/>
    <w:multiLevelType w:val="hybridMultilevel"/>
    <w:tmpl w:val="836E7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F21C3-3209-47BC-97E8-F94EFC9D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genecards.org/cgi-bin/carddisp.pl?gene=SSU72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genome.ucsc.edu/cgi-bin/hgTracks?hgsid=1124321089_AaQNSECDPrClbZtpecd8UVcMEmie&amp;db=hg19&amp;position=chr1%3A1479075-1479084" TargetMode="External"/><Relationship Id="rId5" Type="http://schemas.openxmlformats.org/officeDocument/2006/relationships/hyperlink" Target="https://github.com/vadosi/hse21_H3K36me3_ZDNA_huma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4</cp:revision>
  <dcterms:created xsi:type="dcterms:W3CDTF">2021-06-09T19:18:00Z</dcterms:created>
  <dcterms:modified xsi:type="dcterms:W3CDTF">2021-06-10T00:53:00Z</dcterms:modified>
</cp:coreProperties>
</file>