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</w:t>
      </w:r>
      <w:r w:rsidRPr="006851A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  <w:r w:rsidRPr="006851A2">
        <w:rPr>
          <w:rFonts w:ascii="Times New Roman" w:hAnsi="Times New Roman"/>
          <w:b/>
          <w:sz w:val="28"/>
          <w:szCs w:val="28"/>
        </w:rPr>
        <w:t xml:space="preserve">. 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1. Даны стороны прямоугольника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. Найти его площадь S =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>·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периметр P = 2·(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>).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2. Дан диаметр окружности </w:t>
      </w:r>
      <w:proofErr w:type="spellStart"/>
      <w:r w:rsidRPr="006851A2">
        <w:rPr>
          <w:rFonts w:ascii="Times New Roman" w:hAnsi="Times New Roman"/>
          <w:sz w:val="28"/>
          <w:szCs w:val="28"/>
        </w:rPr>
        <w:t>d</w:t>
      </w:r>
      <w:proofErr w:type="spellEnd"/>
      <w:r w:rsidRPr="006851A2">
        <w:rPr>
          <w:rFonts w:ascii="Times New Roman" w:hAnsi="Times New Roman"/>
          <w:sz w:val="28"/>
          <w:szCs w:val="28"/>
        </w:rPr>
        <w:t>. Найти ее длину L = π·d. В качестве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значения π использовать 3.14.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3. Даны два числа 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>. Найти их среднее арифметическое: (</w:t>
      </w:r>
      <w:proofErr w:type="spellStart"/>
      <w:r w:rsidRPr="006851A2">
        <w:rPr>
          <w:rFonts w:ascii="Times New Roman" w:hAnsi="Times New Roman"/>
          <w:sz w:val="28"/>
          <w:szCs w:val="28"/>
        </w:rPr>
        <w:t>a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6851A2">
        <w:rPr>
          <w:rFonts w:ascii="Times New Roman" w:hAnsi="Times New Roman"/>
          <w:sz w:val="28"/>
          <w:szCs w:val="28"/>
        </w:rPr>
        <w:t>b</w:t>
      </w:r>
      <w:proofErr w:type="spellEnd"/>
      <w:r w:rsidRPr="006851A2">
        <w:rPr>
          <w:rFonts w:ascii="Times New Roman" w:hAnsi="Times New Roman"/>
          <w:sz w:val="28"/>
          <w:szCs w:val="28"/>
        </w:rPr>
        <w:t>)/2.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два ненулевых числа. Найти сумму, разность, произведение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квадратов.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два ненулевых числа. Найти сумму, разность, произведение и</w:t>
      </w:r>
    </w:p>
    <w:p w:rsidR="007353D8" w:rsidRPr="006851A2" w:rsidRDefault="007353D8" w:rsidP="007353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модулей.</w:t>
      </w:r>
    </w:p>
    <w:p w:rsidR="00071EDB" w:rsidRDefault="00071EDB"/>
    <w:sectPr w:rsidR="00071EDB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7477E"/>
    <w:rsid w:val="00C13FBC"/>
    <w:rsid w:val="00C17BA5"/>
    <w:rsid w:val="00C34B92"/>
    <w:rsid w:val="00DB37D1"/>
    <w:rsid w:val="00E10AB5"/>
    <w:rsid w:val="00EB7E40"/>
    <w:rsid w:val="00F70742"/>
    <w:rsid w:val="00FB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</cp:revision>
  <dcterms:created xsi:type="dcterms:W3CDTF">2020-05-12T07:31:00Z</dcterms:created>
  <dcterms:modified xsi:type="dcterms:W3CDTF">2020-05-12T07:33:00Z</dcterms:modified>
</cp:coreProperties>
</file>