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6A1" w:rsidRPr="00F55312" w:rsidRDefault="0027367E" w:rsidP="0027367E">
      <w:pPr>
        <w:ind w:firstLine="360"/>
        <w:rPr>
          <w:b/>
          <w:sz w:val="32"/>
          <w:szCs w:val="32"/>
        </w:rPr>
      </w:pPr>
      <w:r w:rsidRPr="00F55312">
        <w:rPr>
          <w:b/>
          <w:sz w:val="32"/>
          <w:szCs w:val="32"/>
        </w:rPr>
        <w:t>Этап 1</w:t>
      </w:r>
      <w:r w:rsidRPr="00F55312">
        <w:rPr>
          <w:b/>
          <w:sz w:val="32"/>
          <w:szCs w:val="32"/>
          <w:lang w:val="en-US"/>
        </w:rPr>
        <w:t xml:space="preserve">: </w:t>
      </w:r>
      <w:r w:rsidRPr="00F55312">
        <w:rPr>
          <w:b/>
          <w:sz w:val="32"/>
          <w:szCs w:val="32"/>
        </w:rPr>
        <w:t>Основные этапы разработки</w:t>
      </w:r>
      <w:r w:rsidRPr="00F55312">
        <w:rPr>
          <w:b/>
          <w:sz w:val="32"/>
          <w:szCs w:val="32"/>
        </w:rPr>
        <w:br/>
      </w:r>
    </w:p>
    <w:p w:rsidR="0027367E" w:rsidRPr="0027367E" w:rsidRDefault="0027367E" w:rsidP="0027367E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>Инициализация проекта</w:t>
      </w:r>
    </w:p>
    <w:p w:rsidR="0027367E" w:rsidRDefault="0027367E" w:rsidP="0027367E">
      <w:pPr>
        <w:pStyle w:val="a4"/>
        <w:ind w:left="360"/>
      </w:pPr>
      <w:r>
        <w:t>Были определены основные библиотеки для реализации функционала:</w:t>
      </w:r>
    </w:p>
    <w:p w:rsidR="0027367E" w:rsidRDefault="0027367E" w:rsidP="0027367E">
      <w:pPr>
        <w:ind w:left="360"/>
        <w:rPr>
          <w:b/>
        </w:rPr>
      </w:pPr>
      <w:r w:rsidRPr="0027367E">
        <w:rPr>
          <w:b/>
        </w:rPr>
        <w:drawing>
          <wp:inline distT="0" distB="0" distL="0" distR="0" wp14:anchorId="511FBB31" wp14:editId="14D9A3D5">
            <wp:extent cx="4001058" cy="207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7E" w:rsidRPr="0027367E" w:rsidRDefault="0027367E" w:rsidP="0027367E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 w:rsidRPr="0027367E">
        <w:rPr>
          <w:rStyle w:val="a5"/>
          <w:sz w:val="28"/>
          <w:szCs w:val="28"/>
        </w:rPr>
        <w:t>Vosk</w:t>
      </w:r>
      <w:proofErr w:type="spellEnd"/>
      <w:r w:rsidRPr="0027367E">
        <w:rPr>
          <w:sz w:val="28"/>
          <w:szCs w:val="28"/>
        </w:rPr>
        <w:t>: для распознавания речи с использованием предварительно обученных моделей.</w:t>
      </w:r>
    </w:p>
    <w:p w:rsidR="0027367E" w:rsidRPr="0027367E" w:rsidRDefault="0027367E" w:rsidP="0027367E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 w:rsidRPr="0027367E">
        <w:rPr>
          <w:rStyle w:val="a5"/>
          <w:sz w:val="28"/>
          <w:szCs w:val="28"/>
        </w:rPr>
        <w:t>SoundDevice</w:t>
      </w:r>
      <w:proofErr w:type="spellEnd"/>
      <w:r w:rsidRPr="0027367E">
        <w:rPr>
          <w:sz w:val="28"/>
          <w:szCs w:val="28"/>
        </w:rPr>
        <w:t>: для записи аудио с микрофона.</w:t>
      </w:r>
    </w:p>
    <w:p w:rsidR="0027367E" w:rsidRPr="0027367E" w:rsidRDefault="0027367E" w:rsidP="0027367E">
      <w:pPr>
        <w:pStyle w:val="a4"/>
        <w:numPr>
          <w:ilvl w:val="0"/>
          <w:numId w:val="2"/>
        </w:numPr>
        <w:rPr>
          <w:sz w:val="28"/>
          <w:szCs w:val="28"/>
        </w:rPr>
      </w:pPr>
      <w:r w:rsidRPr="0027367E">
        <w:rPr>
          <w:rStyle w:val="a5"/>
          <w:sz w:val="28"/>
          <w:szCs w:val="28"/>
        </w:rPr>
        <w:t>Pyttsx3</w:t>
      </w:r>
      <w:r w:rsidRPr="0027367E">
        <w:rPr>
          <w:sz w:val="28"/>
          <w:szCs w:val="28"/>
        </w:rPr>
        <w:t>: для синтеза речи.</w:t>
      </w:r>
    </w:p>
    <w:p w:rsidR="0027367E" w:rsidRPr="0027367E" w:rsidRDefault="0027367E" w:rsidP="0027367E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 w:rsidRPr="0027367E">
        <w:rPr>
          <w:rStyle w:val="a5"/>
          <w:sz w:val="28"/>
          <w:szCs w:val="28"/>
        </w:rPr>
        <w:t>PyAudio</w:t>
      </w:r>
      <w:proofErr w:type="spellEnd"/>
      <w:r w:rsidRPr="0027367E">
        <w:rPr>
          <w:rStyle w:val="a5"/>
          <w:sz w:val="28"/>
          <w:szCs w:val="28"/>
        </w:rPr>
        <w:t xml:space="preserve"> и </w:t>
      </w:r>
      <w:proofErr w:type="spellStart"/>
      <w:r w:rsidRPr="0027367E">
        <w:rPr>
          <w:rStyle w:val="a5"/>
          <w:sz w:val="28"/>
          <w:szCs w:val="28"/>
        </w:rPr>
        <w:t>Wave</w:t>
      </w:r>
      <w:proofErr w:type="spellEnd"/>
      <w:r w:rsidRPr="0027367E">
        <w:rPr>
          <w:sz w:val="28"/>
          <w:szCs w:val="28"/>
        </w:rPr>
        <w:t>: для воспроизведения сгенерированных аудиофайлов.</w:t>
      </w:r>
    </w:p>
    <w:p w:rsidR="0027367E" w:rsidRPr="0027367E" w:rsidRDefault="0027367E" w:rsidP="0027367E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 w:rsidRPr="0027367E">
        <w:rPr>
          <w:rStyle w:val="a5"/>
          <w:sz w:val="28"/>
          <w:szCs w:val="28"/>
        </w:rPr>
        <w:t>Random</w:t>
      </w:r>
      <w:proofErr w:type="spellEnd"/>
      <w:r w:rsidRPr="0027367E">
        <w:rPr>
          <w:sz w:val="28"/>
          <w:szCs w:val="28"/>
        </w:rPr>
        <w:t>: для генерации случайных результатов (например, "орёл" или "решка").</w:t>
      </w:r>
    </w:p>
    <w:p w:rsidR="0027367E" w:rsidRPr="0027367E" w:rsidRDefault="0027367E" w:rsidP="0027367E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 w:rsidRPr="0027367E">
        <w:rPr>
          <w:rStyle w:val="a5"/>
          <w:sz w:val="28"/>
          <w:szCs w:val="28"/>
        </w:rPr>
        <w:t>Json</w:t>
      </w:r>
      <w:proofErr w:type="spellEnd"/>
      <w:r w:rsidRPr="0027367E">
        <w:rPr>
          <w:sz w:val="28"/>
          <w:szCs w:val="28"/>
        </w:rPr>
        <w:t>: для обработки выходных данных распознавания речи.</w:t>
      </w:r>
    </w:p>
    <w:p w:rsidR="0027367E" w:rsidRPr="00F55312" w:rsidRDefault="0027367E" w:rsidP="0027367E">
      <w:pPr>
        <w:ind w:left="360"/>
        <w:rPr>
          <w:b/>
          <w:sz w:val="32"/>
          <w:szCs w:val="32"/>
        </w:rPr>
      </w:pPr>
      <w:r w:rsidRPr="00F55312">
        <w:rPr>
          <w:b/>
          <w:sz w:val="32"/>
          <w:szCs w:val="32"/>
        </w:rPr>
        <w:t xml:space="preserve">Этап </w:t>
      </w:r>
      <w:r w:rsidRPr="00F55312">
        <w:rPr>
          <w:b/>
          <w:sz w:val="32"/>
          <w:szCs w:val="32"/>
        </w:rPr>
        <w:t>2</w:t>
      </w:r>
      <w:r w:rsidRPr="00F55312">
        <w:rPr>
          <w:b/>
          <w:sz w:val="32"/>
          <w:szCs w:val="32"/>
        </w:rPr>
        <w:t xml:space="preserve">: </w:t>
      </w:r>
      <w:r w:rsidRPr="00F55312">
        <w:rPr>
          <w:b/>
          <w:sz w:val="32"/>
          <w:szCs w:val="32"/>
        </w:rPr>
        <w:t>Подготовка к работе с распознаванием речи</w:t>
      </w:r>
    </w:p>
    <w:p w:rsidR="0027367E" w:rsidRPr="002E1B34" w:rsidRDefault="0027367E" w:rsidP="0027367E">
      <w:pPr>
        <w:pStyle w:val="a3"/>
        <w:numPr>
          <w:ilvl w:val="1"/>
          <w:numId w:val="2"/>
        </w:numPr>
        <w:ind w:left="709"/>
        <w:rPr>
          <w:b/>
        </w:rPr>
      </w:pPr>
      <w:r>
        <w:rPr>
          <w:b/>
        </w:rPr>
        <w:t>Выбор модели распознавания речи</w:t>
      </w:r>
      <w:r w:rsidR="002E1B34">
        <w:rPr>
          <w:b/>
        </w:rPr>
        <w:t xml:space="preserve"> (по умолчанию будет стоять русская модель)</w:t>
      </w:r>
      <w:r>
        <w:rPr>
          <w:b/>
        </w:rPr>
        <w:br/>
      </w:r>
    </w:p>
    <w:p w:rsidR="0027367E" w:rsidRPr="0027367E" w:rsidRDefault="0027367E" w:rsidP="0027367E">
      <w:pPr>
        <w:pStyle w:val="a3"/>
        <w:ind w:left="709"/>
        <w:rPr>
          <w:b/>
          <w:lang w:val="en-US"/>
        </w:rPr>
      </w:pPr>
      <w:r w:rsidRPr="0027367E">
        <w:rPr>
          <w:b/>
          <w:lang w:val="en-US"/>
        </w:rPr>
        <w:drawing>
          <wp:inline distT="0" distB="0" distL="0" distR="0" wp14:anchorId="61046D56" wp14:editId="06E5919C">
            <wp:extent cx="5667154" cy="21469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1307" cy="214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7E" w:rsidRDefault="0027367E" w:rsidP="0027367E">
      <w:pPr>
        <w:pStyle w:val="a3"/>
        <w:ind w:left="1440"/>
        <w:rPr>
          <w:b/>
        </w:rPr>
      </w:pPr>
    </w:p>
    <w:p w:rsidR="0027367E" w:rsidRDefault="0027367E" w:rsidP="0027367E">
      <w:pPr>
        <w:pStyle w:val="a3"/>
        <w:numPr>
          <w:ilvl w:val="1"/>
          <w:numId w:val="2"/>
        </w:numPr>
        <w:ind w:left="709"/>
        <w:rPr>
          <w:b/>
        </w:rPr>
      </w:pPr>
      <w:r>
        <w:rPr>
          <w:b/>
        </w:rPr>
        <w:t>Определение устройства ввода (микрофо</w:t>
      </w:r>
      <w:r w:rsidR="002E1B34">
        <w:rPr>
          <w:b/>
        </w:rPr>
        <w:t>на)</w:t>
      </w:r>
    </w:p>
    <w:p w:rsidR="002E1B34" w:rsidRPr="002E1B34" w:rsidRDefault="002E1B34" w:rsidP="002E1B34">
      <w:pPr>
        <w:ind w:left="349"/>
        <w:rPr>
          <w:b/>
        </w:rPr>
      </w:pPr>
      <w:r>
        <w:rPr>
          <w:b/>
        </w:rPr>
        <w:lastRenderedPageBreak/>
        <w:t>Выводится список устройств ввода</w:t>
      </w:r>
      <w:r w:rsidRPr="002E1B34">
        <w:rPr>
          <w:b/>
        </w:rPr>
        <w:t>,</w:t>
      </w:r>
      <w:r>
        <w:rPr>
          <w:b/>
        </w:rPr>
        <w:t xml:space="preserve"> для выбора пользователем устройства</w:t>
      </w:r>
    </w:p>
    <w:p w:rsidR="0027367E" w:rsidRDefault="0027367E" w:rsidP="0027367E">
      <w:pPr>
        <w:ind w:left="349"/>
        <w:rPr>
          <w:b/>
        </w:rPr>
      </w:pPr>
      <w:r w:rsidRPr="0027367E">
        <w:rPr>
          <w:b/>
        </w:rPr>
        <w:drawing>
          <wp:inline distT="0" distB="0" distL="0" distR="0" wp14:anchorId="54D0DC18" wp14:editId="4B516E6F">
            <wp:extent cx="5487166" cy="15146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7E" w:rsidRDefault="0027367E" w:rsidP="0027367E">
      <w:pPr>
        <w:ind w:left="349"/>
        <w:rPr>
          <w:b/>
        </w:rPr>
      </w:pPr>
      <w:r w:rsidRPr="0027367E">
        <w:rPr>
          <w:b/>
        </w:rPr>
        <w:drawing>
          <wp:inline distT="0" distB="0" distL="0" distR="0" wp14:anchorId="6794F976" wp14:editId="453F90AA">
            <wp:extent cx="4848902" cy="67636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7E" w:rsidRDefault="0027367E" w:rsidP="0027367E">
      <w:pPr>
        <w:pStyle w:val="a3"/>
        <w:numPr>
          <w:ilvl w:val="1"/>
          <w:numId w:val="2"/>
        </w:numPr>
        <w:ind w:left="709"/>
        <w:rPr>
          <w:b/>
        </w:rPr>
      </w:pPr>
      <w:r>
        <w:rPr>
          <w:b/>
        </w:rPr>
        <w:t>Создание очереди для обработки данных</w:t>
      </w:r>
    </w:p>
    <w:p w:rsidR="0027367E" w:rsidRDefault="0027367E" w:rsidP="0027367E">
      <w:pPr>
        <w:ind w:left="349"/>
        <w:rPr>
          <w:b/>
        </w:rPr>
      </w:pPr>
      <w:r w:rsidRPr="0027367E">
        <w:rPr>
          <w:b/>
        </w:rPr>
        <w:drawing>
          <wp:inline distT="0" distB="0" distL="0" distR="0" wp14:anchorId="0744FCC6" wp14:editId="351A4C70">
            <wp:extent cx="1438476" cy="3715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7E" w:rsidRDefault="0027367E" w:rsidP="0027367E">
      <w:pPr>
        <w:ind w:left="349"/>
        <w:rPr>
          <w:b/>
        </w:rPr>
      </w:pPr>
      <w:r w:rsidRPr="0027367E">
        <w:rPr>
          <w:b/>
        </w:rPr>
        <w:drawing>
          <wp:inline distT="0" distB="0" distL="0" distR="0" wp14:anchorId="660B5726" wp14:editId="6216C35D">
            <wp:extent cx="3496163" cy="73352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7E" w:rsidRDefault="0027367E" w:rsidP="0027367E">
      <w:pPr>
        <w:ind w:left="349"/>
        <w:rPr>
          <w:b/>
        </w:rPr>
      </w:pPr>
    </w:p>
    <w:p w:rsidR="0027367E" w:rsidRPr="00F55312" w:rsidRDefault="0027367E" w:rsidP="0027367E">
      <w:pPr>
        <w:ind w:left="349"/>
        <w:rPr>
          <w:b/>
          <w:sz w:val="32"/>
          <w:szCs w:val="32"/>
        </w:rPr>
      </w:pPr>
      <w:r w:rsidRPr="00F55312">
        <w:rPr>
          <w:b/>
          <w:sz w:val="32"/>
          <w:szCs w:val="32"/>
        </w:rPr>
        <w:t>Этап 3</w:t>
      </w:r>
      <w:r w:rsidRPr="00F55312">
        <w:rPr>
          <w:b/>
          <w:sz w:val="32"/>
          <w:szCs w:val="32"/>
          <w:lang w:val="en-US"/>
        </w:rPr>
        <w:t xml:space="preserve">: </w:t>
      </w:r>
      <w:r w:rsidRPr="00F55312">
        <w:rPr>
          <w:b/>
          <w:sz w:val="32"/>
          <w:szCs w:val="32"/>
        </w:rPr>
        <w:t>Обработка речи и команды</w:t>
      </w:r>
    </w:p>
    <w:p w:rsidR="0027367E" w:rsidRDefault="0027367E" w:rsidP="0027367E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Распознавание речи</w:t>
      </w:r>
      <w:r w:rsidR="002E1B34">
        <w:rPr>
          <w:b/>
        </w:rPr>
        <w:t xml:space="preserve"> (Выставляется дискредитация устройства в зависимости от самого устройства</w:t>
      </w:r>
      <w:r w:rsidR="002E1B34" w:rsidRPr="002E1B34">
        <w:rPr>
          <w:b/>
        </w:rPr>
        <w:t>,</w:t>
      </w:r>
      <w:r w:rsidR="002E1B34">
        <w:rPr>
          <w:b/>
        </w:rPr>
        <w:t xml:space="preserve"> также выставляется канал – по умолчанию – 1</w:t>
      </w:r>
      <w:r w:rsidR="002E1B34" w:rsidRPr="002E1B34">
        <w:rPr>
          <w:b/>
        </w:rPr>
        <w:t>,</w:t>
      </w:r>
      <w:r w:rsidR="002E1B34">
        <w:rPr>
          <w:b/>
        </w:rPr>
        <w:t xml:space="preserve"> в некоторых устройствах – 2 и более)</w:t>
      </w:r>
    </w:p>
    <w:p w:rsidR="0027367E" w:rsidRDefault="0027367E" w:rsidP="0027367E">
      <w:pPr>
        <w:ind w:left="349"/>
        <w:rPr>
          <w:b/>
        </w:rPr>
      </w:pPr>
      <w:r w:rsidRPr="0027367E">
        <w:rPr>
          <w:b/>
        </w:rPr>
        <w:drawing>
          <wp:inline distT="0" distB="0" distL="0" distR="0" wp14:anchorId="71C8CE2E" wp14:editId="564F604F">
            <wp:extent cx="5940425" cy="17773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34" w:rsidRPr="002E1B34" w:rsidRDefault="002E1B34" w:rsidP="002E1B34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Обработка текста команд (Обработка речи пользователя в команду</w:t>
      </w:r>
      <w:r w:rsidRPr="002E1B34">
        <w:rPr>
          <w:b/>
        </w:rPr>
        <w:t>,</w:t>
      </w:r>
      <w:r>
        <w:rPr>
          <w:b/>
        </w:rPr>
        <w:t xml:space="preserve"> </w:t>
      </w:r>
      <w:r w:rsidR="009D5467">
        <w:rPr>
          <w:b/>
        </w:rPr>
        <w:t>человек говорит голосом</w:t>
      </w:r>
      <w:r w:rsidR="009D5467" w:rsidRPr="009D5467">
        <w:rPr>
          <w:b/>
        </w:rPr>
        <w:t>,</w:t>
      </w:r>
      <w:r w:rsidR="009D5467">
        <w:rPr>
          <w:b/>
        </w:rPr>
        <w:t xml:space="preserve"> его голос преобразуется в строку</w:t>
      </w:r>
      <w:r w:rsidR="009D5467" w:rsidRPr="009D5467">
        <w:rPr>
          <w:b/>
        </w:rPr>
        <w:t>,</w:t>
      </w:r>
      <w:r w:rsidR="009D5467">
        <w:rPr>
          <w:b/>
        </w:rPr>
        <w:t xml:space="preserve"> которая проходит условия выполнения команд (подбрось монетку</w:t>
      </w:r>
      <w:r w:rsidR="009D5467" w:rsidRPr="009D5467">
        <w:rPr>
          <w:b/>
        </w:rPr>
        <w:t>,</w:t>
      </w:r>
      <w:r w:rsidR="009D5467">
        <w:rPr>
          <w:b/>
        </w:rPr>
        <w:t xml:space="preserve"> смени язык и пока (и тоже самое только на другом языке) </w:t>
      </w:r>
      <w:r w:rsidR="009D5467">
        <w:rPr>
          <w:b/>
        </w:rPr>
        <w:lastRenderedPageBreak/>
        <w:t xml:space="preserve">Если пользователь в течении определённого времени не отвечает – в консоли высвечивается сообщение </w:t>
      </w:r>
      <w:proofErr w:type="gramStart"/>
      <w:r w:rsidR="009D5467">
        <w:rPr>
          <w:b/>
        </w:rPr>
        <w:t>Нет</w:t>
      </w:r>
      <w:proofErr w:type="gramEnd"/>
      <w:r w:rsidR="009D5467">
        <w:rPr>
          <w:b/>
        </w:rPr>
        <w:t xml:space="preserve"> речи</w:t>
      </w:r>
      <w:r w:rsidR="009D5467" w:rsidRPr="009D5467">
        <w:rPr>
          <w:b/>
        </w:rPr>
        <w:t>,</w:t>
      </w:r>
      <w:r w:rsidR="009D5467">
        <w:rPr>
          <w:b/>
        </w:rPr>
        <w:t xml:space="preserve"> ничего не сказано)</w:t>
      </w:r>
    </w:p>
    <w:p w:rsidR="002E1B34" w:rsidRDefault="002E1B34" w:rsidP="002E1B34">
      <w:pPr>
        <w:ind w:left="349"/>
        <w:rPr>
          <w:b/>
        </w:rPr>
      </w:pPr>
      <w:r w:rsidRPr="002E1B34">
        <w:rPr>
          <w:b/>
        </w:rPr>
        <w:drawing>
          <wp:inline distT="0" distB="0" distL="0" distR="0" wp14:anchorId="3C00FC9B" wp14:editId="3F592B20">
            <wp:extent cx="5940425" cy="4572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34" w:rsidRDefault="002E1B34" w:rsidP="002E1B34">
      <w:pPr>
        <w:ind w:left="349"/>
        <w:rPr>
          <w:b/>
        </w:rPr>
      </w:pPr>
      <w:r>
        <w:rPr>
          <w:b/>
        </w:rPr>
        <w:t>Этап 4</w:t>
      </w:r>
      <w:r>
        <w:rPr>
          <w:b/>
          <w:lang w:val="en-US"/>
        </w:rPr>
        <w:t xml:space="preserve">: </w:t>
      </w:r>
      <w:r>
        <w:rPr>
          <w:b/>
        </w:rPr>
        <w:t>Синтез и распознавание речи</w:t>
      </w:r>
    </w:p>
    <w:p w:rsidR="002E1B34" w:rsidRPr="002E1B34" w:rsidRDefault="002E1B34" w:rsidP="002E1B34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Генерация текста в речь</w:t>
      </w:r>
      <w:r w:rsidRPr="002E1B34">
        <w:rPr>
          <w:b/>
        </w:rPr>
        <w:t xml:space="preserve"> (</w:t>
      </w:r>
      <w:r w:rsidR="009D5467">
        <w:rPr>
          <w:b/>
        </w:rPr>
        <w:t>Ф</w:t>
      </w:r>
      <w:r>
        <w:rPr>
          <w:b/>
        </w:rPr>
        <w:t xml:space="preserve">ункция создает файл </w:t>
      </w:r>
      <w:r>
        <w:rPr>
          <w:b/>
          <w:lang w:val="en-US"/>
        </w:rPr>
        <w:t>wav</w:t>
      </w:r>
      <w:r w:rsidRPr="002E1B34">
        <w:rPr>
          <w:b/>
        </w:rPr>
        <w:t xml:space="preserve"> </w:t>
      </w:r>
      <w:r>
        <w:rPr>
          <w:b/>
        </w:rPr>
        <w:t>формата для воспроизведения генерированного текста</w:t>
      </w:r>
      <w:r w:rsidRPr="002E1B34">
        <w:rPr>
          <w:b/>
        </w:rPr>
        <w:t>,</w:t>
      </w:r>
      <w:r>
        <w:rPr>
          <w:b/>
        </w:rPr>
        <w:t xml:space="preserve"> если файл весит 46 байт - значит в файле проблема с записью голоса модели</w:t>
      </w:r>
      <w:r w:rsidR="009D5467" w:rsidRPr="009D5467">
        <w:rPr>
          <w:b/>
        </w:rPr>
        <w:t>,</w:t>
      </w:r>
      <w:r w:rsidR="009D5467">
        <w:rPr>
          <w:b/>
        </w:rPr>
        <w:t xml:space="preserve"> условие языка отвечает за выбор модели (русской или английской</w:t>
      </w:r>
      <w:r w:rsidR="009D5467" w:rsidRPr="009D5467">
        <w:rPr>
          <w:b/>
        </w:rPr>
        <w:t>,</w:t>
      </w:r>
      <w:r w:rsidR="009D5467">
        <w:rPr>
          <w:b/>
        </w:rPr>
        <w:t xml:space="preserve"> если человек выбрал модель выполняя ввод в консоли)</w:t>
      </w:r>
      <w:r>
        <w:rPr>
          <w:b/>
        </w:rPr>
        <w:t>)</w:t>
      </w:r>
    </w:p>
    <w:p w:rsidR="002E1B34" w:rsidRDefault="002E1B34" w:rsidP="002E1B34">
      <w:pPr>
        <w:ind w:left="349"/>
        <w:rPr>
          <w:b/>
        </w:rPr>
      </w:pPr>
      <w:r w:rsidRPr="002E1B34">
        <w:rPr>
          <w:b/>
        </w:rPr>
        <w:lastRenderedPageBreak/>
        <w:drawing>
          <wp:inline distT="0" distB="0" distL="0" distR="0" wp14:anchorId="02B32344" wp14:editId="69A7D88A">
            <wp:extent cx="4316819" cy="3024568"/>
            <wp:effectExtent l="0" t="0" r="762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1567" cy="304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34" w:rsidRDefault="002E1B34" w:rsidP="002E1B34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Воспроизведение аудио</w:t>
      </w:r>
      <w:r w:rsidR="009D5467">
        <w:rPr>
          <w:b/>
        </w:rPr>
        <w:t xml:space="preserve"> (Записанный файл формата </w:t>
      </w:r>
      <w:r w:rsidR="009D5467">
        <w:rPr>
          <w:b/>
          <w:lang w:val="en-US"/>
        </w:rPr>
        <w:t>wav</w:t>
      </w:r>
      <w:r w:rsidR="009D5467">
        <w:rPr>
          <w:b/>
        </w:rPr>
        <w:t>, воспроизводит аудио русским голосом или английским</w:t>
      </w:r>
      <w:r w:rsidR="009D5467" w:rsidRPr="009D5467">
        <w:rPr>
          <w:b/>
        </w:rPr>
        <w:t>,</w:t>
      </w:r>
      <w:r w:rsidR="009D5467">
        <w:rPr>
          <w:b/>
        </w:rPr>
        <w:t xml:space="preserve"> в зависимости от выбора пользователя)</w:t>
      </w:r>
    </w:p>
    <w:p w:rsidR="009D5467" w:rsidRDefault="009D5467" w:rsidP="009D5467">
      <w:pPr>
        <w:ind w:left="349"/>
        <w:rPr>
          <w:b/>
        </w:rPr>
      </w:pPr>
      <w:r w:rsidRPr="009D5467">
        <w:rPr>
          <w:b/>
        </w:rPr>
        <w:drawing>
          <wp:inline distT="0" distB="0" distL="0" distR="0" wp14:anchorId="44683E9A" wp14:editId="2CFA3578">
            <wp:extent cx="4529470" cy="4677437"/>
            <wp:effectExtent l="0" t="0" r="444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816" cy="46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67" w:rsidRDefault="009D5467" w:rsidP="009D5467">
      <w:pPr>
        <w:ind w:left="349"/>
        <w:rPr>
          <w:b/>
        </w:rPr>
      </w:pPr>
    </w:p>
    <w:p w:rsidR="009D5467" w:rsidRDefault="009D5467" w:rsidP="009D5467">
      <w:pPr>
        <w:ind w:left="349"/>
        <w:rPr>
          <w:b/>
        </w:rPr>
      </w:pPr>
    </w:p>
    <w:p w:rsidR="009D5467" w:rsidRPr="00F55312" w:rsidRDefault="009D5467" w:rsidP="009D5467">
      <w:pPr>
        <w:ind w:left="360"/>
        <w:rPr>
          <w:b/>
          <w:sz w:val="32"/>
          <w:szCs w:val="32"/>
        </w:rPr>
      </w:pPr>
      <w:r w:rsidRPr="00F55312">
        <w:rPr>
          <w:b/>
          <w:sz w:val="32"/>
          <w:szCs w:val="32"/>
        </w:rPr>
        <w:lastRenderedPageBreak/>
        <w:t xml:space="preserve">Этап </w:t>
      </w:r>
      <w:r w:rsidRPr="00F55312">
        <w:rPr>
          <w:b/>
          <w:sz w:val="32"/>
          <w:szCs w:val="32"/>
        </w:rPr>
        <w:t>5</w:t>
      </w:r>
      <w:r w:rsidRPr="00F55312">
        <w:rPr>
          <w:b/>
          <w:sz w:val="32"/>
          <w:szCs w:val="32"/>
        </w:rPr>
        <w:t xml:space="preserve">: </w:t>
      </w:r>
      <w:r w:rsidRPr="00F55312">
        <w:rPr>
          <w:b/>
          <w:sz w:val="32"/>
          <w:szCs w:val="32"/>
        </w:rPr>
        <w:t>Поддержка многоязычности</w:t>
      </w:r>
    </w:p>
    <w:p w:rsidR="009D5467" w:rsidRDefault="009D5467" w:rsidP="009D5467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>Переключение языка (в зависимости от выбора пользователя</w:t>
      </w:r>
      <w:r w:rsidR="00F55312">
        <w:rPr>
          <w:b/>
        </w:rPr>
        <w:t>)</w:t>
      </w:r>
    </w:p>
    <w:p w:rsidR="00F55312" w:rsidRPr="00F55312" w:rsidRDefault="00F55312" w:rsidP="00F55312">
      <w:pPr>
        <w:pStyle w:val="a3"/>
      </w:pPr>
      <w:r w:rsidRPr="00F55312">
        <w:t>Функция приветствия пользователя и функция прощения с пользователем</w:t>
      </w:r>
    </w:p>
    <w:p w:rsidR="00F55312" w:rsidRPr="009D5467" w:rsidRDefault="00F55312" w:rsidP="00F55312">
      <w:pPr>
        <w:pStyle w:val="a3"/>
        <w:rPr>
          <w:b/>
        </w:rPr>
      </w:pPr>
      <w:r w:rsidRPr="00F55312">
        <w:rPr>
          <w:b/>
        </w:rPr>
        <w:drawing>
          <wp:inline distT="0" distB="0" distL="0" distR="0" wp14:anchorId="19C8B2A7" wp14:editId="15BCD191">
            <wp:extent cx="4315427" cy="269595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67" w:rsidRDefault="009D5467" w:rsidP="009D5467">
      <w:pPr>
        <w:ind w:left="360"/>
        <w:rPr>
          <w:b/>
        </w:rPr>
      </w:pPr>
    </w:p>
    <w:p w:rsidR="009D5467" w:rsidRDefault="009D5467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Default="00F55312" w:rsidP="009D5467">
      <w:pPr>
        <w:ind w:left="349"/>
        <w:rPr>
          <w:b/>
        </w:rPr>
      </w:pPr>
    </w:p>
    <w:p w:rsidR="00F55312" w:rsidRPr="009D5467" w:rsidRDefault="00F55312" w:rsidP="009D5467">
      <w:pPr>
        <w:ind w:left="349"/>
        <w:rPr>
          <w:b/>
        </w:rPr>
      </w:pPr>
    </w:p>
    <w:p w:rsidR="009D5467" w:rsidRDefault="00F55312" w:rsidP="009D5467">
      <w:pPr>
        <w:ind w:left="34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Итоговая структура программы</w:t>
      </w:r>
    </w:p>
    <w:p w:rsidR="00F55312" w:rsidRDefault="00F55312" w:rsidP="009D5467">
      <w:pPr>
        <w:ind w:left="349"/>
        <w:rPr>
          <w:b/>
          <w:sz w:val="32"/>
          <w:szCs w:val="32"/>
        </w:rPr>
      </w:pPr>
      <w:r w:rsidRPr="00F55312">
        <w:rPr>
          <w:b/>
          <w:sz w:val="32"/>
          <w:szCs w:val="32"/>
        </w:rPr>
        <w:drawing>
          <wp:inline distT="0" distB="0" distL="0" distR="0" wp14:anchorId="0DA8BCC5" wp14:editId="62570BA2">
            <wp:extent cx="5940425" cy="50412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12" w:rsidRDefault="00F55312" w:rsidP="009D5467">
      <w:pPr>
        <w:ind w:left="349"/>
        <w:rPr>
          <w:b/>
          <w:sz w:val="32"/>
          <w:szCs w:val="32"/>
        </w:rPr>
      </w:pPr>
      <w:r w:rsidRPr="00F55312">
        <w:rPr>
          <w:b/>
          <w:sz w:val="32"/>
          <w:szCs w:val="32"/>
        </w:rPr>
        <w:drawing>
          <wp:inline distT="0" distB="0" distL="0" distR="0" wp14:anchorId="478E289F" wp14:editId="60E7772A">
            <wp:extent cx="5454502" cy="36790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2350" cy="368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12" w:rsidRDefault="00F55312" w:rsidP="009D5467">
      <w:pPr>
        <w:ind w:left="349"/>
        <w:rPr>
          <w:b/>
          <w:sz w:val="32"/>
          <w:szCs w:val="32"/>
        </w:rPr>
      </w:pPr>
      <w:r w:rsidRPr="00F55312">
        <w:rPr>
          <w:b/>
          <w:sz w:val="32"/>
          <w:szCs w:val="32"/>
        </w:rPr>
        <w:lastRenderedPageBreak/>
        <w:drawing>
          <wp:inline distT="0" distB="0" distL="0" distR="0" wp14:anchorId="4CE00557" wp14:editId="3B798DD9">
            <wp:extent cx="5940425" cy="51968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12" w:rsidRDefault="00F55312" w:rsidP="009D5467">
      <w:pPr>
        <w:ind w:left="349"/>
        <w:rPr>
          <w:b/>
          <w:sz w:val="32"/>
          <w:szCs w:val="32"/>
        </w:rPr>
      </w:pPr>
      <w:r w:rsidRPr="00F55312">
        <w:rPr>
          <w:b/>
          <w:sz w:val="32"/>
          <w:szCs w:val="32"/>
        </w:rPr>
        <w:lastRenderedPageBreak/>
        <w:drawing>
          <wp:inline distT="0" distB="0" distL="0" distR="0" wp14:anchorId="6F7B19FE" wp14:editId="73A9ADA0">
            <wp:extent cx="5940425" cy="49403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12" w:rsidRPr="00F55312" w:rsidRDefault="00F55312" w:rsidP="009D5467">
      <w:pPr>
        <w:ind w:left="349"/>
        <w:rPr>
          <w:b/>
          <w:sz w:val="32"/>
          <w:szCs w:val="32"/>
        </w:rPr>
      </w:pPr>
      <w:r w:rsidRPr="00F55312">
        <w:rPr>
          <w:b/>
          <w:sz w:val="32"/>
          <w:szCs w:val="32"/>
        </w:rPr>
        <w:drawing>
          <wp:inline distT="0" distB="0" distL="0" distR="0" wp14:anchorId="12D2D7CD" wp14:editId="476C2F70">
            <wp:extent cx="3486637" cy="10860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312" w:rsidRPr="00F55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1C6B"/>
    <w:multiLevelType w:val="multilevel"/>
    <w:tmpl w:val="A19A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6319D"/>
    <w:multiLevelType w:val="hybridMultilevel"/>
    <w:tmpl w:val="6B366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13FF8"/>
    <w:multiLevelType w:val="hybridMultilevel"/>
    <w:tmpl w:val="164CC9C0"/>
    <w:lvl w:ilvl="0" w:tplc="0472DEF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525A130F"/>
    <w:multiLevelType w:val="hybridMultilevel"/>
    <w:tmpl w:val="3B769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736D5"/>
    <w:multiLevelType w:val="hybridMultilevel"/>
    <w:tmpl w:val="B406CA1E"/>
    <w:lvl w:ilvl="0" w:tplc="5FBC3E92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7E"/>
    <w:rsid w:val="0027367E"/>
    <w:rsid w:val="002D51F9"/>
    <w:rsid w:val="002E1B34"/>
    <w:rsid w:val="009D5467"/>
    <w:rsid w:val="00D85A78"/>
    <w:rsid w:val="00DC6090"/>
    <w:rsid w:val="00F5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BCE9"/>
  <w15:chartTrackingRefBased/>
  <w15:docId w15:val="{5138CAD0-2FB3-4A90-BAE0-4BAAC1B6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67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7367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36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</cp:revision>
  <dcterms:created xsi:type="dcterms:W3CDTF">2024-12-22T17:20:00Z</dcterms:created>
  <dcterms:modified xsi:type="dcterms:W3CDTF">2024-12-22T18:00:00Z</dcterms:modified>
</cp:coreProperties>
</file>