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34670AF3BE5741FA9D5AE527473868CA"/>
          </w:placeholder>
          <w:date w:fullDate="2017-09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42F3B">
            <w:rPr>
              <w:rFonts w:ascii="Helvetica" w:hAnsi="Helvetica" w:cs="Helvetica"/>
              <w:color w:val="000000"/>
            </w:rPr>
            <w:t>9/22/2017</w:t>
          </w:r>
        </w:sdtContent>
      </w:sdt>
    </w:p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742F3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Aditya Vadrevu</w:t>
      </w:r>
    </w:p>
    <w:p w:rsidR="008F4D0B" w:rsidRDefault="00742F3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Steven Hernandez</w:t>
      </w:r>
    </w:p>
    <w:p w:rsidR="00742F3B" w:rsidRPr="008F4D0B" w:rsidRDefault="00742F3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Peter Lima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8F4D0B" w:rsidRPr="008F4D0B" w:rsidRDefault="00742F3B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Researched Node.js and AWS - Everyone</w:t>
      </w:r>
      <w:bookmarkStart w:id="0" w:name="_GoBack"/>
      <w:bookmarkEnd w:id="0"/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8F4D0B" w:rsidRDefault="00742F3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N/A</w:t>
      </w:r>
    </w:p>
    <w:p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8F4D0B" w:rsidRDefault="00742F3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Not being able to meet with sponsor</w:t>
      </w:r>
      <w:r w:rsid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Sponsor(</w:t>
      </w:r>
      <w:proofErr w:type="spellStart"/>
      <w:r>
        <w:rPr>
          <w:rFonts w:ascii="Helvetica" w:hAnsi="Helvetica" w:cs="Helvetica"/>
          <w:i/>
          <w:color w:val="000000"/>
        </w:rPr>
        <w:t>Venkat</w:t>
      </w:r>
      <w:proofErr w:type="spellEnd"/>
      <w:r>
        <w:rPr>
          <w:rFonts w:ascii="Helvetica" w:hAnsi="Helvetica" w:cs="Helvetica"/>
          <w:i/>
          <w:color w:val="000000"/>
        </w:rPr>
        <w:t>)</w:t>
      </w:r>
    </w:p>
    <w:p w:rsidR="008F4D0B" w:rsidRPr="00110679" w:rsidRDefault="00742F3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Lack of “communication and timely replies” - Everyone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2A6" w:rsidRDefault="007E12A6" w:rsidP="00110679">
      <w:pPr>
        <w:spacing w:after="0" w:line="240" w:lineRule="auto"/>
      </w:pPr>
      <w:r>
        <w:separator/>
      </w:r>
    </w:p>
  </w:endnote>
  <w:endnote w:type="continuationSeparator" w:id="0">
    <w:p w:rsidR="007E12A6" w:rsidRDefault="007E12A6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2A6" w:rsidRDefault="007E12A6" w:rsidP="00110679">
      <w:pPr>
        <w:spacing w:after="0" w:line="240" w:lineRule="auto"/>
      </w:pPr>
      <w:r>
        <w:separator/>
      </w:r>
    </w:p>
  </w:footnote>
  <w:footnote w:type="continuationSeparator" w:id="0">
    <w:p w:rsidR="007E12A6" w:rsidRDefault="007E12A6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742F3B">
      <w:rPr>
        <w:b/>
        <w:sz w:val="32"/>
        <w:szCs w:val="32"/>
      </w:rPr>
      <w:t>09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</w:t>
    </w:r>
    <w:proofErr w:type="spellStart"/>
    <w:r w:rsidR="00742F3B">
      <w:rPr>
        <w:b/>
        <w:sz w:val="32"/>
        <w:szCs w:val="32"/>
      </w:rPr>
      <w:t>Zeebo</w:t>
    </w:r>
    <w:proofErr w:type="spellEnd"/>
    <w:r w:rsidR="00742F3B">
      <w:rPr>
        <w:b/>
        <w:sz w:val="32"/>
        <w:szCs w:val="32"/>
      </w:rPr>
      <w:t xml:space="preserve"> AI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C6210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3B"/>
    <w:rsid w:val="001062DD"/>
    <w:rsid w:val="00110679"/>
    <w:rsid w:val="001B473C"/>
    <w:rsid w:val="002A7A77"/>
    <w:rsid w:val="004B6715"/>
    <w:rsid w:val="00671386"/>
    <w:rsid w:val="00742F3B"/>
    <w:rsid w:val="007E12A6"/>
    <w:rsid w:val="00814AEF"/>
    <w:rsid w:val="008F4D0B"/>
    <w:rsid w:val="00A20F17"/>
    <w:rsid w:val="00AD3211"/>
    <w:rsid w:val="00C82ACA"/>
    <w:rsid w:val="00CD1F18"/>
    <w:rsid w:val="00CE428E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A1B1A"/>
  <w15:chartTrackingRefBased/>
  <w15:docId w15:val="{68A32C0B-F094-4D17-93B1-A5E8269B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Status%20Report%20Tempate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670AF3BE5741FA9D5AE52747386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588DA-BF16-4036-BD0E-99CD9CD7B6D4}"/>
      </w:docPartPr>
      <w:docPartBody>
        <w:p w:rsidR="00000000" w:rsidRDefault="000B3773">
          <w:pPr>
            <w:pStyle w:val="34670AF3BE5741FA9D5AE527473868CA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73"/>
    <w:rsid w:val="000B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4670AF3BE5741FA9D5AE527473868CA">
    <w:name w:val="34670AF3BE5741FA9D5AE52747386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Tempate(2)</Template>
  <TotalTime>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Aditya Vadrevu</cp:lastModifiedBy>
  <cp:revision>1</cp:revision>
  <dcterms:created xsi:type="dcterms:W3CDTF">2017-09-25T03:40:00Z</dcterms:created>
  <dcterms:modified xsi:type="dcterms:W3CDTF">2017-09-25T03:43:00Z</dcterms:modified>
</cp:coreProperties>
</file>