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Revit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API.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Revit API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поддерживает только подгружаемые сборки DLL.  Сборки могут быть  двух видов: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-внешняя команда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External commands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-внешнее приложение (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External application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Есть также возможность создавать макросы во встроенном редакторе SharpDevelop. </w:t>
      </w:r>
    </w:p>
    <w:p w:rsidR="00000000" w:rsidDel="00000000" w:rsidP="00000000" w:rsidRDefault="00000000" w:rsidRPr="00000000" w14:paraId="00000006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Для того чтобы подгрузить сборку в Revit нужно поместить в директорию</w:t>
      </w:r>
    </w:p>
    <w:p w:rsidR="00000000" w:rsidDel="00000000" w:rsidP="00000000" w:rsidRDefault="00000000" w:rsidRPr="00000000" w14:paraId="00000008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%appdata%\Roaming\Autodesk\Revit\Addins\2019 (для 2019 версии)</w:t>
      </w:r>
    </w:p>
    <w:p w:rsidR="00000000" w:rsidDel="00000000" w:rsidP="00000000" w:rsidRDefault="00000000" w:rsidRPr="00000000" w14:paraId="00000009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файл *.addin.</w:t>
      </w:r>
    </w:p>
    <w:p w:rsidR="00000000" w:rsidDel="00000000" w:rsidP="00000000" w:rsidRDefault="00000000" w:rsidRPr="00000000" w14:paraId="0000000A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Примерное содержание файла:</w:t>
      </w:r>
    </w:p>
    <w:p w:rsidR="00000000" w:rsidDel="00000000" w:rsidP="00000000" w:rsidRDefault="00000000" w:rsidRPr="00000000" w14:paraId="0000000B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D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&lt;RevitAddIns&gt;</w:t>
      </w:r>
    </w:p>
    <w:p w:rsidR="00000000" w:rsidDel="00000000" w:rsidP="00000000" w:rsidRDefault="00000000" w:rsidRPr="00000000" w14:paraId="0000000E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&lt;AddIn Type="Application"&gt;</w:t>
      </w:r>
    </w:p>
    <w:p w:rsidR="00000000" w:rsidDel="00000000" w:rsidP="00000000" w:rsidRDefault="00000000" w:rsidRPr="00000000" w14:paraId="0000000F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  <w:tab/>
        <w:t xml:space="preserve">&lt;AddInId&gt;4704594C-427E-40FC-9EDA-20A29020C0DF&lt;/AddInId&gt;</w:t>
      </w:r>
    </w:p>
    <w:p w:rsidR="00000000" w:rsidDel="00000000" w:rsidP="00000000" w:rsidRDefault="00000000" w:rsidRPr="00000000" w14:paraId="00000010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&lt;Name&gt;Application name&lt;/Name&gt;</w:t>
      </w:r>
    </w:p>
    <w:p w:rsidR="00000000" w:rsidDel="00000000" w:rsidP="00000000" w:rsidRDefault="00000000" w:rsidRPr="00000000" w14:paraId="00000011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&lt;Assembly&gt;C:\App.dll&lt;/Assembly&gt;</w:t>
      </w:r>
    </w:p>
    <w:p w:rsidR="00000000" w:rsidDel="00000000" w:rsidP="00000000" w:rsidRDefault="00000000" w:rsidRPr="00000000" w14:paraId="00000012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&lt;FullClassName&gt;Revit.AddIn.ClassNameApp&lt;/FullClassName&gt;</w:t>
      </w:r>
    </w:p>
    <w:p w:rsidR="00000000" w:rsidDel="00000000" w:rsidP="00000000" w:rsidRDefault="00000000" w:rsidRPr="00000000" w14:paraId="00000013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&lt;VendorId&gt;ADSK&lt;/VendorId&gt;</w:t>
      </w:r>
    </w:p>
    <w:p w:rsidR="00000000" w:rsidDel="00000000" w:rsidP="00000000" w:rsidRDefault="00000000" w:rsidRPr="00000000" w14:paraId="00000014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&lt;VendorDescription&gt;Author@mail.com&lt;/VendorDescription&gt;</w:t>
      </w:r>
    </w:p>
    <w:p w:rsidR="00000000" w:rsidDel="00000000" w:rsidP="00000000" w:rsidRDefault="00000000" w:rsidRPr="00000000" w14:paraId="00000015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&lt;/AddIn&gt;</w:t>
      </w:r>
    </w:p>
    <w:p w:rsidR="00000000" w:rsidDel="00000000" w:rsidP="00000000" w:rsidRDefault="00000000" w:rsidRPr="00000000" w14:paraId="00000016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&lt;/RevitAddIns&gt;</w:t>
      </w:r>
    </w:p>
    <w:p w:rsidR="00000000" w:rsidDel="00000000" w:rsidP="00000000" w:rsidRDefault="00000000" w:rsidRPr="00000000" w14:paraId="00000017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тэге Assembly указывается путь до сборки.</w:t>
      </w:r>
    </w:p>
    <w:p w:rsidR="00000000" w:rsidDel="00000000" w:rsidP="00000000" w:rsidRDefault="00000000" w:rsidRPr="00000000" w14:paraId="00000018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Скрипты(Макросы).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Это программы на языке C# которые можно создавать во встроенном редакторе SharpDevelop.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905375" cy="1466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Основные подключаемые сборки Revit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RevitAPI.dll — Основная библиотека, обязательная для работы с Revit API</w:t>
        <w:br w:type="textWrapping"/>
        <w:t xml:space="preserve">RevitAPIUI.dll — Классы для работы с отображаемыми объектами.</w:t>
        <w:br w:type="textWrapping"/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0B4551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DF4D6C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705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052CE"/>
    <w:rPr>
      <w:color w:val="605e5c"/>
      <w:shd w:color="auto"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0B4551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 w:val="1"/>
    <w:unhideWhenUsed w:val="1"/>
    <w:rsid w:val="000B455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 w:val="1"/>
    <w:rsid w:val="000B4551"/>
    <w:rPr>
      <w:i w:val="1"/>
      <w:i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B4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B4551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 w:val="1"/>
    <w:unhideWhenUsed w:val="1"/>
    <w:rsid w:val="000B4551"/>
    <w:rPr>
      <w:rFonts w:ascii="Courier New" w:cs="Courier New" w:eastAsia="Times New Roman" w:hAnsi="Courier New"/>
      <w:sz w:val="20"/>
      <w:szCs w:val="20"/>
    </w:rPr>
  </w:style>
  <w:style w:type="character" w:styleId="hljs-preprocessor" w:customStyle="1">
    <w:name w:val="hljs-preprocessor"/>
    <w:basedOn w:val="DefaultParagraphFont"/>
    <w:rsid w:val="000B4551"/>
  </w:style>
  <w:style w:type="character" w:styleId="hljs-keyword" w:customStyle="1">
    <w:name w:val="hljs-keyword"/>
    <w:basedOn w:val="DefaultParagraphFont"/>
    <w:rsid w:val="000B4551"/>
  </w:style>
  <w:style w:type="character" w:styleId="hljs-title" w:customStyle="1">
    <w:name w:val="hljs-title"/>
    <w:basedOn w:val="DefaultParagraphFont"/>
    <w:rsid w:val="000B4551"/>
  </w:style>
  <w:style w:type="character" w:styleId="hljs-string" w:customStyle="1">
    <w:name w:val="hljs-string"/>
    <w:basedOn w:val="DefaultParagraphFont"/>
    <w:rsid w:val="000B4551"/>
  </w:style>
  <w:style w:type="paragraph" w:styleId="ListParagraph">
    <w:name w:val="List Paragraph"/>
    <w:basedOn w:val="Normal"/>
    <w:uiPriority w:val="34"/>
    <w:qFormat w:val="1"/>
    <w:rsid w:val="005E07F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7qs3fq1JFkO7+oCEvU9s1JM4FQ==">AMUW2mVho1AfRyPpBrjSIL4dj6m44Naqv8ZtDVO6cV+uqRvkKPsa1ZoI+Ca/g+qCbCqfovjb9P+AW0aNQisOnfq8Cp8NTGdAWSlxnMxAGBpQC0WaJPP3408=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2021-03-23T12:37:00Z</dcterms:created>
  <dc:creator>Semyenov, Vadim</dc:creator>
</cp:coreProperties>
</file>