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2E1B" w:rsidRPr="004F6109" w:rsidRDefault="00BE4A39" w:rsidP="00B13E20">
      <w:pPr>
        <w:spacing w:after="286" w:line="246" w:lineRule="auto"/>
        <w:ind w:left="10" w:right="-15"/>
        <w:jc w:val="center"/>
        <w:rPr>
          <w:sz w:val="32"/>
        </w:rPr>
      </w:pPr>
      <w:r w:rsidRPr="004F6109">
        <w:rPr>
          <w:sz w:val="32"/>
        </w:rPr>
        <w:t>НАЦІОНАЛЬНИЙ УНІВЕРСИТЕТ "КИЄВО-МОГИЛЯНСЬКА АКАДЕМІЯ"</w:t>
      </w:r>
    </w:p>
    <w:p w:rsidR="00952E1B" w:rsidRDefault="00BE4A39" w:rsidP="00B13E20">
      <w:pPr>
        <w:spacing w:after="286" w:line="246" w:lineRule="auto"/>
        <w:ind w:left="10" w:right="-15"/>
        <w:jc w:val="center"/>
      </w:pPr>
      <w:r>
        <w:t>ФАКУЛЬТЕТ ІНФОРМАТИКИ</w:t>
      </w:r>
    </w:p>
    <w:p w:rsidR="00952E1B" w:rsidRDefault="00963900" w:rsidP="00B13E20">
      <w:pPr>
        <w:spacing w:after="718" w:line="246" w:lineRule="auto"/>
        <w:ind w:left="10" w:right="-15"/>
        <w:jc w:val="center"/>
      </w:pPr>
      <w:r>
        <w:t>Кафедра інформатики</w:t>
      </w:r>
    </w:p>
    <w:p w:rsidR="00952E1B" w:rsidRDefault="00963900" w:rsidP="00B13E20">
      <w:pPr>
        <w:spacing w:after="47" w:line="240" w:lineRule="auto"/>
        <w:ind w:left="0" w:firstLine="0"/>
        <w:jc w:val="center"/>
      </w:pPr>
      <w:r>
        <w:rPr>
          <w:noProof/>
        </w:rPr>
        <w:drawing>
          <wp:inline distT="0" distB="0" distL="0" distR="0" wp14:anchorId="582141F7" wp14:editId="0EEC8EA7">
            <wp:extent cx="2990850" cy="2190024"/>
            <wp:effectExtent l="0" t="0" r="0" b="127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3414" cy="220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A39" w:rsidRDefault="00BE4A39" w:rsidP="00B13E20">
      <w:pPr>
        <w:spacing w:after="47" w:line="240" w:lineRule="auto"/>
        <w:ind w:left="0" w:firstLine="0"/>
        <w:jc w:val="center"/>
      </w:pPr>
    </w:p>
    <w:p w:rsidR="00952E1B" w:rsidRDefault="00D20206" w:rsidP="00B13E20">
      <w:pPr>
        <w:spacing w:after="286" w:line="246" w:lineRule="auto"/>
        <w:ind w:left="10" w:right="-15"/>
        <w:jc w:val="center"/>
      </w:pPr>
      <w:r>
        <w:t>Самостійна робота з дисципліни:</w:t>
      </w:r>
    </w:p>
    <w:p w:rsidR="00952E1B" w:rsidRPr="00D20206" w:rsidRDefault="00963900" w:rsidP="00B13E20">
      <w:pPr>
        <w:spacing w:after="182" w:line="246" w:lineRule="auto"/>
        <w:ind w:left="10" w:right="-15"/>
        <w:jc w:val="center"/>
        <w:rPr>
          <w:sz w:val="32"/>
        </w:rPr>
      </w:pPr>
      <w:r w:rsidRPr="00D20206">
        <w:rPr>
          <w:sz w:val="32"/>
        </w:rPr>
        <w:t>«</w:t>
      </w:r>
      <w:r w:rsidR="004F6109" w:rsidRPr="00D20206">
        <w:rPr>
          <w:sz w:val="32"/>
        </w:rPr>
        <w:t>Бази даних та інформаційні системи</w:t>
      </w:r>
      <w:r w:rsidRPr="00D20206">
        <w:rPr>
          <w:sz w:val="32"/>
        </w:rPr>
        <w:t>»</w:t>
      </w:r>
    </w:p>
    <w:p w:rsidR="00643AF3" w:rsidRPr="00643AF3" w:rsidRDefault="00643AF3" w:rsidP="00643AF3">
      <w:pPr>
        <w:spacing w:after="241" w:line="240" w:lineRule="auto"/>
        <w:ind w:left="0" w:firstLine="0"/>
        <w:jc w:val="center"/>
      </w:pPr>
      <w:r w:rsidRPr="00643AF3">
        <w:t>Розро</w:t>
      </w:r>
      <w:r>
        <w:t>бка АІС для регулю</w:t>
      </w:r>
      <w:r w:rsidRPr="00643AF3">
        <w:t>вання роботи галереї “</w:t>
      </w:r>
      <w:r>
        <w:rPr>
          <w:lang w:val="en-CA"/>
        </w:rPr>
        <w:t>Around</w:t>
      </w:r>
      <w:r w:rsidRPr="00643AF3">
        <w:t xml:space="preserve"> </w:t>
      </w:r>
      <w:r>
        <w:rPr>
          <w:lang w:val="en-CA"/>
        </w:rPr>
        <w:t>theWorld</w:t>
      </w:r>
      <w:r w:rsidRPr="00643AF3">
        <w:t>”,</w:t>
      </w:r>
      <w:r>
        <w:br/>
        <w:t>Керування процесом збереження та забезпечення інформації у галереї</w:t>
      </w:r>
    </w:p>
    <w:p w:rsidR="00952E1B" w:rsidRDefault="00952E1B" w:rsidP="00B13E20">
      <w:pPr>
        <w:spacing w:after="281" w:line="240" w:lineRule="auto"/>
        <w:ind w:left="0" w:firstLine="0"/>
        <w:jc w:val="center"/>
      </w:pPr>
    </w:p>
    <w:p w:rsidR="00D20206" w:rsidRDefault="00D20206" w:rsidP="00B13E20">
      <w:pPr>
        <w:spacing w:after="281" w:line="240" w:lineRule="auto"/>
        <w:ind w:left="0" w:firstLine="0"/>
        <w:jc w:val="center"/>
      </w:pPr>
    </w:p>
    <w:p w:rsidR="00D20206" w:rsidRDefault="00D20206" w:rsidP="00B13E20">
      <w:pPr>
        <w:spacing w:after="281" w:line="240" w:lineRule="auto"/>
        <w:ind w:left="0" w:firstLine="0"/>
        <w:jc w:val="center"/>
      </w:pPr>
    </w:p>
    <w:p w:rsidR="00952E1B" w:rsidRPr="004D3E68" w:rsidRDefault="004F6109" w:rsidP="00B13E20">
      <w:pPr>
        <w:spacing w:after="269"/>
        <w:ind w:left="5682" w:right="1784"/>
        <w:jc w:val="right"/>
      </w:pPr>
      <w:r>
        <w:t>Виконав</w:t>
      </w:r>
      <w:r w:rsidR="00963900">
        <w:t xml:space="preserve">:  студент </w:t>
      </w:r>
      <w:r w:rsidR="00BE4A39">
        <w:br/>
      </w:r>
      <w:r w:rsidR="004D3E68">
        <w:t xml:space="preserve"> група 5</w:t>
      </w:r>
      <w:r w:rsidR="00963900">
        <w:t xml:space="preserve"> </w:t>
      </w:r>
      <w:r w:rsidR="00BE4A39">
        <w:br/>
      </w:r>
      <w:r w:rsidR="004D3E68">
        <w:t>Томащук Вадим</w:t>
      </w:r>
    </w:p>
    <w:p w:rsidR="00952E1B" w:rsidRDefault="004F6109" w:rsidP="00B13E20">
      <w:pPr>
        <w:spacing w:after="269"/>
        <w:ind w:left="2977" w:right="1784"/>
        <w:jc w:val="right"/>
      </w:pPr>
      <w:r>
        <w:t>Викладач</w:t>
      </w:r>
      <w:r w:rsidR="002D307F">
        <w:t>:</w:t>
      </w:r>
      <w:r w:rsidR="002D307F">
        <w:br/>
      </w:r>
      <w:r w:rsidR="00963900">
        <w:t>к</w:t>
      </w:r>
      <w:r>
        <w:t>.</w:t>
      </w:r>
      <w:r w:rsidR="00963900">
        <w:t>ф</w:t>
      </w:r>
      <w:r>
        <w:t>.</w:t>
      </w:r>
      <w:r w:rsidR="00963900">
        <w:t>-м</w:t>
      </w:r>
      <w:r>
        <w:t>.</w:t>
      </w:r>
      <w:r w:rsidR="00963900">
        <w:t>н</w:t>
      </w:r>
      <w:r>
        <w:t>. Ющенко Ю.О.</w:t>
      </w:r>
    </w:p>
    <w:p w:rsidR="00952E1B" w:rsidRDefault="00952E1B" w:rsidP="00B13E20">
      <w:pPr>
        <w:spacing w:after="238" w:line="240" w:lineRule="auto"/>
        <w:ind w:left="0" w:firstLine="0"/>
        <w:jc w:val="center"/>
      </w:pPr>
    </w:p>
    <w:p w:rsidR="00952E1B" w:rsidRDefault="00952E1B" w:rsidP="00B13E20">
      <w:pPr>
        <w:spacing w:after="241" w:line="240" w:lineRule="auto"/>
        <w:ind w:left="0" w:firstLine="0"/>
        <w:jc w:val="center"/>
      </w:pPr>
    </w:p>
    <w:p w:rsidR="00952E1B" w:rsidRDefault="00952E1B" w:rsidP="00B13E20">
      <w:pPr>
        <w:spacing w:after="263" w:line="240" w:lineRule="auto"/>
        <w:ind w:left="0" w:firstLine="0"/>
        <w:jc w:val="center"/>
      </w:pPr>
    </w:p>
    <w:p w:rsidR="004F6109" w:rsidRPr="00643AF3" w:rsidRDefault="004F6109" w:rsidP="00B13E20">
      <w:pPr>
        <w:spacing w:after="0" w:line="246" w:lineRule="auto"/>
        <w:ind w:left="10" w:right="-15"/>
        <w:jc w:val="center"/>
        <w:sectPr w:rsidR="004F6109" w:rsidRPr="00643AF3" w:rsidSect="004F6109">
          <w:footerReference w:type="even" r:id="rId9"/>
          <w:footerReference w:type="default" r:id="rId10"/>
          <w:footerReference w:type="first" r:id="rId11"/>
          <w:pgSz w:w="11906" w:h="16838" w:code="9"/>
          <w:pgMar w:top="851" w:right="845" w:bottom="885" w:left="1418" w:header="709" w:footer="709" w:gutter="0"/>
          <w:cols w:space="720"/>
          <w:vAlign w:val="both"/>
          <w:titlePg/>
        </w:sectPr>
      </w:pPr>
      <w:r>
        <w:t>Київ – 201</w:t>
      </w:r>
      <w:r w:rsidR="002D307F" w:rsidRPr="00643AF3">
        <w:t>7</w:t>
      </w:r>
    </w:p>
    <w:sdt>
      <w:sdtPr>
        <w:rPr>
          <w:rFonts w:eastAsia="Times New Roman" w:cs="Times New Roman"/>
          <w:color w:val="000000"/>
          <w:sz w:val="24"/>
          <w:szCs w:val="22"/>
        </w:rPr>
        <w:id w:val="21012175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40F73" w:rsidRDefault="00CA4B2D" w:rsidP="00CA4B2D">
          <w:pPr>
            <w:pStyle w:val="a7"/>
            <w:jc w:val="center"/>
          </w:pPr>
          <w:r>
            <w:t>Зміст</w:t>
          </w:r>
        </w:p>
        <w:p w:rsidR="003155A6" w:rsidRDefault="00740F73">
          <w:pPr>
            <w:pStyle w:val="11"/>
            <w:tabs>
              <w:tab w:val="left" w:pos="66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447278" w:history="1">
            <w:r w:rsidR="003155A6" w:rsidRPr="002F6187">
              <w:rPr>
                <w:rStyle w:val="a4"/>
                <w:noProof/>
              </w:rPr>
              <w:t>1.1.</w:t>
            </w:r>
            <w:r w:rsidR="003155A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3155A6" w:rsidRPr="002F6187">
              <w:rPr>
                <w:rStyle w:val="a4"/>
                <w:noProof/>
              </w:rPr>
              <w:t>Опис предметної області</w:t>
            </w:r>
            <w:r w:rsidR="003155A6">
              <w:rPr>
                <w:noProof/>
                <w:webHidden/>
              </w:rPr>
              <w:tab/>
            </w:r>
            <w:r w:rsidR="003155A6">
              <w:rPr>
                <w:noProof/>
                <w:webHidden/>
              </w:rPr>
              <w:fldChar w:fldCharType="begin"/>
            </w:r>
            <w:r w:rsidR="003155A6">
              <w:rPr>
                <w:noProof/>
                <w:webHidden/>
              </w:rPr>
              <w:instrText xml:space="preserve"> PAGEREF _Toc480447278 \h </w:instrText>
            </w:r>
            <w:r w:rsidR="003155A6">
              <w:rPr>
                <w:noProof/>
                <w:webHidden/>
              </w:rPr>
            </w:r>
            <w:r w:rsidR="003155A6">
              <w:rPr>
                <w:noProof/>
                <w:webHidden/>
              </w:rPr>
              <w:fldChar w:fldCharType="separate"/>
            </w:r>
            <w:r w:rsidR="003155A6">
              <w:rPr>
                <w:noProof/>
                <w:webHidden/>
              </w:rPr>
              <w:t>6</w:t>
            </w:r>
            <w:r w:rsidR="003155A6"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left" w:pos="66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279" w:history="1">
            <w:r w:rsidRPr="002F6187">
              <w:rPr>
                <w:rStyle w:val="a4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F6187">
              <w:rPr>
                <w:rStyle w:val="a4"/>
                <w:noProof/>
              </w:rPr>
              <w:t>Опис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left" w:pos="66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280" w:history="1">
            <w:r w:rsidRPr="002F6187">
              <w:rPr>
                <w:rStyle w:val="a4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F6187">
              <w:rPr>
                <w:rStyle w:val="a4"/>
                <w:noProof/>
              </w:rPr>
              <w:t>Мета та призначення розробки даної АІС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281" w:history="1">
            <w:r w:rsidRPr="002F6187">
              <w:rPr>
                <w:rStyle w:val="a4"/>
                <w:noProof/>
              </w:rPr>
              <w:t>1.4. Збір фактів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282" w:history="1">
            <w:r w:rsidRPr="002F6187">
              <w:rPr>
                <w:rStyle w:val="a4"/>
                <w:noProof/>
              </w:rPr>
              <w:t>1.4.1. Дослідження інших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283" w:history="1">
            <w:r w:rsidRPr="002F6187">
              <w:rPr>
                <w:rStyle w:val="a4"/>
                <w:noProof/>
              </w:rPr>
              <w:t>1.4.2. Було проведено співбесіди з користувачами даних сервісів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284" w:history="1">
            <w:r w:rsidRPr="002F6187">
              <w:rPr>
                <w:rStyle w:val="a4"/>
                <w:noProof/>
              </w:rPr>
              <w:t>В результаті порівнянь та пошуку було зроблено такі висновки: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285" w:history="1">
            <w:r w:rsidRPr="002F6187">
              <w:rPr>
                <w:rStyle w:val="a4"/>
                <w:noProof/>
              </w:rPr>
              <w:t>1.5. Опис вхідних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286" w:history="1">
            <w:r w:rsidRPr="002F6187">
              <w:rPr>
                <w:rStyle w:val="a4"/>
                <w:noProof/>
              </w:rPr>
              <w:t>2 Технічний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287" w:history="1">
            <w:r w:rsidRPr="002F6187">
              <w:rPr>
                <w:rStyle w:val="a4"/>
                <w:noProof/>
              </w:rPr>
              <w:t>2.1. Технічні вимоги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288" w:history="1">
            <w:r w:rsidRPr="002F6187">
              <w:rPr>
                <w:rStyle w:val="a4"/>
                <w:noProof/>
              </w:rPr>
              <w:t xml:space="preserve">2.1.1. </w:t>
            </w:r>
            <w:r w:rsidRPr="002F6187">
              <w:rPr>
                <w:rStyle w:val="a4"/>
                <w:noProof/>
                <w:shd w:val="clear" w:color="auto" w:fill="FFFFFF"/>
              </w:rPr>
              <w:t>Технічні вимоги користувачів до функціональності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289" w:history="1">
            <w:r w:rsidRPr="002F6187">
              <w:rPr>
                <w:rStyle w:val="a4"/>
                <w:noProof/>
                <w:shd w:val="clear" w:color="auto" w:fill="FFFFFF"/>
              </w:rPr>
              <w:t>2.1.2. Опис груп користувачів АІС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290" w:history="1">
            <w:r w:rsidRPr="002F6187">
              <w:rPr>
                <w:rStyle w:val="a4"/>
                <w:noProof/>
              </w:rPr>
              <w:t>2.1.3. Специфікація вимог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291" w:history="1">
            <w:r w:rsidRPr="002F6187">
              <w:rPr>
                <w:rStyle w:val="a4"/>
                <w:noProof/>
              </w:rPr>
              <w:t>2.1.3.1. Вимоги до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292" w:history="1">
            <w:r w:rsidRPr="002F6187">
              <w:rPr>
                <w:rStyle w:val="a4"/>
                <w:noProof/>
              </w:rPr>
              <w:t>2.1.3.2. Вимоги до роботи з даними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293" w:history="1">
            <w:r w:rsidRPr="002F6187">
              <w:rPr>
                <w:rStyle w:val="a4"/>
                <w:noProof/>
              </w:rPr>
              <w:t>2.2. Інформаційне забезпеченн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294" w:history="1">
            <w:r w:rsidRPr="002F6187">
              <w:rPr>
                <w:rStyle w:val="a4"/>
                <w:noProof/>
              </w:rPr>
              <w:t>2.2.1 Концептуальна модель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295" w:history="1">
            <w:r w:rsidRPr="002F6187">
              <w:rPr>
                <w:rStyle w:val="a4"/>
                <w:noProof/>
              </w:rPr>
              <w:t>2.2.1.1 Загальні відомості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296" w:history="1">
            <w:r w:rsidRPr="002F6187">
              <w:rPr>
                <w:rStyle w:val="a4"/>
                <w:noProof/>
              </w:rPr>
              <w:t xml:space="preserve">2.2.1.2 </w:t>
            </w:r>
            <w:r w:rsidRPr="002F6187">
              <w:rPr>
                <w:rStyle w:val="a4"/>
                <w:noProof/>
                <w:lang w:val="en-CA"/>
              </w:rPr>
              <w:t>ER</w:t>
            </w:r>
            <w:r w:rsidRPr="002F6187">
              <w:rPr>
                <w:rStyle w:val="a4"/>
                <w:noProof/>
                <w:lang w:val="ru-RU"/>
              </w:rPr>
              <w:t>-</w:t>
            </w:r>
            <w:r w:rsidRPr="002F6187">
              <w:rPr>
                <w:rStyle w:val="a4"/>
                <w:noProof/>
              </w:rPr>
              <w:t>модель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297" w:history="1">
            <w:r w:rsidRPr="002F6187">
              <w:rPr>
                <w:rStyle w:val="a4"/>
                <w:noProof/>
              </w:rPr>
              <w:t>2.2.1.3 Опис сутностей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298" w:history="1">
            <w:r w:rsidRPr="002F6187">
              <w:rPr>
                <w:rStyle w:val="a4"/>
                <w:noProof/>
              </w:rPr>
              <w:t>2.2.1.4 Опис зв’язків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299" w:history="1">
            <w:r w:rsidRPr="002F6187">
              <w:rPr>
                <w:rStyle w:val="a4"/>
                <w:noProof/>
              </w:rPr>
              <w:t>2.2.1.4.1 Зв’язок Стиль картини – Картини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00" w:history="1">
            <w:r w:rsidRPr="002F6187">
              <w:rPr>
                <w:rStyle w:val="a4"/>
                <w:noProof/>
              </w:rPr>
              <w:t>2.2.1.4.1.1 Позначення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01" w:history="1">
            <w:r w:rsidRPr="002F6187">
              <w:rPr>
                <w:rStyle w:val="a4"/>
                <w:noProof/>
              </w:rPr>
              <w:t>2.2.1.4.1.2 Призначення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02" w:history="1">
            <w:r w:rsidRPr="002F6187">
              <w:rPr>
                <w:rStyle w:val="a4"/>
                <w:noProof/>
              </w:rPr>
              <w:t>2.2.1.4.1.3 Назва в АІС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03" w:history="1">
            <w:r w:rsidRPr="002F6187">
              <w:rPr>
                <w:rStyle w:val="a4"/>
                <w:noProof/>
              </w:rPr>
              <w:t>2.2.1.4.1.4 Потужність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04" w:history="1">
            <w:r w:rsidRPr="002F6187">
              <w:rPr>
                <w:rStyle w:val="a4"/>
                <w:noProof/>
              </w:rPr>
              <w:t>2.2.1.4.1.5 Типи відповідності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05" w:history="1">
            <w:r w:rsidRPr="002F6187">
              <w:rPr>
                <w:rStyle w:val="a4"/>
                <w:noProof/>
              </w:rPr>
              <w:t>2.2.1.4.</w:t>
            </w:r>
            <w:r w:rsidRPr="002F6187">
              <w:rPr>
                <w:rStyle w:val="a4"/>
                <w:noProof/>
                <w:lang w:val="ru-RU"/>
              </w:rPr>
              <w:t>2</w:t>
            </w:r>
            <w:r w:rsidRPr="002F6187">
              <w:rPr>
                <w:rStyle w:val="a4"/>
                <w:noProof/>
              </w:rPr>
              <w:t xml:space="preserve"> Зв’язок Стиль картини – Стиль картини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06" w:history="1">
            <w:r w:rsidRPr="002F6187">
              <w:rPr>
                <w:rStyle w:val="a4"/>
                <w:noProof/>
              </w:rPr>
              <w:t>2.2.1.4.2.1 Позначення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07" w:history="1">
            <w:r w:rsidRPr="002F6187">
              <w:rPr>
                <w:rStyle w:val="a4"/>
                <w:noProof/>
              </w:rPr>
              <w:t>2.2.1.4.2.2 Призначення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08" w:history="1">
            <w:r w:rsidRPr="002F6187">
              <w:rPr>
                <w:rStyle w:val="a4"/>
                <w:noProof/>
              </w:rPr>
              <w:t>2.2.1.4.2.3 Назва в АІС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09" w:history="1">
            <w:r w:rsidRPr="002F6187">
              <w:rPr>
                <w:rStyle w:val="a4"/>
                <w:noProof/>
              </w:rPr>
              <w:t>2.2.1.4.2.4 Потужність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10" w:history="1">
            <w:r w:rsidRPr="002F6187">
              <w:rPr>
                <w:rStyle w:val="a4"/>
                <w:noProof/>
              </w:rPr>
              <w:t>2.2.1.4.2.5 Типи відповідності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11" w:history="1">
            <w:r w:rsidRPr="002F6187">
              <w:rPr>
                <w:rStyle w:val="a4"/>
                <w:noProof/>
              </w:rPr>
              <w:t>2.2.1.4.</w:t>
            </w:r>
            <w:r w:rsidRPr="002F6187">
              <w:rPr>
                <w:rStyle w:val="a4"/>
                <w:noProof/>
                <w:lang w:val="ru-RU"/>
              </w:rPr>
              <w:t>3</w:t>
            </w:r>
            <w:r w:rsidRPr="002F6187">
              <w:rPr>
                <w:rStyle w:val="a4"/>
                <w:noProof/>
              </w:rPr>
              <w:t xml:space="preserve"> Зв’язок Картини – Митці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12" w:history="1">
            <w:r w:rsidRPr="002F6187">
              <w:rPr>
                <w:rStyle w:val="a4"/>
                <w:noProof/>
              </w:rPr>
              <w:t>2.2.1.4.3.1 Позначення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13" w:history="1">
            <w:r w:rsidRPr="002F6187">
              <w:rPr>
                <w:rStyle w:val="a4"/>
                <w:noProof/>
              </w:rPr>
              <w:t>2.2.1.4.3.2 Призначення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14" w:history="1">
            <w:r w:rsidRPr="002F6187">
              <w:rPr>
                <w:rStyle w:val="a4"/>
                <w:noProof/>
              </w:rPr>
              <w:t>2.2.1.4.3.3 Назва в АІС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15" w:history="1">
            <w:r w:rsidRPr="002F6187">
              <w:rPr>
                <w:rStyle w:val="a4"/>
                <w:noProof/>
              </w:rPr>
              <w:t>2.2.1.4.3.4 Потужність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16" w:history="1">
            <w:r w:rsidRPr="002F6187">
              <w:rPr>
                <w:rStyle w:val="a4"/>
                <w:noProof/>
              </w:rPr>
              <w:t>2.2.1.4.3.5 Типи відповідності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17" w:history="1">
            <w:r w:rsidRPr="002F6187">
              <w:rPr>
                <w:rStyle w:val="a4"/>
                <w:noProof/>
              </w:rPr>
              <w:t>2.2.1.4.4 Зв’язок Митець – Напрям у мистецтві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18" w:history="1">
            <w:r w:rsidRPr="002F6187">
              <w:rPr>
                <w:rStyle w:val="a4"/>
                <w:noProof/>
              </w:rPr>
              <w:t>2.2.1.4.4.1 Позначення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19" w:history="1">
            <w:r w:rsidRPr="002F6187">
              <w:rPr>
                <w:rStyle w:val="a4"/>
                <w:noProof/>
              </w:rPr>
              <w:t>2.2.1.4.4.2 Призначення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20" w:history="1">
            <w:r w:rsidRPr="002F6187">
              <w:rPr>
                <w:rStyle w:val="a4"/>
                <w:noProof/>
              </w:rPr>
              <w:t>2.2.1.4.4.3 Назва в АІС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21" w:history="1">
            <w:r w:rsidRPr="002F6187">
              <w:rPr>
                <w:rStyle w:val="a4"/>
                <w:noProof/>
              </w:rPr>
              <w:t>2.2.1.4.4.4 Потужність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22" w:history="1">
            <w:r w:rsidRPr="002F6187">
              <w:rPr>
                <w:rStyle w:val="a4"/>
                <w:noProof/>
              </w:rPr>
              <w:t>2.2.1.4.4.5 Типи відповідності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23" w:history="1">
            <w:r w:rsidRPr="002F6187">
              <w:rPr>
                <w:rStyle w:val="a4"/>
                <w:noProof/>
              </w:rPr>
              <w:t>2.2.1.4.</w:t>
            </w:r>
            <w:r w:rsidRPr="002F6187">
              <w:rPr>
                <w:rStyle w:val="a4"/>
                <w:noProof/>
                <w:lang w:val="ru-RU"/>
              </w:rPr>
              <w:t>5</w:t>
            </w:r>
            <w:r w:rsidRPr="002F6187">
              <w:rPr>
                <w:rStyle w:val="a4"/>
                <w:noProof/>
              </w:rPr>
              <w:t xml:space="preserve"> Зв’язок Картини – Виставки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24" w:history="1">
            <w:r w:rsidRPr="002F6187">
              <w:rPr>
                <w:rStyle w:val="a4"/>
                <w:noProof/>
              </w:rPr>
              <w:t>2.2.1.4.5.1 Позначення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25" w:history="1">
            <w:r w:rsidRPr="002F6187">
              <w:rPr>
                <w:rStyle w:val="a4"/>
                <w:noProof/>
              </w:rPr>
              <w:t>2.2.1.4.5.2 Призначення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26" w:history="1">
            <w:r w:rsidRPr="002F6187">
              <w:rPr>
                <w:rStyle w:val="a4"/>
                <w:noProof/>
              </w:rPr>
              <w:t>2.2.1.4.5.3 Назва в АІС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27" w:history="1">
            <w:r w:rsidRPr="002F6187">
              <w:rPr>
                <w:rStyle w:val="a4"/>
                <w:noProof/>
              </w:rPr>
              <w:t>2.2.1.4.5.4 Потужність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28" w:history="1">
            <w:r w:rsidRPr="002F6187">
              <w:rPr>
                <w:rStyle w:val="a4"/>
                <w:noProof/>
              </w:rPr>
              <w:t>2.2.1.4.5.5 Типи відповідності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29" w:history="1">
            <w:r w:rsidRPr="002F6187">
              <w:rPr>
                <w:rStyle w:val="a4"/>
                <w:noProof/>
              </w:rPr>
              <w:t xml:space="preserve">2.2.1.6 Опис </w:t>
            </w:r>
            <w:r w:rsidRPr="002F6187">
              <w:rPr>
                <w:rStyle w:val="a4"/>
                <w:noProof/>
                <w:lang w:val="en-US"/>
              </w:rPr>
              <w:t>CASE</w:t>
            </w:r>
            <w:r w:rsidRPr="002F6187">
              <w:rPr>
                <w:rStyle w:val="a4"/>
                <w:noProof/>
              </w:rPr>
              <w:t>-системи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30" w:history="1">
            <w:r w:rsidRPr="002F6187">
              <w:rPr>
                <w:rStyle w:val="a4"/>
                <w:noProof/>
              </w:rPr>
              <w:t>2.2.1.6.1 Загальні відомості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31" w:history="1">
            <w:r w:rsidRPr="002F6187">
              <w:rPr>
                <w:rStyle w:val="a4"/>
                <w:noProof/>
              </w:rPr>
              <w:t>2.2.1.6.2 Позначення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32" w:history="1">
            <w:r w:rsidRPr="002F6187">
              <w:rPr>
                <w:rStyle w:val="a4"/>
                <w:noProof/>
              </w:rPr>
              <w:t xml:space="preserve">2.2.1.7 </w:t>
            </w:r>
            <w:r w:rsidRPr="002F6187">
              <w:rPr>
                <w:rStyle w:val="a4"/>
                <w:noProof/>
                <w:lang w:val="en-US"/>
              </w:rPr>
              <w:t>ER</w:t>
            </w:r>
            <w:r w:rsidRPr="002F6187">
              <w:rPr>
                <w:rStyle w:val="a4"/>
                <w:noProof/>
                <w:lang w:val="ru-RU"/>
              </w:rPr>
              <w:t>-</w:t>
            </w:r>
            <w:r w:rsidRPr="002F6187">
              <w:rPr>
                <w:rStyle w:val="a4"/>
                <w:noProof/>
              </w:rPr>
              <w:t>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34" w:history="1">
            <w:r w:rsidRPr="002F6187">
              <w:rPr>
                <w:rStyle w:val="a4"/>
                <w:noProof/>
              </w:rPr>
              <w:t>2.2.1.8 Аналіз концептуальної моделі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35" w:history="1">
            <w:r w:rsidRPr="002F6187">
              <w:rPr>
                <w:rStyle w:val="a4"/>
                <w:noProof/>
              </w:rPr>
              <w:t>2.2.1.9 Корпоративні обмеження цілісності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36" w:history="1">
            <w:r w:rsidRPr="002F6187">
              <w:rPr>
                <w:rStyle w:val="a4"/>
                <w:noProof/>
              </w:rPr>
              <w:t>2.2.2.1 Опис структурної частини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38" w:history="1">
            <w:r w:rsidRPr="002F6187">
              <w:rPr>
                <w:rStyle w:val="a4"/>
                <w:noProof/>
              </w:rPr>
              <w:t>2.3 Функціональні вимоги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39" w:history="1">
            <w:r w:rsidRPr="002F6187">
              <w:rPr>
                <w:rStyle w:val="a4"/>
                <w:noProof/>
              </w:rPr>
              <w:t>2.3.1 Вимоги до інтерфейсу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left" w:pos="88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40" w:history="1">
            <w:r w:rsidRPr="002F6187">
              <w:rPr>
                <w:rStyle w:val="a4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F6187">
              <w:rPr>
                <w:rStyle w:val="a4"/>
                <w:noProof/>
              </w:rPr>
              <w:t>Опис засобів програмування. Обрана СКБД. Обрані технології, середовище, мова розробки інтерфейсу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41" w:history="1">
            <w:r w:rsidRPr="002F6187">
              <w:rPr>
                <w:rStyle w:val="a4"/>
                <w:noProof/>
                <w:lang w:val="ru-RU"/>
              </w:rPr>
              <w:t>2.3.3 Визначення функціональних вимог. Опис структури та інтерфейсу АІС (додати скріншоти)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42" w:history="1">
            <w:r w:rsidRPr="002F6187">
              <w:rPr>
                <w:rStyle w:val="a4"/>
                <w:noProof/>
              </w:rPr>
              <w:t>2.3.4 Стислий опис функціонування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43" w:history="1">
            <w:r w:rsidRPr="002F6187">
              <w:rPr>
                <w:rStyle w:val="a4"/>
                <w:noProof/>
                <w:lang w:val="en-CA"/>
              </w:rPr>
              <w:t xml:space="preserve">3 </w:t>
            </w:r>
            <w:r w:rsidRPr="002F6187">
              <w:rPr>
                <w:rStyle w:val="a4"/>
                <w:noProof/>
              </w:rPr>
              <w:t>Функціональні залежності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left" w:pos="66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44" w:history="1">
            <w:r w:rsidRPr="002F6187">
              <w:rPr>
                <w:rStyle w:val="a4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F6187">
              <w:rPr>
                <w:rStyle w:val="a4"/>
                <w:noProof/>
              </w:rPr>
              <w:t>Множина функціональних залежностей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45" w:history="1">
            <w:r w:rsidRPr="002F6187">
              <w:rPr>
                <w:rStyle w:val="a4"/>
                <w:noProof/>
                <w:shd w:val="clear" w:color="auto" w:fill="FFFFFF"/>
                <w:lang w:val="ru-RU"/>
              </w:rPr>
              <w:t xml:space="preserve">3.2 </w:t>
            </w:r>
            <w:r w:rsidRPr="002F6187">
              <w:rPr>
                <w:rStyle w:val="a4"/>
                <w:noProof/>
                <w:shd w:val="clear" w:color="auto" w:fill="FFFFFF"/>
              </w:rPr>
              <w:t>Показати, що схема знаходиться в 1НФ, 2НФ, 3НФ. Якщо це не так, показати, як слід провести декомпозицію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46" w:history="1">
            <w:r w:rsidRPr="002F6187">
              <w:rPr>
                <w:rStyle w:val="a4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47" w:history="1">
            <w:r w:rsidRPr="002F6187">
              <w:rPr>
                <w:rStyle w:val="a4"/>
                <w:noProof/>
              </w:rPr>
              <w:t>Список джерел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5A6" w:rsidRDefault="003155A6">
          <w:pPr>
            <w:pStyle w:val="1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0447348" w:history="1">
            <w:r w:rsidRPr="002F6187">
              <w:rPr>
                <w:rStyle w:val="a4"/>
                <w:noProof/>
              </w:rPr>
              <w:t>Додатки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_Toc480447348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F73" w:rsidRDefault="00740F73">
          <w:r>
            <w:rPr>
              <w:b/>
              <w:bCs/>
              <w:noProof/>
            </w:rPr>
            <w:fldChar w:fldCharType="end"/>
          </w:r>
        </w:p>
      </w:sdtContent>
    </w:sdt>
    <w:p w:rsidR="004E4456" w:rsidRDefault="004E4456" w:rsidP="00A61989">
      <w:pPr>
        <w:spacing w:after="160" w:line="259" w:lineRule="auto"/>
        <w:ind w:left="0" w:firstLine="0"/>
      </w:pPr>
    </w:p>
    <w:p w:rsidR="00B62666" w:rsidRPr="0093475A" w:rsidRDefault="00B62666" w:rsidP="00A61989">
      <w:pPr>
        <w:spacing w:after="160" w:line="259" w:lineRule="auto"/>
        <w:ind w:left="0" w:firstLine="0"/>
      </w:pPr>
      <w:r w:rsidRPr="0093475A">
        <w:br w:type="page"/>
      </w:r>
      <w:bookmarkStart w:id="0" w:name="_GoBack"/>
      <w:bookmarkEnd w:id="0"/>
    </w:p>
    <w:p w:rsidR="0041353D" w:rsidRPr="00536BA7" w:rsidRDefault="0041353D" w:rsidP="00F53049">
      <w:pPr>
        <w:pStyle w:val="1"/>
        <w:numPr>
          <w:ilvl w:val="1"/>
          <w:numId w:val="19"/>
        </w:numPr>
        <w:ind w:left="1276" w:hanging="508"/>
      </w:pPr>
      <w:bookmarkStart w:id="1" w:name="_Toc480447278"/>
      <w:r w:rsidRPr="00536BA7">
        <w:lastRenderedPageBreak/>
        <w:t>Опис предметної області</w:t>
      </w:r>
      <w:bookmarkEnd w:id="1"/>
    </w:p>
    <w:p w:rsidR="00442714" w:rsidRDefault="00BD6797" w:rsidP="00A61989">
      <w:pPr>
        <w:spacing w:after="160" w:line="259" w:lineRule="auto"/>
        <w:ind w:left="0" w:firstLine="708"/>
      </w:pPr>
      <w:r>
        <w:t xml:space="preserve">Онлайн галерея </w:t>
      </w:r>
      <w:r w:rsidR="00442714">
        <w:t>забезпечує комфорт</w:t>
      </w:r>
      <w:r w:rsidR="00E04A89">
        <w:t xml:space="preserve">ний перегляд </w:t>
      </w:r>
      <w:r w:rsidR="00643AF3">
        <w:t xml:space="preserve">списку </w:t>
      </w:r>
      <w:r w:rsidR="00E04A89">
        <w:t>картин їх можливе місцезнаходження(якщо йдеться про виставку), можливості</w:t>
      </w:r>
      <w:r w:rsidR="00E04A89" w:rsidRPr="00E04A89">
        <w:t xml:space="preserve"> </w:t>
      </w:r>
      <w:r w:rsidR="00E04A89">
        <w:t xml:space="preserve">перегляду </w:t>
      </w:r>
      <w:r w:rsidR="00643AF3">
        <w:t>інформації про картини, митців, виставки та цін на ці виставки</w:t>
      </w:r>
      <w:r w:rsidR="00E04A89">
        <w:t xml:space="preserve">. </w:t>
      </w:r>
      <w:r w:rsidR="00442714">
        <w:t>Звичайно, інформація про автора дає можливість створити точніше враження про його ідеї, погляди в житті, стиль роботи, а відповідно і краще розуміння створених ним картин.</w:t>
      </w:r>
    </w:p>
    <w:p w:rsidR="00B62666" w:rsidRDefault="00BD6797" w:rsidP="00A61989">
      <w:pPr>
        <w:spacing w:after="160" w:line="259" w:lineRule="auto"/>
        <w:ind w:left="0" w:firstLine="708"/>
      </w:pPr>
      <w:r>
        <w:t>Сучасне життя змушує нас цікавитися витворами мистецтва, особливо карт</w:t>
      </w:r>
      <w:r w:rsidR="00442714">
        <w:t xml:space="preserve">инами, так як кожна людина час від часу потребує морального відпочинку, а саме образотворче мистецтво може забезпечити для більшості духовне задоволення. </w:t>
      </w:r>
    </w:p>
    <w:p w:rsidR="0041353D" w:rsidRDefault="0041353D" w:rsidP="00F53049">
      <w:pPr>
        <w:pStyle w:val="1"/>
        <w:numPr>
          <w:ilvl w:val="1"/>
          <w:numId w:val="19"/>
        </w:numPr>
        <w:ind w:left="1276" w:hanging="508"/>
      </w:pPr>
      <w:bookmarkStart w:id="2" w:name="_Toc480447279"/>
      <w:r>
        <w:t>Опис</w:t>
      </w:r>
      <w:r w:rsidR="0093475A">
        <w:t xml:space="preserve"> задач</w:t>
      </w:r>
      <w:bookmarkEnd w:id="2"/>
    </w:p>
    <w:p w:rsidR="0041353D" w:rsidRDefault="00442714" w:rsidP="00A61989">
      <w:pPr>
        <w:spacing w:after="160" w:line="259" w:lineRule="auto"/>
        <w:ind w:left="0" w:firstLine="708"/>
      </w:pPr>
      <w:r>
        <w:t>Основною задачею даної онлайн галереї є задоволення саме інформаційних потреб користувача</w:t>
      </w:r>
      <w:r w:rsidR="0041353D">
        <w:t>. Д</w:t>
      </w:r>
      <w:r w:rsidR="00E04A89">
        <w:t xml:space="preserve">ана галереє зможе надавати таку </w:t>
      </w:r>
      <w:r w:rsidR="0041353D" w:rsidRPr="00E04A89">
        <w:rPr>
          <w:color w:val="000000" w:themeColor="text1"/>
        </w:rPr>
        <w:t>інформацію</w:t>
      </w:r>
      <w:r w:rsidR="0041353D">
        <w:t>:</w:t>
      </w:r>
    </w:p>
    <w:p w:rsidR="0041353D" w:rsidRDefault="00643AF3" w:rsidP="00A61989">
      <w:pPr>
        <w:pStyle w:val="a3"/>
        <w:numPr>
          <w:ilvl w:val="0"/>
          <w:numId w:val="9"/>
        </w:numPr>
        <w:spacing w:after="160" w:line="259" w:lineRule="auto"/>
      </w:pPr>
      <w:r>
        <w:t>Назва картини та інформація про неї (розміри, місцезнаходження, роки коли написана)</w:t>
      </w:r>
      <w:r w:rsidR="00E04A89">
        <w:t>.</w:t>
      </w:r>
    </w:p>
    <w:p w:rsidR="00E04A89" w:rsidRDefault="00E04A89" w:rsidP="00A61989">
      <w:pPr>
        <w:pStyle w:val="a3"/>
        <w:numPr>
          <w:ilvl w:val="0"/>
          <w:numId w:val="9"/>
        </w:numPr>
        <w:spacing w:after="160" w:line="259" w:lineRule="auto"/>
      </w:pPr>
      <w:r>
        <w:t>Стиль написання картин (ландшафт, абстрактний стиль тощо).</w:t>
      </w:r>
    </w:p>
    <w:p w:rsidR="0041353D" w:rsidRDefault="00643AF3" w:rsidP="00A61989">
      <w:pPr>
        <w:pStyle w:val="a3"/>
        <w:numPr>
          <w:ilvl w:val="0"/>
          <w:numId w:val="9"/>
        </w:numPr>
        <w:spacing w:after="160" w:line="259" w:lineRule="auto"/>
      </w:pPr>
      <w:r>
        <w:t>Відповідність картини її автору</w:t>
      </w:r>
      <w:r w:rsidR="00E04A89">
        <w:t>.</w:t>
      </w:r>
    </w:p>
    <w:p w:rsidR="0041353D" w:rsidRDefault="0041353D" w:rsidP="00A61989">
      <w:pPr>
        <w:pStyle w:val="a3"/>
        <w:numPr>
          <w:ilvl w:val="0"/>
          <w:numId w:val="9"/>
        </w:numPr>
        <w:spacing w:after="160" w:line="259" w:lineRule="auto"/>
      </w:pPr>
      <w:r>
        <w:t>Інфор</w:t>
      </w:r>
      <w:r w:rsidR="00E04A89">
        <w:t>мацію про автора та напрям в якому він працював (Бароко, Візантійський напрям, Готичний тощо).</w:t>
      </w:r>
    </w:p>
    <w:p w:rsidR="0041353D" w:rsidRDefault="0041353D" w:rsidP="00A61989">
      <w:pPr>
        <w:pStyle w:val="a3"/>
        <w:numPr>
          <w:ilvl w:val="0"/>
          <w:numId w:val="9"/>
        </w:numPr>
        <w:spacing w:after="160" w:line="259" w:lineRule="auto"/>
      </w:pPr>
      <w:r>
        <w:t>Місцезнаходження картини (якщо йдеться про виставку)</w:t>
      </w:r>
      <w:r w:rsidR="00E04A89">
        <w:t>.</w:t>
      </w:r>
    </w:p>
    <w:p w:rsidR="0041353D" w:rsidRDefault="00643AF3" w:rsidP="00A61989">
      <w:pPr>
        <w:pStyle w:val="a3"/>
        <w:numPr>
          <w:ilvl w:val="0"/>
          <w:numId w:val="9"/>
        </w:numPr>
        <w:spacing w:after="160" w:line="259" w:lineRule="auto"/>
      </w:pPr>
      <w:r>
        <w:t>Інформація про виставку (назва виставки, дати відкриття та закриття, ціна відвідування)</w:t>
      </w:r>
    </w:p>
    <w:p w:rsidR="0041353D" w:rsidRDefault="0041353D" w:rsidP="00A61989">
      <w:pPr>
        <w:spacing w:after="160" w:line="259" w:lineRule="auto"/>
        <w:ind w:left="708" w:firstLine="0"/>
      </w:pPr>
      <w:r>
        <w:t>Адміністратори даної галереї відповідають за:</w:t>
      </w:r>
    </w:p>
    <w:p w:rsidR="0041353D" w:rsidRDefault="0041353D" w:rsidP="00A61989">
      <w:pPr>
        <w:pStyle w:val="a3"/>
        <w:numPr>
          <w:ilvl w:val="0"/>
          <w:numId w:val="10"/>
        </w:numPr>
        <w:spacing w:after="160" w:line="259" w:lineRule="auto"/>
      </w:pPr>
      <w:r>
        <w:t>Достовірність інформації</w:t>
      </w:r>
    </w:p>
    <w:p w:rsidR="0041353D" w:rsidRDefault="0041353D" w:rsidP="00A61989">
      <w:pPr>
        <w:pStyle w:val="a3"/>
        <w:numPr>
          <w:ilvl w:val="0"/>
          <w:numId w:val="10"/>
        </w:numPr>
        <w:spacing w:after="160" w:line="259" w:lineRule="auto"/>
      </w:pPr>
      <w:r>
        <w:t>Оновлення інформації</w:t>
      </w:r>
    </w:p>
    <w:p w:rsidR="0041353D" w:rsidRDefault="0041353D" w:rsidP="00A61989">
      <w:pPr>
        <w:pStyle w:val="a3"/>
        <w:numPr>
          <w:ilvl w:val="0"/>
          <w:numId w:val="10"/>
        </w:numPr>
        <w:spacing w:after="160" w:line="259" w:lineRule="auto"/>
      </w:pPr>
      <w:r>
        <w:t xml:space="preserve">Перевірку реальності </w:t>
      </w:r>
      <w:r w:rsidR="00643AF3">
        <w:t>виставок</w:t>
      </w:r>
    </w:p>
    <w:p w:rsidR="00A61989" w:rsidRDefault="00A61989" w:rsidP="00F53049">
      <w:pPr>
        <w:pStyle w:val="1"/>
        <w:numPr>
          <w:ilvl w:val="1"/>
          <w:numId w:val="19"/>
        </w:numPr>
        <w:ind w:left="1276" w:hanging="508"/>
      </w:pPr>
      <w:bookmarkStart w:id="3" w:name="_Toc480447280"/>
      <w:r>
        <w:t xml:space="preserve">Мета та призначення </w:t>
      </w:r>
      <w:r w:rsidR="00EC1E9F">
        <w:t>розробки</w:t>
      </w:r>
      <w:r>
        <w:t xml:space="preserve"> даної АІС</w:t>
      </w:r>
      <w:bookmarkEnd w:id="3"/>
    </w:p>
    <w:p w:rsidR="00A61989" w:rsidRDefault="00A61989" w:rsidP="004342EC">
      <w:pPr>
        <w:spacing w:line="240" w:lineRule="auto"/>
        <w:ind w:left="0" w:firstLine="720"/>
        <w:rPr>
          <w:szCs w:val="24"/>
        </w:rPr>
      </w:pPr>
      <w:r>
        <w:t xml:space="preserve">Система призначена для </w:t>
      </w:r>
      <w:r>
        <w:rPr>
          <w:szCs w:val="24"/>
        </w:rPr>
        <w:t>автоматизації процесу</w:t>
      </w:r>
      <w:r w:rsidR="00D50106">
        <w:rPr>
          <w:szCs w:val="24"/>
        </w:rPr>
        <w:t xml:space="preserve"> </w:t>
      </w:r>
      <w:r w:rsidR="00D50106" w:rsidRPr="00E04A89">
        <w:t>надання</w:t>
      </w:r>
      <w:r w:rsidR="00D50106">
        <w:rPr>
          <w:szCs w:val="24"/>
        </w:rPr>
        <w:t xml:space="preserve"> інформації про картини та авторів, а також спрощення процесу перегляду </w:t>
      </w:r>
      <w:r w:rsidR="004832F7">
        <w:rPr>
          <w:szCs w:val="24"/>
        </w:rPr>
        <w:t>заданої інформації про виставки, митців, картини</w:t>
      </w:r>
      <w:r w:rsidR="004342EC">
        <w:rPr>
          <w:szCs w:val="24"/>
        </w:rPr>
        <w:t>. При чому є можливість дізнатись про місцезнаходження картини, я</w:t>
      </w:r>
      <w:r w:rsidR="004832F7">
        <w:rPr>
          <w:szCs w:val="24"/>
        </w:rPr>
        <w:t>кщо у звичайного юзера виникло бажання подивитись на певні картини та відвідати їх на виставці, завдяки інформації яку надають адміністратори</w:t>
      </w:r>
      <w:r>
        <w:rPr>
          <w:szCs w:val="24"/>
        </w:rPr>
        <w:t xml:space="preserve">. </w:t>
      </w:r>
      <w:r w:rsidR="004342EC">
        <w:rPr>
          <w:szCs w:val="24"/>
        </w:rPr>
        <w:t>Для зареєстрованих клієнтів можлива розсилка на пошту про оновлення даних і виставлення нових картин чи нової інформації, яка може зацікавити користувачів</w:t>
      </w:r>
      <w:r>
        <w:rPr>
          <w:szCs w:val="24"/>
        </w:rPr>
        <w:t xml:space="preserve">.  </w:t>
      </w:r>
    </w:p>
    <w:p w:rsidR="00442714" w:rsidRDefault="00A61989" w:rsidP="004342EC">
      <w:pPr>
        <w:spacing w:line="240" w:lineRule="auto"/>
        <w:ind w:left="0" w:firstLine="720"/>
      </w:pPr>
      <w:r>
        <w:rPr>
          <w:szCs w:val="24"/>
        </w:rPr>
        <w:t xml:space="preserve">Система надаватиме статистичні дані про популярність окремих </w:t>
      </w:r>
      <w:r w:rsidR="004342EC">
        <w:rPr>
          <w:szCs w:val="24"/>
        </w:rPr>
        <w:t>митців</w:t>
      </w:r>
      <w:r>
        <w:rPr>
          <w:szCs w:val="24"/>
        </w:rPr>
        <w:t xml:space="preserve">, </w:t>
      </w:r>
      <w:r w:rsidR="004342EC">
        <w:rPr>
          <w:szCs w:val="24"/>
        </w:rPr>
        <w:t>кількість робіт</w:t>
      </w:r>
      <w:r>
        <w:rPr>
          <w:szCs w:val="24"/>
        </w:rPr>
        <w:t xml:space="preserve"> </w:t>
      </w:r>
      <w:r w:rsidR="004832F7">
        <w:rPr>
          <w:szCs w:val="24"/>
        </w:rPr>
        <w:t>тд</w:t>
      </w:r>
      <w:r w:rsidR="004342EC">
        <w:rPr>
          <w:szCs w:val="24"/>
        </w:rPr>
        <w:t xml:space="preserve">. </w:t>
      </w:r>
      <w:r w:rsidR="004832F7">
        <w:rPr>
          <w:szCs w:val="24"/>
        </w:rPr>
        <w:t>П</w:t>
      </w:r>
      <w:r w:rsidR="004342EC">
        <w:rPr>
          <w:szCs w:val="24"/>
        </w:rPr>
        <w:t>родаж</w:t>
      </w:r>
      <w:r w:rsidR="004832F7">
        <w:rPr>
          <w:szCs w:val="24"/>
        </w:rPr>
        <w:t xml:space="preserve"> </w:t>
      </w:r>
      <w:r w:rsidR="004342EC">
        <w:rPr>
          <w:szCs w:val="24"/>
        </w:rPr>
        <w:t>картин</w:t>
      </w:r>
      <w:r w:rsidR="004832F7">
        <w:rPr>
          <w:szCs w:val="24"/>
        </w:rPr>
        <w:t xml:space="preserve"> або якась інша реальна дія</w:t>
      </w:r>
      <w:r w:rsidR="004342EC">
        <w:rPr>
          <w:szCs w:val="24"/>
        </w:rPr>
        <w:t xml:space="preserve"> не</w:t>
      </w:r>
      <w:r w:rsidR="004832F7">
        <w:rPr>
          <w:szCs w:val="24"/>
        </w:rPr>
        <w:t xml:space="preserve"> будуть</w:t>
      </w:r>
      <w:r w:rsidR="004342EC">
        <w:rPr>
          <w:szCs w:val="24"/>
        </w:rPr>
        <w:t xml:space="preserve"> </w:t>
      </w:r>
      <w:r w:rsidR="004832F7">
        <w:rPr>
          <w:szCs w:val="24"/>
        </w:rPr>
        <w:t>реалізовані, бо це додаткові</w:t>
      </w:r>
      <w:r w:rsidR="004342EC">
        <w:rPr>
          <w:szCs w:val="24"/>
        </w:rPr>
        <w:t xml:space="preserve"> компонент</w:t>
      </w:r>
      <w:r w:rsidR="004832F7">
        <w:rPr>
          <w:szCs w:val="24"/>
        </w:rPr>
        <w:t>и</w:t>
      </w:r>
      <w:r w:rsidR="004342EC">
        <w:rPr>
          <w:szCs w:val="24"/>
        </w:rPr>
        <w:t xml:space="preserve"> системи</w:t>
      </w:r>
      <w:r w:rsidR="004832F7">
        <w:rPr>
          <w:szCs w:val="24"/>
        </w:rPr>
        <w:t>, які можливо будуть реалізовані в майбутніх версіях</w:t>
      </w:r>
      <w:r w:rsidR="004342EC">
        <w:rPr>
          <w:szCs w:val="24"/>
        </w:rPr>
        <w:t>, бо дана система спрямована саме на надання інформації</w:t>
      </w:r>
      <w:r w:rsidR="004342EC">
        <w:t>.</w:t>
      </w:r>
    </w:p>
    <w:p w:rsidR="007F1E66" w:rsidRDefault="007F1E66" w:rsidP="007F1E66">
      <w:pPr>
        <w:spacing w:line="240" w:lineRule="auto"/>
        <w:ind w:left="0" w:firstLine="0"/>
      </w:pPr>
    </w:p>
    <w:p w:rsidR="007F1E66" w:rsidRPr="00F53049" w:rsidRDefault="00536BA7" w:rsidP="00F53049">
      <w:pPr>
        <w:pStyle w:val="1"/>
      </w:pPr>
      <w:bookmarkStart w:id="4" w:name="_Toc480447281"/>
      <w:r w:rsidRPr="00F53049">
        <w:t xml:space="preserve">1.4. </w:t>
      </w:r>
      <w:r w:rsidR="007F1E66" w:rsidRPr="00F53049">
        <w:t>Збір фактів</w:t>
      </w:r>
      <w:bookmarkEnd w:id="4"/>
    </w:p>
    <w:p w:rsidR="00536BA7" w:rsidRPr="00536BA7" w:rsidRDefault="004E4456" w:rsidP="00536BA7">
      <w:pPr>
        <w:pStyle w:val="1"/>
      </w:pPr>
      <w:r w:rsidRPr="00536BA7">
        <w:tab/>
      </w:r>
      <w:bookmarkStart w:id="5" w:name="_Toc480447282"/>
      <w:r w:rsidR="00536BA7" w:rsidRPr="00536BA7">
        <w:t xml:space="preserve">1.4.1. </w:t>
      </w:r>
      <w:r w:rsidRPr="00536BA7">
        <w:t xml:space="preserve">Дослідження </w:t>
      </w:r>
      <w:r w:rsidR="004832F7">
        <w:t>інших систем</w:t>
      </w:r>
      <w:bookmarkEnd w:id="5"/>
    </w:p>
    <w:p w:rsidR="00536BA7" w:rsidRPr="00536BA7" w:rsidRDefault="00AA11F6" w:rsidP="00536BA7">
      <w:pPr>
        <w:ind w:left="693" w:firstLine="0"/>
        <w:rPr>
          <w:color w:val="000000" w:themeColor="text1"/>
        </w:rPr>
      </w:pPr>
      <w:r w:rsidRPr="00536BA7">
        <w:rPr>
          <w:color w:val="000000" w:themeColor="text1"/>
        </w:rPr>
        <w:tab/>
      </w:r>
      <w:bookmarkStart w:id="6" w:name="_Toc468312670"/>
      <w:r w:rsidRPr="00536BA7">
        <w:rPr>
          <w:color w:val="000000" w:themeColor="text1"/>
        </w:rPr>
        <w:t xml:space="preserve">А) </w:t>
      </w:r>
      <w:hyperlink r:id="rId12" w:history="1">
        <w:r w:rsidRPr="00536BA7">
          <w:rPr>
            <w:rStyle w:val="a4"/>
            <w:color w:val="000000" w:themeColor="text1"/>
            <w:u w:val="none"/>
          </w:rPr>
          <w:t>http://www.artmajeur.com/ru/</w:t>
        </w:r>
        <w:bookmarkEnd w:id="6"/>
      </w:hyperlink>
      <w:bookmarkStart w:id="7" w:name="_Toc468312671"/>
    </w:p>
    <w:p w:rsidR="00536BA7" w:rsidRPr="00536BA7" w:rsidRDefault="00AA11F6" w:rsidP="00536BA7">
      <w:pPr>
        <w:ind w:left="693" w:firstLine="0"/>
        <w:rPr>
          <w:color w:val="000000" w:themeColor="text1"/>
        </w:rPr>
      </w:pPr>
      <w:r w:rsidRPr="00536BA7">
        <w:rPr>
          <w:color w:val="000000" w:themeColor="text1"/>
        </w:rPr>
        <w:t xml:space="preserve">Б) </w:t>
      </w:r>
      <w:hyperlink r:id="rId13" w:history="1">
        <w:r w:rsidR="00B32BE2" w:rsidRPr="00536BA7">
          <w:rPr>
            <w:rStyle w:val="a4"/>
            <w:color w:val="000000" w:themeColor="text1"/>
            <w:u w:val="none"/>
          </w:rPr>
          <w:t>http://www.abcgallery.com/</w:t>
        </w:r>
        <w:bookmarkEnd w:id="7"/>
      </w:hyperlink>
      <w:bookmarkStart w:id="8" w:name="_Toc468312672"/>
    </w:p>
    <w:p w:rsidR="00B32BE2" w:rsidRPr="00536BA7" w:rsidRDefault="00B32BE2" w:rsidP="00536BA7">
      <w:pPr>
        <w:ind w:left="693" w:firstLine="0"/>
        <w:rPr>
          <w:color w:val="000000" w:themeColor="text1"/>
        </w:rPr>
      </w:pPr>
      <w:r w:rsidRPr="00536BA7">
        <w:rPr>
          <w:color w:val="000000" w:themeColor="text1"/>
        </w:rPr>
        <w:t xml:space="preserve">В) </w:t>
      </w:r>
      <w:hyperlink r:id="rId14" w:history="1">
        <w:r w:rsidRPr="00536BA7">
          <w:rPr>
            <w:rStyle w:val="a4"/>
            <w:color w:val="000000" w:themeColor="text1"/>
            <w:u w:val="none"/>
          </w:rPr>
          <w:t>https://www.kunstvoorjou.nl</w:t>
        </w:r>
        <w:bookmarkEnd w:id="8"/>
      </w:hyperlink>
    </w:p>
    <w:p w:rsidR="004832F7" w:rsidRDefault="00B32BE2" w:rsidP="004832F7">
      <w:pPr>
        <w:pStyle w:val="1"/>
      </w:pPr>
      <w:r w:rsidRPr="00536BA7">
        <w:lastRenderedPageBreak/>
        <w:tab/>
      </w:r>
      <w:bookmarkStart w:id="9" w:name="_Toc480447283"/>
      <w:r w:rsidR="00536BA7" w:rsidRPr="00536BA7">
        <w:t>1.4.</w:t>
      </w:r>
      <w:r w:rsidRPr="00536BA7">
        <w:t>2. Було проведено співбесіди з користувачами даних сервісів</w:t>
      </w:r>
      <w:bookmarkEnd w:id="9"/>
    </w:p>
    <w:p w:rsidR="00B32BE2" w:rsidRDefault="00B32BE2" w:rsidP="004832F7">
      <w:pPr>
        <w:pStyle w:val="1"/>
      </w:pPr>
      <w:r>
        <w:tab/>
      </w:r>
      <w:bookmarkStart w:id="10" w:name="_Toc480447284"/>
      <w:r>
        <w:t>В результаті порівнянь та пошуку було зроблено такі висновки:</w:t>
      </w:r>
      <w:bookmarkEnd w:id="10"/>
    </w:p>
    <w:p w:rsidR="00B32BE2" w:rsidRPr="00B32BE2" w:rsidRDefault="00B32BE2" w:rsidP="00B32BE2">
      <w:pPr>
        <w:pStyle w:val="a3"/>
        <w:numPr>
          <w:ilvl w:val="0"/>
          <w:numId w:val="11"/>
        </w:numPr>
        <w:spacing w:line="240" w:lineRule="auto"/>
      </w:pPr>
      <w:r>
        <w:t xml:space="preserve">Дані онлайн галереї мають різні цілі та спосіб використання, тобто галереї </w:t>
      </w:r>
      <w:r w:rsidRPr="00B32BE2">
        <w:rPr>
          <w:color w:val="2E74B5" w:themeColor="accent1" w:themeShade="BF"/>
        </w:rPr>
        <w:t>artmajeur</w:t>
      </w:r>
      <w:r w:rsidR="00932120">
        <w:rPr>
          <w:color w:val="2E74B5" w:themeColor="accent1" w:themeShade="BF"/>
        </w:rPr>
        <w:t xml:space="preserve"> </w:t>
      </w:r>
      <w:r>
        <w:t xml:space="preserve">та </w:t>
      </w:r>
      <w:r w:rsidRPr="00B32BE2">
        <w:rPr>
          <w:color w:val="2E74B5" w:themeColor="accent1" w:themeShade="BF"/>
        </w:rPr>
        <w:t>kunstvoorjou</w:t>
      </w:r>
      <w:r w:rsidR="00932120">
        <w:rPr>
          <w:color w:val="2E74B5" w:themeColor="accent1" w:themeShade="BF"/>
        </w:rPr>
        <w:t xml:space="preserve"> (Дотаток 1</w:t>
      </w:r>
      <w:r w:rsidR="00FE4E2B">
        <w:rPr>
          <w:color w:val="2E74B5" w:themeColor="accent1" w:themeShade="BF"/>
        </w:rPr>
        <w:t>)</w:t>
      </w:r>
      <w:r>
        <w:rPr>
          <w:color w:val="2E74B5" w:themeColor="accent1" w:themeShade="BF"/>
        </w:rPr>
        <w:t xml:space="preserve"> </w:t>
      </w:r>
      <w:r>
        <w:rPr>
          <w:color w:val="000000" w:themeColor="text1"/>
        </w:rPr>
        <w:t xml:space="preserve">спрямовані на продаж творчості, тоді як </w:t>
      </w:r>
      <w:r w:rsidRPr="00B32BE2">
        <w:rPr>
          <w:color w:val="2E74B5" w:themeColor="accent1" w:themeShade="BF"/>
        </w:rPr>
        <w:t>abcgallery</w:t>
      </w:r>
      <w:r w:rsidR="00932120">
        <w:rPr>
          <w:color w:val="2E74B5" w:themeColor="accent1" w:themeShade="BF"/>
        </w:rPr>
        <w:t xml:space="preserve"> (Додаток 2</w:t>
      </w:r>
      <w:r w:rsidR="00FE4E2B">
        <w:rPr>
          <w:color w:val="2E74B5" w:themeColor="accent1" w:themeShade="BF"/>
        </w:rPr>
        <w:t>)</w:t>
      </w:r>
      <w:r>
        <w:rPr>
          <w:color w:val="2E74B5" w:themeColor="accent1" w:themeShade="BF"/>
        </w:rPr>
        <w:t xml:space="preserve"> </w:t>
      </w:r>
      <w:r>
        <w:rPr>
          <w:color w:val="000000" w:themeColor="text1"/>
        </w:rPr>
        <w:t>зосереджена на наданні інформації</w:t>
      </w:r>
    </w:p>
    <w:p w:rsidR="00B32BE2" w:rsidRDefault="00B32BE2" w:rsidP="00B32BE2">
      <w:pPr>
        <w:pStyle w:val="a3"/>
        <w:numPr>
          <w:ilvl w:val="0"/>
          <w:numId w:val="11"/>
        </w:numPr>
        <w:spacing w:line="240" w:lineRule="auto"/>
      </w:pPr>
      <w:r>
        <w:t>Жодна з галерей не надає інформації ні про місцезнаходження відомих картин(музе</w:t>
      </w:r>
      <w:r w:rsidR="004832F7">
        <w:t>ї, виставки тощо), а також слід звернути увагу що задані системи нагадують або магазин з продажу картин або онлайн галерею, але ніяк не управління системою реальної галереї</w:t>
      </w:r>
    </w:p>
    <w:p w:rsidR="00B32BE2" w:rsidRDefault="00B32BE2" w:rsidP="00B32BE2">
      <w:pPr>
        <w:spacing w:line="240" w:lineRule="auto"/>
      </w:pPr>
    </w:p>
    <w:p w:rsidR="00B32BE2" w:rsidRDefault="00B32BE2" w:rsidP="00536BA7">
      <w:pPr>
        <w:pStyle w:val="1"/>
      </w:pPr>
      <w:bookmarkStart w:id="11" w:name="_Toc480447285"/>
      <w:r>
        <w:t>1.5.</w:t>
      </w:r>
      <w:r w:rsidR="00536BA7">
        <w:t xml:space="preserve"> </w:t>
      </w:r>
      <w:r w:rsidR="006B54E8">
        <w:t>Опис вхідних даних</w:t>
      </w:r>
      <w:bookmarkEnd w:id="11"/>
    </w:p>
    <w:p w:rsidR="006B54E8" w:rsidRDefault="006B54E8" w:rsidP="006B54E8">
      <w:pPr>
        <w:spacing w:line="240" w:lineRule="auto"/>
        <w:ind w:left="0" w:firstLine="708"/>
      </w:pPr>
      <w:r>
        <w:t xml:space="preserve">Оскільки даний сервіс не спрямований на масштабний продаж творчих робіт, то більшість вхідних даних будуть вводити адміністратори. </w:t>
      </w:r>
    </w:p>
    <w:p w:rsidR="006B54E8" w:rsidRDefault="006B54E8" w:rsidP="006B54E8">
      <w:pPr>
        <w:spacing w:line="240" w:lineRule="auto"/>
        <w:ind w:left="0" w:firstLine="708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17"/>
        <w:gridCol w:w="4818"/>
      </w:tblGrid>
      <w:tr w:rsidR="006B54E8" w:rsidTr="006B54E8">
        <w:trPr>
          <w:trHeight w:val="454"/>
        </w:trPr>
        <w:tc>
          <w:tcPr>
            <w:tcW w:w="9635" w:type="dxa"/>
            <w:gridSpan w:val="2"/>
          </w:tcPr>
          <w:p w:rsidR="006B54E8" w:rsidRPr="006B54E8" w:rsidRDefault="006B54E8" w:rsidP="006B54E8">
            <w:pPr>
              <w:spacing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B54E8">
              <w:rPr>
                <w:sz w:val="28"/>
                <w:szCs w:val="28"/>
              </w:rPr>
              <w:t>Додання автора:</w:t>
            </w:r>
          </w:p>
        </w:tc>
      </w:tr>
      <w:tr w:rsidR="006B54E8" w:rsidTr="006B54E8">
        <w:trPr>
          <w:trHeight w:val="454"/>
        </w:trPr>
        <w:tc>
          <w:tcPr>
            <w:tcW w:w="4817" w:type="dxa"/>
          </w:tcPr>
          <w:p w:rsidR="006B54E8" w:rsidRDefault="006B54E8" w:rsidP="006B54E8">
            <w:pPr>
              <w:spacing w:line="240" w:lineRule="auto"/>
              <w:ind w:left="0" w:firstLine="0"/>
            </w:pPr>
            <w:r>
              <w:t>Ім’я</w:t>
            </w:r>
          </w:p>
        </w:tc>
        <w:tc>
          <w:tcPr>
            <w:tcW w:w="4818" w:type="dxa"/>
          </w:tcPr>
          <w:p w:rsidR="006B54E8" w:rsidRDefault="006B54E8" w:rsidP="006B54E8">
            <w:pPr>
              <w:spacing w:line="240" w:lineRule="auto"/>
              <w:ind w:left="0" w:firstLine="0"/>
            </w:pPr>
          </w:p>
        </w:tc>
      </w:tr>
      <w:tr w:rsidR="006B54E8" w:rsidTr="006B54E8">
        <w:trPr>
          <w:trHeight w:val="454"/>
        </w:trPr>
        <w:tc>
          <w:tcPr>
            <w:tcW w:w="4817" w:type="dxa"/>
          </w:tcPr>
          <w:p w:rsidR="006B54E8" w:rsidRDefault="006B54E8" w:rsidP="006B54E8">
            <w:pPr>
              <w:spacing w:line="240" w:lineRule="auto"/>
              <w:ind w:left="0" w:firstLine="0"/>
            </w:pPr>
            <w:r>
              <w:t>Прізвище</w:t>
            </w:r>
          </w:p>
        </w:tc>
        <w:tc>
          <w:tcPr>
            <w:tcW w:w="4818" w:type="dxa"/>
          </w:tcPr>
          <w:p w:rsidR="006B54E8" w:rsidRDefault="006B54E8" w:rsidP="006B54E8">
            <w:pPr>
              <w:spacing w:line="240" w:lineRule="auto"/>
              <w:ind w:left="0" w:firstLine="0"/>
            </w:pPr>
          </w:p>
        </w:tc>
      </w:tr>
      <w:tr w:rsidR="006B54E8" w:rsidTr="006B54E8">
        <w:trPr>
          <w:trHeight w:val="454"/>
        </w:trPr>
        <w:tc>
          <w:tcPr>
            <w:tcW w:w="4817" w:type="dxa"/>
          </w:tcPr>
          <w:p w:rsidR="006B54E8" w:rsidRDefault="00F644D5" w:rsidP="006B54E8">
            <w:pPr>
              <w:spacing w:line="240" w:lineRule="auto"/>
              <w:ind w:left="0" w:firstLine="0"/>
            </w:pPr>
            <w:r>
              <w:t>Стать</w:t>
            </w:r>
          </w:p>
        </w:tc>
        <w:tc>
          <w:tcPr>
            <w:tcW w:w="4818" w:type="dxa"/>
          </w:tcPr>
          <w:p w:rsidR="006B54E8" w:rsidRDefault="006B54E8" w:rsidP="006B54E8">
            <w:pPr>
              <w:spacing w:line="240" w:lineRule="auto"/>
              <w:ind w:left="0" w:firstLine="0"/>
            </w:pPr>
          </w:p>
        </w:tc>
      </w:tr>
      <w:tr w:rsidR="00F644D5" w:rsidTr="006B54E8">
        <w:trPr>
          <w:trHeight w:val="454"/>
        </w:trPr>
        <w:tc>
          <w:tcPr>
            <w:tcW w:w="4817" w:type="dxa"/>
          </w:tcPr>
          <w:p w:rsidR="00F644D5" w:rsidRDefault="00F644D5" w:rsidP="00F644D5">
            <w:pPr>
              <w:spacing w:line="240" w:lineRule="auto"/>
              <w:ind w:left="0" w:firstLine="0"/>
            </w:pPr>
            <w:r>
              <w:t>Дата народження</w:t>
            </w:r>
          </w:p>
        </w:tc>
        <w:tc>
          <w:tcPr>
            <w:tcW w:w="4818" w:type="dxa"/>
          </w:tcPr>
          <w:p w:rsidR="00F644D5" w:rsidRDefault="00F644D5" w:rsidP="00F644D5">
            <w:pPr>
              <w:spacing w:line="240" w:lineRule="auto"/>
              <w:ind w:left="0" w:firstLine="0"/>
            </w:pPr>
          </w:p>
        </w:tc>
      </w:tr>
      <w:tr w:rsidR="00F644D5" w:rsidTr="006B54E8">
        <w:trPr>
          <w:trHeight w:val="454"/>
        </w:trPr>
        <w:tc>
          <w:tcPr>
            <w:tcW w:w="4817" w:type="dxa"/>
          </w:tcPr>
          <w:p w:rsidR="00F644D5" w:rsidRDefault="00F644D5" w:rsidP="00F644D5">
            <w:pPr>
              <w:spacing w:line="240" w:lineRule="auto"/>
              <w:ind w:left="0" w:firstLine="0"/>
            </w:pPr>
            <w:r>
              <w:t>Дата смерті</w:t>
            </w:r>
          </w:p>
        </w:tc>
        <w:tc>
          <w:tcPr>
            <w:tcW w:w="4818" w:type="dxa"/>
          </w:tcPr>
          <w:p w:rsidR="00F644D5" w:rsidRDefault="00F644D5" w:rsidP="00F644D5">
            <w:pPr>
              <w:spacing w:line="240" w:lineRule="auto"/>
              <w:ind w:left="0" w:firstLine="0"/>
            </w:pPr>
          </w:p>
        </w:tc>
      </w:tr>
      <w:tr w:rsidR="00F644D5" w:rsidTr="006B54E8">
        <w:trPr>
          <w:trHeight w:val="454"/>
        </w:trPr>
        <w:tc>
          <w:tcPr>
            <w:tcW w:w="4817" w:type="dxa"/>
          </w:tcPr>
          <w:p w:rsidR="00F644D5" w:rsidRDefault="00F644D5" w:rsidP="00F644D5">
            <w:pPr>
              <w:spacing w:line="240" w:lineRule="auto"/>
              <w:ind w:left="0" w:firstLine="0"/>
            </w:pPr>
            <w:r>
              <w:t>Напрям у мистецтві (класицизм, бароко, кубізм тощо)</w:t>
            </w:r>
          </w:p>
        </w:tc>
        <w:tc>
          <w:tcPr>
            <w:tcW w:w="4818" w:type="dxa"/>
          </w:tcPr>
          <w:p w:rsidR="00F644D5" w:rsidRDefault="00F644D5" w:rsidP="00F644D5">
            <w:pPr>
              <w:spacing w:line="240" w:lineRule="auto"/>
              <w:ind w:left="0" w:firstLine="0"/>
            </w:pPr>
          </w:p>
        </w:tc>
      </w:tr>
      <w:tr w:rsidR="00F644D5" w:rsidTr="006B54E8">
        <w:trPr>
          <w:trHeight w:val="454"/>
        </w:trPr>
        <w:tc>
          <w:tcPr>
            <w:tcW w:w="4817" w:type="dxa"/>
          </w:tcPr>
          <w:p w:rsidR="00F644D5" w:rsidRDefault="00F644D5" w:rsidP="00F644D5">
            <w:pPr>
              <w:spacing w:line="240" w:lineRule="auto"/>
              <w:ind w:left="0" w:firstLine="0"/>
            </w:pPr>
            <w:r>
              <w:t>Додаткова інформація (Біографія)</w:t>
            </w:r>
          </w:p>
        </w:tc>
        <w:tc>
          <w:tcPr>
            <w:tcW w:w="4818" w:type="dxa"/>
          </w:tcPr>
          <w:p w:rsidR="00F644D5" w:rsidRDefault="00F644D5" w:rsidP="00F644D5">
            <w:pPr>
              <w:spacing w:line="240" w:lineRule="auto"/>
              <w:ind w:left="0" w:firstLine="0"/>
            </w:pPr>
          </w:p>
        </w:tc>
      </w:tr>
      <w:tr w:rsidR="00F644D5" w:rsidTr="006B54E8">
        <w:trPr>
          <w:trHeight w:val="454"/>
        </w:trPr>
        <w:tc>
          <w:tcPr>
            <w:tcW w:w="4817" w:type="dxa"/>
          </w:tcPr>
          <w:p w:rsidR="00F644D5" w:rsidRDefault="00F644D5" w:rsidP="00F644D5">
            <w:pPr>
              <w:spacing w:line="240" w:lineRule="auto"/>
              <w:ind w:left="0" w:firstLine="0"/>
            </w:pPr>
            <w:r>
              <w:t>Прикріплення картин</w:t>
            </w:r>
          </w:p>
        </w:tc>
        <w:tc>
          <w:tcPr>
            <w:tcW w:w="4818" w:type="dxa"/>
          </w:tcPr>
          <w:p w:rsidR="00F644D5" w:rsidRDefault="00F644D5" w:rsidP="00F644D5">
            <w:pPr>
              <w:spacing w:line="240" w:lineRule="auto"/>
              <w:ind w:left="0" w:firstLine="0"/>
            </w:pPr>
          </w:p>
        </w:tc>
      </w:tr>
    </w:tbl>
    <w:p w:rsidR="006B54E8" w:rsidRDefault="006B54E8" w:rsidP="006B54E8">
      <w:pPr>
        <w:spacing w:line="240" w:lineRule="auto"/>
        <w:ind w:left="0" w:firstLine="708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17"/>
        <w:gridCol w:w="4818"/>
      </w:tblGrid>
      <w:tr w:rsidR="00F644D5" w:rsidTr="00D84011">
        <w:trPr>
          <w:trHeight w:val="397"/>
        </w:trPr>
        <w:tc>
          <w:tcPr>
            <w:tcW w:w="9635" w:type="dxa"/>
            <w:gridSpan w:val="2"/>
          </w:tcPr>
          <w:p w:rsidR="00F644D5" w:rsidRPr="00F644D5" w:rsidRDefault="00F644D5" w:rsidP="00F644D5">
            <w:pPr>
              <w:spacing w:line="240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Додання картини</w:t>
            </w:r>
          </w:p>
        </w:tc>
      </w:tr>
      <w:tr w:rsidR="00F644D5" w:rsidTr="00F644D5">
        <w:trPr>
          <w:trHeight w:val="397"/>
        </w:trPr>
        <w:tc>
          <w:tcPr>
            <w:tcW w:w="4817" w:type="dxa"/>
          </w:tcPr>
          <w:p w:rsidR="00F644D5" w:rsidRDefault="00002FA7" w:rsidP="006B54E8">
            <w:pPr>
              <w:spacing w:line="240" w:lineRule="auto"/>
              <w:ind w:left="0" w:firstLine="0"/>
            </w:pPr>
            <w:r>
              <w:t>Вкладення фото</w:t>
            </w:r>
          </w:p>
        </w:tc>
        <w:tc>
          <w:tcPr>
            <w:tcW w:w="4818" w:type="dxa"/>
          </w:tcPr>
          <w:p w:rsidR="00F644D5" w:rsidRDefault="00F644D5" w:rsidP="006B54E8">
            <w:pPr>
              <w:spacing w:line="240" w:lineRule="auto"/>
              <w:ind w:left="0" w:firstLine="0"/>
            </w:pPr>
          </w:p>
        </w:tc>
      </w:tr>
      <w:tr w:rsidR="00002FA7" w:rsidTr="00F644D5">
        <w:trPr>
          <w:trHeight w:val="397"/>
        </w:trPr>
        <w:tc>
          <w:tcPr>
            <w:tcW w:w="4817" w:type="dxa"/>
          </w:tcPr>
          <w:p w:rsidR="00002FA7" w:rsidRDefault="00002FA7" w:rsidP="00002FA7">
            <w:pPr>
              <w:spacing w:line="240" w:lineRule="auto"/>
              <w:ind w:left="0" w:firstLine="0"/>
            </w:pPr>
            <w:r>
              <w:t>Назва картини</w:t>
            </w:r>
          </w:p>
        </w:tc>
        <w:tc>
          <w:tcPr>
            <w:tcW w:w="4818" w:type="dxa"/>
          </w:tcPr>
          <w:p w:rsidR="00002FA7" w:rsidRDefault="00002FA7" w:rsidP="00002FA7">
            <w:pPr>
              <w:spacing w:line="240" w:lineRule="auto"/>
              <w:ind w:left="0" w:firstLine="0"/>
            </w:pPr>
          </w:p>
        </w:tc>
      </w:tr>
      <w:tr w:rsidR="00002FA7" w:rsidTr="00F644D5">
        <w:trPr>
          <w:trHeight w:val="397"/>
        </w:trPr>
        <w:tc>
          <w:tcPr>
            <w:tcW w:w="4817" w:type="dxa"/>
          </w:tcPr>
          <w:p w:rsidR="00002FA7" w:rsidRDefault="00002FA7" w:rsidP="00002FA7">
            <w:pPr>
              <w:spacing w:line="240" w:lineRule="auto"/>
              <w:ind w:left="0" w:firstLine="0"/>
            </w:pPr>
            <w:r>
              <w:t>Рік створення</w:t>
            </w:r>
          </w:p>
        </w:tc>
        <w:tc>
          <w:tcPr>
            <w:tcW w:w="4818" w:type="dxa"/>
          </w:tcPr>
          <w:p w:rsidR="00002FA7" w:rsidRDefault="00002FA7" w:rsidP="00002FA7">
            <w:pPr>
              <w:spacing w:line="240" w:lineRule="auto"/>
              <w:ind w:left="0" w:firstLine="0"/>
            </w:pPr>
          </w:p>
        </w:tc>
      </w:tr>
      <w:tr w:rsidR="00002FA7" w:rsidTr="00F644D5">
        <w:trPr>
          <w:trHeight w:val="397"/>
        </w:trPr>
        <w:tc>
          <w:tcPr>
            <w:tcW w:w="4817" w:type="dxa"/>
          </w:tcPr>
          <w:p w:rsidR="00002FA7" w:rsidRDefault="00002FA7" w:rsidP="00002FA7">
            <w:pPr>
              <w:spacing w:line="240" w:lineRule="auto"/>
              <w:ind w:left="0" w:firstLine="0"/>
            </w:pPr>
            <w:r>
              <w:t>У якому стилі створена</w:t>
            </w:r>
          </w:p>
        </w:tc>
        <w:tc>
          <w:tcPr>
            <w:tcW w:w="4818" w:type="dxa"/>
          </w:tcPr>
          <w:p w:rsidR="00002FA7" w:rsidRDefault="00002FA7" w:rsidP="00002FA7">
            <w:pPr>
              <w:spacing w:line="240" w:lineRule="auto"/>
              <w:ind w:left="0" w:firstLine="0"/>
            </w:pPr>
          </w:p>
        </w:tc>
      </w:tr>
      <w:tr w:rsidR="003D4902" w:rsidTr="00F644D5">
        <w:trPr>
          <w:trHeight w:val="397"/>
        </w:trPr>
        <w:tc>
          <w:tcPr>
            <w:tcW w:w="4817" w:type="dxa"/>
          </w:tcPr>
          <w:p w:rsidR="003D4902" w:rsidRDefault="003D4902" w:rsidP="00002FA7">
            <w:pPr>
              <w:spacing w:line="240" w:lineRule="auto"/>
              <w:ind w:left="0" w:firstLine="0"/>
            </w:pPr>
            <w:r>
              <w:t>Розмір картини (см х см)</w:t>
            </w:r>
          </w:p>
        </w:tc>
        <w:tc>
          <w:tcPr>
            <w:tcW w:w="4818" w:type="dxa"/>
          </w:tcPr>
          <w:p w:rsidR="003D4902" w:rsidRDefault="003D4902" w:rsidP="00002FA7">
            <w:pPr>
              <w:spacing w:line="240" w:lineRule="auto"/>
              <w:ind w:left="0" w:firstLine="0"/>
            </w:pPr>
          </w:p>
        </w:tc>
      </w:tr>
      <w:tr w:rsidR="00002FA7" w:rsidTr="00F644D5">
        <w:trPr>
          <w:trHeight w:val="397"/>
        </w:trPr>
        <w:tc>
          <w:tcPr>
            <w:tcW w:w="4817" w:type="dxa"/>
          </w:tcPr>
          <w:p w:rsidR="00002FA7" w:rsidRDefault="00002FA7" w:rsidP="00002FA7">
            <w:pPr>
              <w:spacing w:line="240" w:lineRule="auto"/>
              <w:ind w:left="0" w:firstLine="0"/>
            </w:pPr>
            <w:r>
              <w:t>Автор</w:t>
            </w:r>
          </w:p>
        </w:tc>
        <w:tc>
          <w:tcPr>
            <w:tcW w:w="4818" w:type="dxa"/>
          </w:tcPr>
          <w:p w:rsidR="00002FA7" w:rsidRDefault="00002FA7" w:rsidP="00002FA7">
            <w:pPr>
              <w:spacing w:line="240" w:lineRule="auto"/>
              <w:ind w:left="0" w:firstLine="0"/>
            </w:pPr>
          </w:p>
        </w:tc>
      </w:tr>
      <w:tr w:rsidR="00002FA7" w:rsidTr="00F644D5">
        <w:trPr>
          <w:trHeight w:val="397"/>
        </w:trPr>
        <w:tc>
          <w:tcPr>
            <w:tcW w:w="4817" w:type="dxa"/>
          </w:tcPr>
          <w:p w:rsidR="00002FA7" w:rsidRDefault="004832F7" w:rsidP="00002FA7">
            <w:pPr>
              <w:spacing w:line="240" w:lineRule="auto"/>
              <w:ind w:left="0" w:firstLine="0"/>
            </w:pPr>
            <w:r>
              <w:t>Необовязкове:</w:t>
            </w:r>
          </w:p>
          <w:p w:rsidR="00002FA7" w:rsidRDefault="00002FA7" w:rsidP="00002FA7">
            <w:pPr>
              <w:spacing w:line="240" w:lineRule="auto"/>
              <w:ind w:left="0" w:firstLine="0"/>
            </w:pPr>
            <w:r>
              <w:t xml:space="preserve">     - місцезнаходження</w:t>
            </w:r>
          </w:p>
          <w:p w:rsidR="00002FA7" w:rsidRDefault="00002FA7" w:rsidP="00002FA7">
            <w:pPr>
              <w:spacing w:line="240" w:lineRule="auto"/>
              <w:ind w:left="0" w:firstLine="0"/>
            </w:pPr>
            <w:r>
              <w:t xml:space="preserve">     - виставки, які відвідала, або на яких зараз показується</w:t>
            </w:r>
          </w:p>
        </w:tc>
        <w:tc>
          <w:tcPr>
            <w:tcW w:w="4818" w:type="dxa"/>
          </w:tcPr>
          <w:p w:rsidR="00002FA7" w:rsidRDefault="00002FA7" w:rsidP="00002FA7">
            <w:pPr>
              <w:spacing w:line="240" w:lineRule="auto"/>
              <w:ind w:left="0" w:firstLine="0"/>
            </w:pPr>
          </w:p>
        </w:tc>
      </w:tr>
    </w:tbl>
    <w:p w:rsidR="00F644D5" w:rsidRDefault="00F644D5" w:rsidP="006B54E8">
      <w:pPr>
        <w:spacing w:line="240" w:lineRule="auto"/>
        <w:ind w:left="0" w:firstLine="708"/>
      </w:pPr>
    </w:p>
    <w:p w:rsidR="003D4902" w:rsidRDefault="003D4902">
      <w:pPr>
        <w:spacing w:after="160" w:line="259" w:lineRule="auto"/>
        <w:ind w:left="0" w:firstLine="0"/>
        <w:jc w:val="left"/>
      </w:pPr>
      <w:r>
        <w:br w:type="page"/>
      </w:r>
    </w:p>
    <w:p w:rsidR="003D4902" w:rsidRDefault="003D4902" w:rsidP="006B54E8">
      <w:pPr>
        <w:spacing w:line="240" w:lineRule="auto"/>
        <w:ind w:left="0" w:firstLine="708"/>
      </w:pPr>
      <w:r>
        <w:lastRenderedPageBreak/>
        <w:t>Для звичайних користувачів буде доступна реєстрація</w:t>
      </w:r>
    </w:p>
    <w:p w:rsidR="003D4902" w:rsidRDefault="003D4902" w:rsidP="006B54E8">
      <w:pPr>
        <w:spacing w:line="240" w:lineRule="auto"/>
        <w:ind w:left="0" w:firstLine="708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18"/>
        <w:gridCol w:w="4817"/>
      </w:tblGrid>
      <w:tr w:rsidR="00002FA7" w:rsidTr="00D84011">
        <w:trPr>
          <w:trHeight w:val="397"/>
        </w:trPr>
        <w:tc>
          <w:tcPr>
            <w:tcW w:w="9635" w:type="dxa"/>
            <w:gridSpan w:val="2"/>
          </w:tcPr>
          <w:p w:rsidR="00002FA7" w:rsidRPr="00002FA7" w:rsidRDefault="003D4902" w:rsidP="00002FA7">
            <w:pPr>
              <w:spacing w:line="240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Реєстрація користувача</w:t>
            </w:r>
          </w:p>
        </w:tc>
      </w:tr>
      <w:tr w:rsidR="00002FA7" w:rsidTr="00556113">
        <w:trPr>
          <w:trHeight w:val="397"/>
        </w:trPr>
        <w:tc>
          <w:tcPr>
            <w:tcW w:w="4818" w:type="dxa"/>
          </w:tcPr>
          <w:p w:rsidR="00002FA7" w:rsidRDefault="003D4902" w:rsidP="006B54E8">
            <w:pPr>
              <w:spacing w:line="240" w:lineRule="auto"/>
              <w:ind w:left="0" w:firstLine="0"/>
            </w:pPr>
            <w:r>
              <w:t>ПІБ</w:t>
            </w:r>
          </w:p>
        </w:tc>
        <w:tc>
          <w:tcPr>
            <w:tcW w:w="4817" w:type="dxa"/>
          </w:tcPr>
          <w:p w:rsidR="00002FA7" w:rsidRDefault="00002FA7" w:rsidP="006B54E8">
            <w:pPr>
              <w:spacing w:line="240" w:lineRule="auto"/>
              <w:ind w:left="0" w:firstLine="0"/>
            </w:pPr>
          </w:p>
        </w:tc>
      </w:tr>
      <w:tr w:rsidR="003D4902" w:rsidTr="00556113">
        <w:trPr>
          <w:trHeight w:val="397"/>
        </w:trPr>
        <w:tc>
          <w:tcPr>
            <w:tcW w:w="4818" w:type="dxa"/>
          </w:tcPr>
          <w:p w:rsidR="003D4902" w:rsidRDefault="003D4902" w:rsidP="006B54E8">
            <w:pPr>
              <w:spacing w:line="240" w:lineRule="auto"/>
              <w:ind w:left="0" w:firstLine="0"/>
            </w:pPr>
            <w:r>
              <w:t>Логін</w:t>
            </w:r>
          </w:p>
        </w:tc>
        <w:tc>
          <w:tcPr>
            <w:tcW w:w="4817" w:type="dxa"/>
          </w:tcPr>
          <w:p w:rsidR="003D4902" w:rsidRDefault="003D4902" w:rsidP="006B54E8">
            <w:pPr>
              <w:spacing w:line="240" w:lineRule="auto"/>
              <w:ind w:left="0" w:firstLine="0"/>
            </w:pPr>
          </w:p>
        </w:tc>
      </w:tr>
      <w:tr w:rsidR="003D4902" w:rsidTr="00556113">
        <w:trPr>
          <w:trHeight w:val="397"/>
        </w:trPr>
        <w:tc>
          <w:tcPr>
            <w:tcW w:w="4818" w:type="dxa"/>
          </w:tcPr>
          <w:p w:rsidR="003D4902" w:rsidRDefault="003D4902" w:rsidP="006B54E8">
            <w:pPr>
              <w:spacing w:line="240" w:lineRule="auto"/>
              <w:ind w:left="0" w:firstLine="0"/>
            </w:pPr>
            <w:r>
              <w:t>Пароль</w:t>
            </w:r>
          </w:p>
        </w:tc>
        <w:tc>
          <w:tcPr>
            <w:tcW w:w="4817" w:type="dxa"/>
          </w:tcPr>
          <w:p w:rsidR="003D4902" w:rsidRDefault="003D4902" w:rsidP="006B54E8">
            <w:pPr>
              <w:spacing w:line="240" w:lineRule="auto"/>
              <w:ind w:left="0" w:firstLine="0"/>
            </w:pPr>
          </w:p>
        </w:tc>
      </w:tr>
    </w:tbl>
    <w:p w:rsidR="003D4902" w:rsidRDefault="003D4902" w:rsidP="006B54E8">
      <w:pPr>
        <w:spacing w:line="240" w:lineRule="auto"/>
        <w:ind w:left="0" w:firstLine="708"/>
      </w:pPr>
    </w:p>
    <w:p w:rsidR="003D4902" w:rsidRDefault="003D4902">
      <w:pPr>
        <w:spacing w:after="160" w:line="259" w:lineRule="auto"/>
        <w:ind w:left="0" w:firstLine="0"/>
        <w:jc w:val="left"/>
      </w:pPr>
      <w:r>
        <w:br w:type="page"/>
      </w:r>
    </w:p>
    <w:p w:rsidR="00002FA7" w:rsidRDefault="003D4902" w:rsidP="00536BA7">
      <w:pPr>
        <w:pStyle w:val="1"/>
      </w:pPr>
      <w:bookmarkStart w:id="12" w:name="_Toc480447286"/>
      <w:r>
        <w:lastRenderedPageBreak/>
        <w:t>2 Технічний проект</w:t>
      </w:r>
      <w:bookmarkEnd w:id="12"/>
    </w:p>
    <w:p w:rsidR="00EC1E9F" w:rsidRDefault="00EC1E9F" w:rsidP="00536BA7">
      <w:pPr>
        <w:pStyle w:val="1"/>
      </w:pPr>
      <w:bookmarkStart w:id="13" w:name="_Toc480447287"/>
      <w:r>
        <w:t>2.1. Технічні вимоги</w:t>
      </w:r>
      <w:bookmarkEnd w:id="13"/>
    </w:p>
    <w:p w:rsidR="00EC1E9F" w:rsidRPr="00EC1E9F" w:rsidRDefault="00EC1E9F" w:rsidP="00536BA7">
      <w:pPr>
        <w:pStyle w:val="1"/>
        <w:rPr>
          <w:rStyle w:val="a6"/>
          <w:i w:val="0"/>
          <w:szCs w:val="24"/>
          <w:shd w:val="clear" w:color="auto" w:fill="FFFFFF"/>
        </w:rPr>
      </w:pPr>
      <w:r>
        <w:tab/>
      </w:r>
      <w:bookmarkStart w:id="14" w:name="_Toc480447288"/>
      <w:r>
        <w:t xml:space="preserve">2.1.1. </w:t>
      </w:r>
      <w:r w:rsidRPr="00EC1E9F">
        <w:rPr>
          <w:rStyle w:val="a6"/>
          <w:i w:val="0"/>
          <w:szCs w:val="24"/>
          <w:shd w:val="clear" w:color="auto" w:fill="FFFFFF"/>
        </w:rPr>
        <w:t>Технічні вимоги користувачів до функціональності системи</w:t>
      </w:r>
      <w:bookmarkEnd w:id="14"/>
    </w:p>
    <w:p w:rsidR="00724E06" w:rsidRDefault="00724E06" w:rsidP="00724E06">
      <w:pPr>
        <w:spacing w:after="0" w:line="256" w:lineRule="auto"/>
        <w:ind w:left="0" w:firstLine="708"/>
        <w:jc w:val="left"/>
      </w:pPr>
      <w:r>
        <w:t>Обробка (введення, модифікація, вилучення) даних по картинах (роботах).</w:t>
      </w:r>
    </w:p>
    <w:p w:rsidR="00724E06" w:rsidRDefault="00724E06" w:rsidP="00724E06">
      <w:pPr>
        <w:spacing w:after="0" w:line="256" w:lineRule="auto"/>
        <w:ind w:left="708" w:firstLine="0"/>
        <w:jc w:val="left"/>
      </w:pPr>
      <w:r>
        <w:t>Обробка (введення, модифікація, вилучення) даних по користувачах.</w:t>
      </w:r>
    </w:p>
    <w:p w:rsidR="00724E06" w:rsidRDefault="00724E06" w:rsidP="00724E06">
      <w:pPr>
        <w:spacing w:after="0" w:line="256" w:lineRule="auto"/>
        <w:ind w:left="0" w:firstLine="708"/>
        <w:jc w:val="left"/>
      </w:pPr>
      <w:r>
        <w:t>Виконання пошуку по</w:t>
      </w:r>
      <w:r w:rsidR="002C06B9">
        <w:t xml:space="preserve"> назвах картин</w:t>
      </w:r>
      <w:r>
        <w:t>.</w:t>
      </w:r>
    </w:p>
    <w:p w:rsidR="002C06B9" w:rsidRDefault="002C06B9" w:rsidP="00724E06">
      <w:pPr>
        <w:spacing w:after="0" w:line="256" w:lineRule="auto"/>
        <w:ind w:left="0" w:firstLine="708"/>
        <w:jc w:val="left"/>
      </w:pPr>
      <w:r>
        <w:t>Виконання пошуку по автору.</w:t>
      </w:r>
    </w:p>
    <w:p w:rsidR="002C06B9" w:rsidRDefault="002C06B9" w:rsidP="00724E06">
      <w:pPr>
        <w:spacing w:after="0" w:line="256" w:lineRule="auto"/>
        <w:ind w:left="0" w:firstLine="708"/>
        <w:jc w:val="left"/>
      </w:pPr>
      <w:r>
        <w:t>Виконання пошуку по на</w:t>
      </w:r>
      <w:r w:rsidR="00DA1A8A">
        <w:t>п</w:t>
      </w:r>
      <w:r>
        <w:t>ряму в мистецтві або по стилю написання</w:t>
      </w:r>
    </w:p>
    <w:p w:rsidR="00EC1E9F" w:rsidRDefault="00EC1E9F" w:rsidP="003D4902">
      <w:pPr>
        <w:spacing w:line="240" w:lineRule="auto"/>
        <w:ind w:left="0" w:firstLine="0"/>
        <w:rPr>
          <w:rStyle w:val="a6"/>
          <w:i w:val="0"/>
          <w:szCs w:val="24"/>
          <w:shd w:val="clear" w:color="auto" w:fill="FFFFFF"/>
        </w:rPr>
      </w:pPr>
    </w:p>
    <w:p w:rsidR="00EC1E9F" w:rsidRDefault="00EC1E9F" w:rsidP="00536BA7">
      <w:pPr>
        <w:pStyle w:val="1"/>
        <w:rPr>
          <w:rStyle w:val="a6"/>
          <w:i w:val="0"/>
          <w:szCs w:val="24"/>
          <w:shd w:val="clear" w:color="auto" w:fill="FFFFFF"/>
        </w:rPr>
      </w:pPr>
      <w:r>
        <w:rPr>
          <w:rStyle w:val="a6"/>
          <w:i w:val="0"/>
          <w:szCs w:val="24"/>
          <w:shd w:val="clear" w:color="auto" w:fill="FFFFFF"/>
        </w:rPr>
        <w:tab/>
      </w:r>
      <w:bookmarkStart w:id="15" w:name="_Toc480447289"/>
      <w:r>
        <w:rPr>
          <w:rStyle w:val="a6"/>
          <w:i w:val="0"/>
          <w:szCs w:val="24"/>
          <w:shd w:val="clear" w:color="auto" w:fill="FFFFFF"/>
        </w:rPr>
        <w:t>2.1.2. Опис груп користувачів АІС</w:t>
      </w:r>
      <w:bookmarkEnd w:id="15"/>
    </w:p>
    <w:p w:rsidR="00EC1E9F" w:rsidRDefault="00EC1E9F" w:rsidP="003D4902">
      <w:pPr>
        <w:spacing w:line="240" w:lineRule="auto"/>
        <w:ind w:left="0" w:firstLine="0"/>
        <w:rPr>
          <w:rStyle w:val="a6"/>
          <w:i w:val="0"/>
          <w:szCs w:val="24"/>
          <w:shd w:val="clear" w:color="auto" w:fill="FFFFFF"/>
        </w:rPr>
      </w:pPr>
      <w:r>
        <w:rPr>
          <w:rStyle w:val="a6"/>
          <w:i w:val="0"/>
          <w:szCs w:val="24"/>
          <w:shd w:val="clear" w:color="auto" w:fill="FFFFFF"/>
        </w:rPr>
        <w:tab/>
      </w:r>
      <w:r w:rsidR="004B4FEE">
        <w:rPr>
          <w:rStyle w:val="a6"/>
          <w:i w:val="0"/>
          <w:szCs w:val="24"/>
          <w:shd w:val="clear" w:color="auto" w:fill="FFFFFF"/>
        </w:rPr>
        <w:t xml:space="preserve">В даній системі наявні </w:t>
      </w:r>
      <w:r w:rsidR="00556113">
        <w:rPr>
          <w:rStyle w:val="a6"/>
          <w:i w:val="0"/>
          <w:szCs w:val="24"/>
          <w:shd w:val="clear" w:color="auto" w:fill="FFFFFF"/>
        </w:rPr>
        <w:t>дві</w:t>
      </w:r>
      <w:r w:rsidR="004B4FEE">
        <w:rPr>
          <w:rStyle w:val="a6"/>
          <w:i w:val="0"/>
          <w:szCs w:val="24"/>
          <w:shd w:val="clear" w:color="auto" w:fill="FFFFFF"/>
        </w:rPr>
        <w:t xml:space="preserve"> групи користувачів:</w:t>
      </w:r>
    </w:p>
    <w:p w:rsidR="004B4FEE" w:rsidRDefault="004B4FEE" w:rsidP="004B4FEE">
      <w:pPr>
        <w:pStyle w:val="a3"/>
        <w:numPr>
          <w:ilvl w:val="0"/>
          <w:numId w:val="13"/>
        </w:numPr>
        <w:spacing w:line="240" w:lineRule="auto"/>
        <w:rPr>
          <w:szCs w:val="24"/>
        </w:rPr>
      </w:pPr>
      <w:r>
        <w:rPr>
          <w:szCs w:val="24"/>
        </w:rPr>
        <w:t>Адміністратор</w:t>
      </w:r>
    </w:p>
    <w:p w:rsidR="004B4FEE" w:rsidRDefault="004B4FEE" w:rsidP="004B4FEE">
      <w:pPr>
        <w:pStyle w:val="a3"/>
        <w:numPr>
          <w:ilvl w:val="0"/>
          <w:numId w:val="13"/>
        </w:numPr>
        <w:spacing w:line="240" w:lineRule="auto"/>
        <w:rPr>
          <w:szCs w:val="24"/>
        </w:rPr>
      </w:pPr>
      <w:r>
        <w:rPr>
          <w:szCs w:val="24"/>
        </w:rPr>
        <w:t>Зареєстрований користувач</w:t>
      </w:r>
    </w:p>
    <w:p w:rsidR="004B4FEE" w:rsidRDefault="004B4FEE" w:rsidP="004B4FEE">
      <w:pPr>
        <w:spacing w:line="240" w:lineRule="auto"/>
        <w:ind w:left="693" w:firstLine="0"/>
        <w:rPr>
          <w:szCs w:val="24"/>
        </w:rPr>
      </w:pPr>
    </w:p>
    <w:p w:rsidR="00057E93" w:rsidRDefault="004B4FEE" w:rsidP="00057E93">
      <w:pPr>
        <w:spacing w:line="240" w:lineRule="auto"/>
        <w:ind w:left="693" w:firstLine="0"/>
        <w:rPr>
          <w:szCs w:val="24"/>
        </w:rPr>
      </w:pPr>
      <w:r>
        <w:rPr>
          <w:szCs w:val="24"/>
        </w:rPr>
        <w:t>Адміністратор:</w:t>
      </w:r>
    </w:p>
    <w:p w:rsidR="004B4FEE" w:rsidRDefault="004B4FEE" w:rsidP="004B4FEE">
      <w:pPr>
        <w:pStyle w:val="a3"/>
        <w:numPr>
          <w:ilvl w:val="0"/>
          <w:numId w:val="14"/>
        </w:numPr>
        <w:spacing w:after="160" w:line="259" w:lineRule="auto"/>
      </w:pPr>
      <w:r>
        <w:t>Достовірність інформації</w:t>
      </w:r>
    </w:p>
    <w:p w:rsidR="004B4FEE" w:rsidRDefault="004B4FEE" w:rsidP="004B4FEE">
      <w:pPr>
        <w:pStyle w:val="a3"/>
        <w:numPr>
          <w:ilvl w:val="0"/>
          <w:numId w:val="14"/>
        </w:numPr>
        <w:spacing w:after="160" w:line="259" w:lineRule="auto"/>
      </w:pPr>
      <w:r>
        <w:t>Оновлення інформації</w:t>
      </w:r>
    </w:p>
    <w:p w:rsidR="00057E93" w:rsidRDefault="00057E93" w:rsidP="004B4FEE">
      <w:pPr>
        <w:pStyle w:val="a3"/>
        <w:numPr>
          <w:ilvl w:val="0"/>
          <w:numId w:val="14"/>
        </w:numPr>
        <w:spacing w:after="160" w:line="259" w:lineRule="auto"/>
      </w:pPr>
      <w:r>
        <w:t>Додавання/видалення/редагування інформації</w:t>
      </w:r>
      <w:r w:rsidR="002C06B9">
        <w:t xml:space="preserve"> про авторів/картини/виставки/ напрями у мистецтві.</w:t>
      </w:r>
    </w:p>
    <w:p w:rsidR="00057E93" w:rsidRDefault="00057E93" w:rsidP="004B4FEE">
      <w:pPr>
        <w:pStyle w:val="a3"/>
        <w:numPr>
          <w:ilvl w:val="0"/>
          <w:numId w:val="14"/>
        </w:numPr>
        <w:spacing w:after="160" w:line="259" w:lineRule="auto"/>
      </w:pPr>
      <w:r>
        <w:t>Видалення користувачів</w:t>
      </w:r>
    </w:p>
    <w:p w:rsidR="004B4FEE" w:rsidRDefault="004B4FEE" w:rsidP="004B4FEE">
      <w:pPr>
        <w:spacing w:line="240" w:lineRule="auto"/>
        <w:ind w:left="708" w:firstLine="0"/>
        <w:rPr>
          <w:szCs w:val="24"/>
        </w:rPr>
      </w:pPr>
    </w:p>
    <w:p w:rsidR="004B4FEE" w:rsidRDefault="004B4FEE" w:rsidP="004B4FEE">
      <w:pPr>
        <w:spacing w:line="240" w:lineRule="auto"/>
        <w:ind w:left="708" w:firstLine="0"/>
        <w:rPr>
          <w:szCs w:val="24"/>
        </w:rPr>
      </w:pPr>
      <w:r w:rsidRPr="004B4FEE">
        <w:rPr>
          <w:szCs w:val="24"/>
        </w:rPr>
        <w:t>Зареєстрований користувач</w:t>
      </w:r>
      <w:r>
        <w:rPr>
          <w:szCs w:val="24"/>
        </w:rPr>
        <w:t>:</w:t>
      </w:r>
    </w:p>
    <w:p w:rsidR="004B4FEE" w:rsidRDefault="004B4FEE" w:rsidP="004B4FEE">
      <w:pPr>
        <w:pStyle w:val="a3"/>
        <w:numPr>
          <w:ilvl w:val="0"/>
          <w:numId w:val="15"/>
        </w:numPr>
        <w:spacing w:line="240" w:lineRule="auto"/>
        <w:rPr>
          <w:szCs w:val="24"/>
        </w:rPr>
      </w:pPr>
      <w:r>
        <w:rPr>
          <w:szCs w:val="24"/>
        </w:rPr>
        <w:t xml:space="preserve">Може </w:t>
      </w:r>
      <w:r w:rsidR="00556113">
        <w:rPr>
          <w:szCs w:val="24"/>
        </w:rPr>
        <w:t>переглядати майже всю інформацію галереї, але не має доступу до її редагуваня</w:t>
      </w:r>
    </w:p>
    <w:p w:rsidR="004B4FEE" w:rsidRDefault="004B4FEE" w:rsidP="004B4FEE">
      <w:pPr>
        <w:pStyle w:val="a3"/>
        <w:numPr>
          <w:ilvl w:val="0"/>
          <w:numId w:val="15"/>
        </w:numPr>
        <w:spacing w:line="240" w:lineRule="auto"/>
        <w:rPr>
          <w:szCs w:val="24"/>
        </w:rPr>
      </w:pPr>
      <w:r>
        <w:rPr>
          <w:szCs w:val="24"/>
        </w:rPr>
        <w:t xml:space="preserve">Може </w:t>
      </w:r>
      <w:r w:rsidR="00556113">
        <w:rPr>
          <w:szCs w:val="24"/>
        </w:rPr>
        <w:t>роздрукувати інформацію про виставку</w:t>
      </w:r>
    </w:p>
    <w:p w:rsidR="004B4FEE" w:rsidRDefault="004B4FEE" w:rsidP="004B4FEE">
      <w:pPr>
        <w:pStyle w:val="a3"/>
        <w:numPr>
          <w:ilvl w:val="0"/>
          <w:numId w:val="15"/>
        </w:numPr>
        <w:spacing w:line="240" w:lineRule="auto"/>
        <w:rPr>
          <w:szCs w:val="24"/>
        </w:rPr>
      </w:pPr>
      <w:r>
        <w:rPr>
          <w:szCs w:val="24"/>
        </w:rPr>
        <w:t>Переглядає всі картини, авторів та інформацію про них</w:t>
      </w:r>
    </w:p>
    <w:p w:rsidR="004B4FEE" w:rsidRDefault="004B4FEE" w:rsidP="004B4FEE">
      <w:pPr>
        <w:spacing w:after="160" w:line="259" w:lineRule="auto"/>
        <w:ind w:left="0" w:firstLine="0"/>
      </w:pPr>
    </w:p>
    <w:p w:rsidR="004B4FEE" w:rsidRDefault="004B4FEE" w:rsidP="00536BA7">
      <w:pPr>
        <w:pStyle w:val="1"/>
      </w:pPr>
      <w:bookmarkStart w:id="16" w:name="_Toc480447290"/>
      <w:r>
        <w:t>2.1.3. Специфікація вимог</w:t>
      </w:r>
      <w:bookmarkEnd w:id="16"/>
      <w:r w:rsidR="002849EE">
        <w:t xml:space="preserve"> </w:t>
      </w:r>
    </w:p>
    <w:p w:rsidR="004B4FEE" w:rsidRDefault="004B4FEE" w:rsidP="00536BA7">
      <w:pPr>
        <w:pStyle w:val="1"/>
      </w:pPr>
      <w:r>
        <w:tab/>
      </w:r>
      <w:bookmarkStart w:id="17" w:name="_Toc480447291"/>
      <w:r>
        <w:t>2.1.3.1. Вимоги до даних</w:t>
      </w:r>
      <w:bookmarkEnd w:id="17"/>
    </w:p>
    <w:p w:rsidR="004B4FEE" w:rsidRDefault="004B4FEE" w:rsidP="004B4FEE">
      <w:pPr>
        <w:spacing w:after="160" w:line="259" w:lineRule="auto"/>
        <w:ind w:left="0" w:firstLine="0"/>
      </w:pPr>
      <w:r>
        <w:t xml:space="preserve">Адміністратор може додавати дані про нові </w:t>
      </w:r>
      <w:r w:rsidR="00057E93">
        <w:t>картини, авторів або видаляти дані про них, а також</w:t>
      </w:r>
      <w:r>
        <w:t xml:space="preserve"> </w:t>
      </w:r>
      <w:r w:rsidR="00057E93">
        <w:t xml:space="preserve">редагувати будь-яку інформацію, </w:t>
      </w:r>
      <w:r>
        <w:t>повинен забезпечити коректність заповнення даних. Це він робить за допомогою додавання, видалення</w:t>
      </w:r>
      <w:r w:rsidR="00057E93">
        <w:t>, редагування</w:t>
      </w:r>
      <w:r>
        <w:t xml:space="preserve"> або зміни даних про працівників</w:t>
      </w:r>
    </w:p>
    <w:p w:rsidR="00DA1A8A" w:rsidRDefault="00057E93" w:rsidP="00536BA7">
      <w:pPr>
        <w:pStyle w:val="1"/>
      </w:pPr>
      <w:r>
        <w:tab/>
      </w:r>
    </w:p>
    <w:p w:rsidR="00DA1A8A" w:rsidRDefault="00DA1A8A">
      <w:pPr>
        <w:spacing w:after="160" w:line="259" w:lineRule="auto"/>
        <w:ind w:left="0" w:firstLine="0"/>
        <w:jc w:val="left"/>
        <w:rPr>
          <w:rFonts w:eastAsiaTheme="majorEastAsia" w:cstheme="majorBidi"/>
          <w:color w:val="000000" w:themeColor="text1"/>
          <w:sz w:val="28"/>
          <w:szCs w:val="32"/>
        </w:rPr>
      </w:pPr>
      <w:r>
        <w:br w:type="page"/>
      </w:r>
    </w:p>
    <w:p w:rsidR="00057E93" w:rsidRDefault="00057E93" w:rsidP="00536BA7">
      <w:pPr>
        <w:pStyle w:val="1"/>
      </w:pPr>
      <w:bookmarkStart w:id="18" w:name="_Toc480447292"/>
      <w:r>
        <w:lastRenderedPageBreak/>
        <w:t>2.1.3.2. Вимоги до роботи з даними</w:t>
      </w:r>
      <w:bookmarkEnd w:id="18"/>
    </w:p>
    <w:p w:rsidR="00057E93" w:rsidRDefault="00057E93" w:rsidP="004B4FEE">
      <w:pPr>
        <w:spacing w:after="160" w:line="259" w:lineRule="auto"/>
        <w:ind w:left="0" w:firstLine="0"/>
      </w:pPr>
      <w:r>
        <w:tab/>
      </w:r>
    </w:p>
    <w:p w:rsidR="002C06B9" w:rsidRDefault="002C06B9" w:rsidP="002C06B9">
      <w:pPr>
        <w:spacing w:after="160" w:line="259" w:lineRule="auto"/>
        <w:ind w:left="0" w:firstLine="693"/>
      </w:pPr>
      <w:r>
        <w:t>Введення</w:t>
      </w:r>
    </w:p>
    <w:p w:rsidR="002C06B9" w:rsidRDefault="00DA1A8A" w:rsidP="00DA1A8A">
      <w:pPr>
        <w:pStyle w:val="a3"/>
        <w:numPr>
          <w:ilvl w:val="0"/>
          <w:numId w:val="11"/>
        </w:numPr>
        <w:spacing w:after="160" w:line="259" w:lineRule="auto"/>
        <w:ind w:left="0" w:firstLine="0"/>
      </w:pPr>
      <w:r>
        <w:t>Введення інформації про нові картини</w:t>
      </w:r>
    </w:p>
    <w:p w:rsidR="00DA1A8A" w:rsidRDefault="00DA1A8A" w:rsidP="00DA1A8A">
      <w:pPr>
        <w:pStyle w:val="a3"/>
        <w:numPr>
          <w:ilvl w:val="0"/>
          <w:numId w:val="11"/>
        </w:numPr>
        <w:spacing w:after="160" w:line="259" w:lineRule="auto"/>
        <w:ind w:left="0" w:firstLine="0"/>
      </w:pPr>
      <w:r>
        <w:t>Введення інформації про нові виставки</w:t>
      </w:r>
    </w:p>
    <w:p w:rsidR="00DA1A8A" w:rsidRDefault="00DA1A8A" w:rsidP="00DA1A8A">
      <w:pPr>
        <w:pStyle w:val="a3"/>
        <w:numPr>
          <w:ilvl w:val="0"/>
          <w:numId w:val="11"/>
        </w:numPr>
        <w:spacing w:after="160" w:line="259" w:lineRule="auto"/>
        <w:ind w:left="0" w:firstLine="0"/>
      </w:pPr>
      <w:r>
        <w:t>Введення інформації про нових авторів</w:t>
      </w:r>
    </w:p>
    <w:p w:rsidR="00DA1A8A" w:rsidRDefault="00DA1A8A" w:rsidP="00DA1A8A">
      <w:pPr>
        <w:pStyle w:val="a3"/>
        <w:numPr>
          <w:ilvl w:val="0"/>
          <w:numId w:val="11"/>
        </w:numPr>
        <w:spacing w:after="160" w:line="259" w:lineRule="auto"/>
        <w:ind w:left="0" w:firstLine="0"/>
      </w:pPr>
      <w:r>
        <w:t>Введення інформації про стилі написання картин та напрями у мистецтві</w:t>
      </w:r>
    </w:p>
    <w:p w:rsidR="00DA1A8A" w:rsidRDefault="00DA1A8A" w:rsidP="00DA1A8A">
      <w:pPr>
        <w:pStyle w:val="a3"/>
        <w:spacing w:after="160" w:line="259" w:lineRule="auto"/>
        <w:ind w:left="0" w:firstLine="0"/>
      </w:pPr>
    </w:p>
    <w:p w:rsidR="00DA1A8A" w:rsidRDefault="00DA1A8A" w:rsidP="00DA1A8A">
      <w:pPr>
        <w:pStyle w:val="a3"/>
        <w:spacing w:after="160" w:line="259" w:lineRule="auto"/>
        <w:ind w:left="693" w:firstLine="0"/>
      </w:pPr>
      <w:r>
        <w:t xml:space="preserve">Оновлення </w:t>
      </w:r>
    </w:p>
    <w:p w:rsidR="00DA1A8A" w:rsidRDefault="00DA1A8A" w:rsidP="00DA1A8A">
      <w:pPr>
        <w:pStyle w:val="a3"/>
        <w:numPr>
          <w:ilvl w:val="0"/>
          <w:numId w:val="11"/>
        </w:numPr>
        <w:spacing w:after="160" w:line="259" w:lineRule="auto"/>
        <w:ind w:left="0" w:firstLine="0"/>
      </w:pPr>
      <w:r>
        <w:t>Оновлення інформації про нові картини</w:t>
      </w:r>
    </w:p>
    <w:p w:rsidR="00DA1A8A" w:rsidRDefault="00DA1A8A" w:rsidP="00DA1A8A">
      <w:pPr>
        <w:pStyle w:val="a3"/>
        <w:numPr>
          <w:ilvl w:val="0"/>
          <w:numId w:val="11"/>
        </w:numPr>
        <w:spacing w:after="160" w:line="259" w:lineRule="auto"/>
        <w:ind w:left="0" w:firstLine="0"/>
      </w:pPr>
      <w:r>
        <w:t>Оновлення інформації про нові виставки</w:t>
      </w:r>
    </w:p>
    <w:p w:rsidR="00DA1A8A" w:rsidRDefault="00DA1A8A" w:rsidP="00DA1A8A">
      <w:pPr>
        <w:pStyle w:val="a3"/>
        <w:numPr>
          <w:ilvl w:val="0"/>
          <w:numId w:val="11"/>
        </w:numPr>
        <w:spacing w:after="160" w:line="259" w:lineRule="auto"/>
        <w:ind w:left="0" w:firstLine="0"/>
      </w:pPr>
      <w:r>
        <w:t>Оновлення інформації про нових авторів</w:t>
      </w:r>
    </w:p>
    <w:p w:rsidR="00DA1A8A" w:rsidRDefault="00DA1A8A" w:rsidP="00DA1A8A">
      <w:pPr>
        <w:pStyle w:val="a3"/>
        <w:numPr>
          <w:ilvl w:val="0"/>
          <w:numId w:val="11"/>
        </w:numPr>
        <w:spacing w:after="160" w:line="259" w:lineRule="auto"/>
        <w:ind w:left="0" w:firstLine="0"/>
      </w:pPr>
      <w:r>
        <w:t>Оновлення інформації про стилі написання картин та напрями у мистецтві</w:t>
      </w:r>
    </w:p>
    <w:p w:rsidR="00DA1A8A" w:rsidRDefault="00DA1A8A" w:rsidP="00DA1A8A">
      <w:pPr>
        <w:spacing w:after="160" w:line="259" w:lineRule="auto"/>
      </w:pPr>
      <w:r>
        <w:t>Запити (отримати)</w:t>
      </w:r>
    </w:p>
    <w:p w:rsidR="00DA1A8A" w:rsidRDefault="00DA1A8A" w:rsidP="00DA1A8A">
      <w:pPr>
        <w:pStyle w:val="a3"/>
        <w:numPr>
          <w:ilvl w:val="0"/>
          <w:numId w:val="11"/>
        </w:numPr>
        <w:spacing w:after="160" w:line="259" w:lineRule="auto"/>
        <w:ind w:left="709" w:hanging="709"/>
      </w:pPr>
      <w:r>
        <w:t>Список картин за стилем створення</w:t>
      </w:r>
    </w:p>
    <w:p w:rsidR="00DA1A8A" w:rsidRDefault="00DA1A8A" w:rsidP="00DA1A8A">
      <w:pPr>
        <w:pStyle w:val="a3"/>
        <w:numPr>
          <w:ilvl w:val="0"/>
          <w:numId w:val="11"/>
        </w:numPr>
        <w:spacing w:after="160" w:line="259" w:lineRule="auto"/>
        <w:ind w:left="709" w:hanging="709"/>
      </w:pPr>
      <w:r>
        <w:t>Список картин за автором</w:t>
      </w:r>
    </w:p>
    <w:p w:rsidR="00DA1A8A" w:rsidRDefault="00DA1A8A" w:rsidP="00DA1A8A">
      <w:pPr>
        <w:pStyle w:val="a3"/>
        <w:numPr>
          <w:ilvl w:val="0"/>
          <w:numId w:val="11"/>
        </w:numPr>
        <w:spacing w:after="160" w:line="259" w:lineRule="auto"/>
        <w:ind w:left="709" w:hanging="709"/>
      </w:pPr>
      <w:r>
        <w:t>Список картин за виставкою</w:t>
      </w:r>
    </w:p>
    <w:p w:rsidR="00DA1A8A" w:rsidRDefault="00DA1A8A" w:rsidP="00DA1A8A">
      <w:pPr>
        <w:pStyle w:val="a3"/>
        <w:numPr>
          <w:ilvl w:val="0"/>
          <w:numId w:val="11"/>
        </w:numPr>
        <w:spacing w:after="160" w:line="259" w:lineRule="auto"/>
        <w:ind w:left="709" w:hanging="709"/>
      </w:pPr>
      <w:r>
        <w:t>Список авторів за напрямом у мистецтві</w:t>
      </w:r>
    </w:p>
    <w:p w:rsidR="00DA1A8A" w:rsidRDefault="003E61BD" w:rsidP="00DA1A8A">
      <w:pPr>
        <w:pStyle w:val="a3"/>
        <w:numPr>
          <w:ilvl w:val="0"/>
          <w:numId w:val="11"/>
        </w:numPr>
        <w:spacing w:after="160" w:line="259" w:lineRule="auto"/>
        <w:ind w:left="709" w:hanging="709"/>
      </w:pPr>
      <w:r>
        <w:t>Інформацію про картину за назвою</w:t>
      </w:r>
    </w:p>
    <w:p w:rsidR="003E61BD" w:rsidRDefault="003E61BD" w:rsidP="00DA1A8A">
      <w:pPr>
        <w:pStyle w:val="a3"/>
        <w:numPr>
          <w:ilvl w:val="0"/>
          <w:numId w:val="11"/>
        </w:numPr>
        <w:spacing w:after="160" w:line="259" w:lineRule="auto"/>
        <w:ind w:left="709" w:hanging="709"/>
      </w:pPr>
      <w:r>
        <w:t>Інформацію про автора за іменем</w:t>
      </w:r>
    </w:p>
    <w:p w:rsidR="003E61BD" w:rsidRDefault="003E61BD" w:rsidP="00DA1A8A">
      <w:pPr>
        <w:pStyle w:val="a3"/>
        <w:numPr>
          <w:ilvl w:val="0"/>
          <w:numId w:val="11"/>
        </w:numPr>
        <w:spacing w:after="160" w:line="259" w:lineRule="auto"/>
        <w:ind w:left="709" w:hanging="709"/>
      </w:pPr>
      <w:r>
        <w:t>Інформацію та дату проведення про виставку за назвою</w:t>
      </w:r>
    </w:p>
    <w:p w:rsidR="003E61BD" w:rsidRDefault="003E61BD" w:rsidP="003E61BD">
      <w:pPr>
        <w:spacing w:after="160" w:line="259" w:lineRule="auto"/>
        <w:ind w:left="0" w:firstLine="0"/>
      </w:pPr>
    </w:p>
    <w:p w:rsidR="003E61BD" w:rsidRDefault="003E61BD" w:rsidP="003E61BD">
      <w:pPr>
        <w:ind w:left="0"/>
        <w:rPr>
          <w:color w:val="auto"/>
          <w:szCs w:val="24"/>
        </w:rPr>
      </w:pPr>
      <w:r>
        <w:rPr>
          <w:szCs w:val="24"/>
        </w:rPr>
        <w:t>Примітка: список запитів може доповнюватися та модифікуватися в наступних редакціях</w:t>
      </w:r>
    </w:p>
    <w:p w:rsidR="00CC2A89" w:rsidRDefault="00CC2A89">
      <w:pPr>
        <w:spacing w:after="160" w:line="259" w:lineRule="auto"/>
        <w:ind w:left="0" w:firstLine="0"/>
        <w:jc w:val="left"/>
        <w:rPr>
          <w:szCs w:val="24"/>
        </w:rPr>
      </w:pPr>
    </w:p>
    <w:p w:rsidR="00CC2A89" w:rsidRDefault="0090248D">
      <w:pPr>
        <w:spacing w:after="160" w:line="259" w:lineRule="auto"/>
        <w:ind w:left="0" w:firstLine="0"/>
        <w:jc w:val="left"/>
        <w:rPr>
          <w:szCs w:val="24"/>
        </w:rPr>
      </w:pPr>
      <w:bookmarkStart w:id="19" w:name="_Toc480447293"/>
      <w:r w:rsidRPr="00490C4E">
        <w:rPr>
          <w:rStyle w:val="10"/>
        </w:rPr>
        <w:t>2.2. Інформаційне забезпеченн</w:t>
      </w:r>
      <w:bookmarkEnd w:id="19"/>
      <w:r>
        <w:rPr>
          <w:szCs w:val="24"/>
        </w:rPr>
        <w:t>я</w:t>
      </w:r>
    </w:p>
    <w:p w:rsidR="00CC2A89" w:rsidRDefault="00CC2A89" w:rsidP="00490C4E">
      <w:pPr>
        <w:pStyle w:val="1"/>
      </w:pPr>
      <w:r>
        <w:tab/>
      </w:r>
      <w:bookmarkStart w:id="20" w:name="_Toc480447294"/>
      <w:r>
        <w:t>2.2.1 Концептуальна модель даних</w:t>
      </w:r>
      <w:bookmarkEnd w:id="20"/>
    </w:p>
    <w:p w:rsidR="00CC2A89" w:rsidRDefault="00CC2A89">
      <w:pPr>
        <w:spacing w:after="160" w:line="259" w:lineRule="auto"/>
        <w:ind w:left="0" w:firstLine="0"/>
        <w:jc w:val="left"/>
        <w:rPr>
          <w:szCs w:val="24"/>
        </w:rPr>
      </w:pPr>
      <w:r>
        <w:rPr>
          <w:szCs w:val="24"/>
        </w:rPr>
        <w:tab/>
      </w:r>
      <w:bookmarkStart w:id="21" w:name="_Toc480447295"/>
      <w:r w:rsidRPr="00490C4E">
        <w:rPr>
          <w:rStyle w:val="10"/>
        </w:rPr>
        <w:t>2.2.1.1 Загальні відомості</w:t>
      </w:r>
      <w:bookmarkEnd w:id="21"/>
      <w:r>
        <w:rPr>
          <w:szCs w:val="24"/>
        </w:rPr>
        <w:br/>
      </w:r>
      <w:r>
        <w:rPr>
          <w:szCs w:val="24"/>
        </w:rPr>
        <w:tab/>
        <w:t>Наведену нижче модель типу «сутність-зв’язок» було використано для моделювання предметної області, визначивши сутності та зв’язки між ними, а також покращення рівня проектування реляційної моделі бази даних.</w:t>
      </w:r>
    </w:p>
    <w:p w:rsidR="00424A13" w:rsidRDefault="00CC2A89" w:rsidP="00490C4E">
      <w:pPr>
        <w:pStyle w:val="1"/>
      </w:pPr>
      <w:r>
        <w:tab/>
      </w:r>
      <w:bookmarkStart w:id="22" w:name="_Toc480447296"/>
      <w:r>
        <w:t xml:space="preserve">2.2.1.2 </w:t>
      </w:r>
      <w:r>
        <w:rPr>
          <w:lang w:val="en-CA"/>
        </w:rPr>
        <w:t>ER</w:t>
      </w:r>
      <w:r w:rsidRPr="00DF4F6C">
        <w:rPr>
          <w:lang w:val="ru-RU"/>
        </w:rPr>
        <w:t>-</w:t>
      </w:r>
      <w:r>
        <w:t>модель даних</w:t>
      </w:r>
      <w:bookmarkEnd w:id="22"/>
    </w:p>
    <w:p w:rsidR="009943D9" w:rsidRDefault="009943D9">
      <w:pPr>
        <w:spacing w:after="160" w:line="259" w:lineRule="auto"/>
        <w:ind w:left="0" w:firstLine="0"/>
        <w:jc w:val="left"/>
        <w:rPr>
          <w:szCs w:val="24"/>
        </w:rPr>
      </w:pPr>
      <w:r>
        <w:rPr>
          <w:szCs w:val="24"/>
        </w:rPr>
        <w:t>Обмеження цілісності:</w:t>
      </w:r>
    </w:p>
    <w:p w:rsidR="00A214A9" w:rsidRDefault="00424A13">
      <w:pPr>
        <w:spacing w:after="160" w:line="259" w:lineRule="auto"/>
        <w:ind w:left="0" w:firstLine="0"/>
        <w:jc w:val="left"/>
        <w:rPr>
          <w:szCs w:val="24"/>
        </w:rPr>
      </w:pPr>
      <w:r>
        <w:rPr>
          <w:szCs w:val="24"/>
        </w:rPr>
        <w:t>- у сутності «Картина» атрибут</w:t>
      </w:r>
      <w:r w:rsidR="00A214A9">
        <w:rPr>
          <w:szCs w:val="24"/>
        </w:rPr>
        <w:t>и</w:t>
      </w:r>
      <w:r>
        <w:rPr>
          <w:szCs w:val="24"/>
        </w:rPr>
        <w:t xml:space="preserve"> </w:t>
      </w:r>
      <w:r w:rsidR="00A214A9">
        <w:rPr>
          <w:szCs w:val="24"/>
        </w:rPr>
        <w:t>«ціна купівлі» та «ціна продажу» є похідними від атрибуту «Можливість продажу». Атрибут «Можливість продажу» має тип «Логічне значення»: «Продається» або «Не продається»</w:t>
      </w:r>
      <w:r w:rsidR="009943D9">
        <w:rPr>
          <w:szCs w:val="24"/>
        </w:rPr>
        <w:t>;</w:t>
      </w:r>
    </w:p>
    <w:p w:rsidR="00424A13" w:rsidRDefault="00A214A9">
      <w:pPr>
        <w:spacing w:after="160" w:line="259" w:lineRule="auto"/>
        <w:ind w:left="0" w:firstLine="0"/>
        <w:jc w:val="left"/>
        <w:rPr>
          <w:szCs w:val="24"/>
        </w:rPr>
      </w:pPr>
      <w:r>
        <w:rPr>
          <w:szCs w:val="24"/>
        </w:rPr>
        <w:t>- у сутності «Тип категорії картини» маємо циклічний зв’язок «Батьківська категорія</w:t>
      </w:r>
      <w:r w:rsidR="009943D9">
        <w:rPr>
          <w:szCs w:val="24"/>
        </w:rPr>
        <w:t>». Вона є необов’язковою, але за допомогою неї можна вказувати які стилі написання картин є нащадками інших.</w:t>
      </w:r>
    </w:p>
    <w:p w:rsidR="00D84011" w:rsidRPr="00D84011" w:rsidRDefault="00D84011" w:rsidP="00D84011">
      <w:pPr>
        <w:spacing w:after="160" w:line="256" w:lineRule="auto"/>
        <w:rPr>
          <w:szCs w:val="24"/>
        </w:rPr>
      </w:pPr>
    </w:p>
    <w:p w:rsidR="00D84011" w:rsidRDefault="00D84011" w:rsidP="00D84011">
      <w:pPr>
        <w:spacing w:after="160" w:line="259" w:lineRule="auto"/>
        <w:ind w:left="0" w:firstLine="0"/>
        <w:jc w:val="left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19D917F6" wp14:editId="3878E8EC">
            <wp:extent cx="6113780" cy="6953885"/>
            <wp:effectExtent l="0" t="0" r="1270" b="0"/>
            <wp:docPr id="4" name="Picture 4" descr="C:\Users\Вадим\AppData\Local\Microsoft\Windows\INetCache\Content.Word\Зіскановане_2016120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Вадим\AppData\Local\Microsoft\Windows\INetCache\Content.Word\Зіскановане_20161201 (3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95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011" w:rsidRDefault="00D84011">
      <w:pPr>
        <w:spacing w:after="160" w:line="259" w:lineRule="auto"/>
        <w:ind w:left="0" w:firstLine="0"/>
        <w:jc w:val="left"/>
        <w:rPr>
          <w:szCs w:val="24"/>
        </w:rPr>
      </w:pPr>
    </w:p>
    <w:p w:rsidR="00A214A9" w:rsidRDefault="00D84011" w:rsidP="00490C4E">
      <w:pPr>
        <w:pStyle w:val="1"/>
      </w:pPr>
      <w:bookmarkStart w:id="23" w:name="_Toc480447297"/>
      <w:r>
        <w:t>2.2.1.3 Опис сутностей</w:t>
      </w:r>
      <w:bookmarkEnd w:id="23"/>
    </w:p>
    <w:p w:rsidR="00D84011" w:rsidRDefault="00D84011">
      <w:pPr>
        <w:spacing w:after="160" w:line="259" w:lineRule="auto"/>
        <w:ind w:left="0" w:firstLine="0"/>
        <w:jc w:val="left"/>
        <w:rPr>
          <w:szCs w:val="24"/>
        </w:rPr>
      </w:pPr>
      <w:r>
        <w:rPr>
          <w:szCs w:val="24"/>
        </w:rPr>
        <w:t>В моделі визначено такі сутності:</w:t>
      </w:r>
    </w:p>
    <w:p w:rsidR="00D84011" w:rsidRPr="00D84011" w:rsidRDefault="00D84011" w:rsidP="00D84011">
      <w:pPr>
        <w:pStyle w:val="a3"/>
        <w:numPr>
          <w:ilvl w:val="0"/>
          <w:numId w:val="23"/>
        </w:numPr>
        <w:spacing w:after="160" w:line="256" w:lineRule="auto"/>
        <w:rPr>
          <w:color w:val="auto"/>
          <w:szCs w:val="24"/>
        </w:rPr>
      </w:pPr>
      <w:r w:rsidRPr="00D84011">
        <w:rPr>
          <w:szCs w:val="24"/>
        </w:rPr>
        <w:t>Тип категорії картини (стиль)</w:t>
      </w:r>
    </w:p>
    <w:p w:rsidR="00D84011" w:rsidRDefault="0082188C" w:rsidP="00D84011">
      <w:pPr>
        <w:pStyle w:val="a3"/>
        <w:numPr>
          <w:ilvl w:val="1"/>
          <w:numId w:val="21"/>
        </w:numPr>
        <w:spacing w:after="160" w:line="256" w:lineRule="auto"/>
        <w:rPr>
          <w:szCs w:val="24"/>
        </w:rPr>
      </w:pPr>
      <w:r>
        <w:rPr>
          <w:szCs w:val="24"/>
          <w:lang w:val="en-CA"/>
        </w:rPr>
        <w:t>ID</w:t>
      </w:r>
      <w:r w:rsidRPr="0082188C">
        <w:rPr>
          <w:szCs w:val="24"/>
          <w:lang w:val="ru-RU"/>
        </w:rPr>
        <w:t xml:space="preserve"> </w:t>
      </w:r>
      <w:r>
        <w:rPr>
          <w:szCs w:val="24"/>
        </w:rPr>
        <w:t>категорії (первинний ключ, автонумерація)</w:t>
      </w:r>
    </w:p>
    <w:p w:rsidR="0082188C" w:rsidRDefault="0082188C" w:rsidP="00D84011">
      <w:pPr>
        <w:pStyle w:val="a3"/>
        <w:numPr>
          <w:ilvl w:val="1"/>
          <w:numId w:val="21"/>
        </w:numPr>
        <w:spacing w:after="160" w:line="256" w:lineRule="auto"/>
        <w:rPr>
          <w:szCs w:val="24"/>
        </w:rPr>
      </w:pPr>
      <w:r>
        <w:rPr>
          <w:szCs w:val="24"/>
        </w:rPr>
        <w:t>Назва категорії (обов’язковий, текст)</w:t>
      </w:r>
    </w:p>
    <w:p w:rsidR="0082188C" w:rsidRDefault="0082188C" w:rsidP="00D84011">
      <w:pPr>
        <w:pStyle w:val="a3"/>
        <w:numPr>
          <w:ilvl w:val="1"/>
          <w:numId w:val="21"/>
        </w:numPr>
        <w:spacing w:after="160" w:line="256" w:lineRule="auto"/>
        <w:rPr>
          <w:szCs w:val="24"/>
        </w:rPr>
      </w:pPr>
      <w:r>
        <w:rPr>
          <w:szCs w:val="24"/>
        </w:rPr>
        <w:t>Опис категорії (необов’язковий, текст)</w:t>
      </w:r>
    </w:p>
    <w:p w:rsidR="00D84011" w:rsidRPr="00D84011" w:rsidRDefault="00D84011" w:rsidP="00D84011">
      <w:pPr>
        <w:pStyle w:val="a3"/>
        <w:numPr>
          <w:ilvl w:val="0"/>
          <w:numId w:val="23"/>
        </w:numPr>
        <w:spacing w:after="160" w:line="256" w:lineRule="auto"/>
        <w:rPr>
          <w:color w:val="auto"/>
          <w:szCs w:val="24"/>
        </w:rPr>
      </w:pPr>
      <w:r w:rsidRPr="00D84011">
        <w:rPr>
          <w:szCs w:val="24"/>
        </w:rPr>
        <w:t xml:space="preserve">Картини </w:t>
      </w:r>
    </w:p>
    <w:p w:rsidR="00D84011" w:rsidRDefault="0082188C" w:rsidP="00D84011">
      <w:pPr>
        <w:pStyle w:val="a3"/>
        <w:numPr>
          <w:ilvl w:val="1"/>
          <w:numId w:val="21"/>
        </w:numPr>
        <w:spacing w:after="160" w:line="256" w:lineRule="auto"/>
        <w:rPr>
          <w:szCs w:val="24"/>
        </w:rPr>
      </w:pPr>
      <w:r>
        <w:rPr>
          <w:szCs w:val="24"/>
          <w:lang w:val="en-CA"/>
        </w:rPr>
        <w:t>ID</w:t>
      </w:r>
      <w:r w:rsidRPr="0082188C">
        <w:rPr>
          <w:szCs w:val="24"/>
          <w:lang w:val="ru-RU"/>
        </w:rPr>
        <w:t xml:space="preserve"> </w:t>
      </w:r>
      <w:r>
        <w:rPr>
          <w:szCs w:val="24"/>
        </w:rPr>
        <w:t>картини</w:t>
      </w:r>
      <w:r w:rsidR="00D84011">
        <w:rPr>
          <w:szCs w:val="24"/>
        </w:rPr>
        <w:t xml:space="preserve"> (первинний ключ, автонумерація)</w:t>
      </w:r>
    </w:p>
    <w:p w:rsidR="0082188C" w:rsidRDefault="0082188C" w:rsidP="00D84011">
      <w:pPr>
        <w:pStyle w:val="a3"/>
        <w:numPr>
          <w:ilvl w:val="1"/>
          <w:numId w:val="21"/>
        </w:numPr>
        <w:spacing w:after="160" w:line="256" w:lineRule="auto"/>
        <w:rPr>
          <w:szCs w:val="24"/>
        </w:rPr>
      </w:pPr>
      <w:r>
        <w:rPr>
          <w:szCs w:val="24"/>
        </w:rPr>
        <w:t>Назва (обов’язковий, текст)</w:t>
      </w:r>
    </w:p>
    <w:p w:rsidR="0082188C" w:rsidRDefault="0082188C" w:rsidP="00D84011">
      <w:pPr>
        <w:pStyle w:val="a3"/>
        <w:numPr>
          <w:ilvl w:val="1"/>
          <w:numId w:val="21"/>
        </w:numPr>
        <w:spacing w:after="160" w:line="256" w:lineRule="auto"/>
        <w:rPr>
          <w:szCs w:val="24"/>
        </w:rPr>
      </w:pPr>
      <w:r>
        <w:rPr>
          <w:szCs w:val="24"/>
        </w:rPr>
        <w:lastRenderedPageBreak/>
        <w:t>Зображення картини (обов’язковий, вкладення)</w:t>
      </w:r>
    </w:p>
    <w:p w:rsidR="0082188C" w:rsidRDefault="0082188C" w:rsidP="00D84011">
      <w:pPr>
        <w:pStyle w:val="a3"/>
        <w:numPr>
          <w:ilvl w:val="1"/>
          <w:numId w:val="21"/>
        </w:numPr>
        <w:spacing w:after="160" w:line="256" w:lineRule="auto"/>
        <w:rPr>
          <w:szCs w:val="24"/>
        </w:rPr>
      </w:pPr>
      <w:r>
        <w:rPr>
          <w:szCs w:val="24"/>
        </w:rPr>
        <w:t>Розмір (обов’язковий, точні числа)</w:t>
      </w:r>
    </w:p>
    <w:p w:rsidR="0082188C" w:rsidRDefault="0082188C" w:rsidP="00D84011">
      <w:pPr>
        <w:pStyle w:val="a3"/>
        <w:numPr>
          <w:ilvl w:val="1"/>
          <w:numId w:val="21"/>
        </w:numPr>
        <w:spacing w:after="160" w:line="256" w:lineRule="auto"/>
        <w:rPr>
          <w:szCs w:val="24"/>
        </w:rPr>
      </w:pPr>
      <w:r>
        <w:rPr>
          <w:szCs w:val="24"/>
        </w:rPr>
        <w:t>Опис (необов’язковий, текст)</w:t>
      </w:r>
    </w:p>
    <w:p w:rsidR="00D84011" w:rsidRPr="00D84011" w:rsidRDefault="00D84011" w:rsidP="00D84011">
      <w:pPr>
        <w:pStyle w:val="a3"/>
        <w:numPr>
          <w:ilvl w:val="0"/>
          <w:numId w:val="23"/>
        </w:numPr>
        <w:spacing w:after="160" w:line="256" w:lineRule="auto"/>
        <w:rPr>
          <w:color w:val="auto"/>
          <w:szCs w:val="24"/>
        </w:rPr>
      </w:pPr>
      <w:r w:rsidRPr="00D84011">
        <w:rPr>
          <w:szCs w:val="24"/>
        </w:rPr>
        <w:t>Митці</w:t>
      </w:r>
      <w:r w:rsidRPr="00D84011">
        <w:rPr>
          <w:color w:val="auto"/>
          <w:szCs w:val="24"/>
        </w:rPr>
        <w:t xml:space="preserve"> </w:t>
      </w:r>
    </w:p>
    <w:p w:rsidR="00D84011" w:rsidRDefault="0082188C" w:rsidP="00D84011">
      <w:pPr>
        <w:pStyle w:val="a3"/>
        <w:numPr>
          <w:ilvl w:val="1"/>
          <w:numId w:val="21"/>
        </w:numPr>
        <w:spacing w:after="160" w:line="256" w:lineRule="auto"/>
        <w:rPr>
          <w:szCs w:val="24"/>
        </w:rPr>
      </w:pPr>
      <w:r>
        <w:rPr>
          <w:szCs w:val="24"/>
          <w:lang w:val="en-CA"/>
        </w:rPr>
        <w:t>ID</w:t>
      </w:r>
      <w:r>
        <w:rPr>
          <w:szCs w:val="24"/>
        </w:rPr>
        <w:t xml:space="preserve"> митця </w:t>
      </w:r>
      <w:r w:rsidR="00D84011">
        <w:rPr>
          <w:szCs w:val="24"/>
        </w:rPr>
        <w:t>(первинний ключ, автонумерація)</w:t>
      </w:r>
    </w:p>
    <w:p w:rsidR="0082188C" w:rsidRDefault="0082188C" w:rsidP="00D84011">
      <w:pPr>
        <w:pStyle w:val="a3"/>
        <w:numPr>
          <w:ilvl w:val="1"/>
          <w:numId w:val="21"/>
        </w:numPr>
        <w:spacing w:after="160" w:line="256" w:lineRule="auto"/>
        <w:rPr>
          <w:szCs w:val="24"/>
        </w:rPr>
      </w:pPr>
      <w:r>
        <w:rPr>
          <w:szCs w:val="24"/>
        </w:rPr>
        <w:t>ПІБ (обов’язковий, складений)</w:t>
      </w:r>
    </w:p>
    <w:p w:rsidR="0055730D" w:rsidRDefault="0055730D" w:rsidP="0055730D">
      <w:pPr>
        <w:pStyle w:val="a3"/>
        <w:numPr>
          <w:ilvl w:val="1"/>
          <w:numId w:val="21"/>
        </w:numPr>
        <w:spacing w:after="160" w:line="256" w:lineRule="auto"/>
        <w:rPr>
          <w:color w:val="auto"/>
          <w:szCs w:val="24"/>
        </w:rPr>
      </w:pPr>
      <w:r>
        <w:rPr>
          <w:szCs w:val="24"/>
        </w:rPr>
        <w:t>Прізвище (обов’язковий, текст)</w:t>
      </w:r>
    </w:p>
    <w:p w:rsidR="0055730D" w:rsidRDefault="0055730D" w:rsidP="0055730D">
      <w:pPr>
        <w:pStyle w:val="a3"/>
        <w:numPr>
          <w:ilvl w:val="1"/>
          <w:numId w:val="21"/>
        </w:numPr>
        <w:spacing w:after="160" w:line="256" w:lineRule="auto"/>
        <w:rPr>
          <w:szCs w:val="24"/>
        </w:rPr>
      </w:pPr>
      <w:r>
        <w:rPr>
          <w:szCs w:val="24"/>
        </w:rPr>
        <w:t>Ім’я (обов’язковий, текст)</w:t>
      </w:r>
    </w:p>
    <w:p w:rsidR="0055730D" w:rsidRPr="0055730D" w:rsidRDefault="0055730D" w:rsidP="0055730D">
      <w:pPr>
        <w:pStyle w:val="a3"/>
        <w:numPr>
          <w:ilvl w:val="1"/>
          <w:numId w:val="21"/>
        </w:numPr>
        <w:spacing w:after="160" w:line="256" w:lineRule="auto"/>
        <w:rPr>
          <w:szCs w:val="24"/>
        </w:rPr>
      </w:pPr>
      <w:r>
        <w:rPr>
          <w:szCs w:val="24"/>
        </w:rPr>
        <w:t>По батькові (обов’язковий, текст)</w:t>
      </w:r>
    </w:p>
    <w:p w:rsidR="0082188C" w:rsidRDefault="0082188C" w:rsidP="00D84011">
      <w:pPr>
        <w:pStyle w:val="a3"/>
        <w:numPr>
          <w:ilvl w:val="1"/>
          <w:numId w:val="21"/>
        </w:numPr>
        <w:spacing w:after="160" w:line="256" w:lineRule="auto"/>
        <w:rPr>
          <w:szCs w:val="24"/>
        </w:rPr>
      </w:pPr>
      <w:r>
        <w:rPr>
          <w:szCs w:val="24"/>
        </w:rPr>
        <w:t>Біографія (обов’язковий, складений)</w:t>
      </w:r>
    </w:p>
    <w:p w:rsidR="0082188C" w:rsidRDefault="0082188C" w:rsidP="0082188C">
      <w:pPr>
        <w:pStyle w:val="a3"/>
        <w:numPr>
          <w:ilvl w:val="0"/>
          <w:numId w:val="11"/>
        </w:numPr>
        <w:spacing w:after="160" w:line="256" w:lineRule="auto"/>
        <w:rPr>
          <w:szCs w:val="24"/>
        </w:rPr>
      </w:pPr>
      <w:r>
        <w:rPr>
          <w:szCs w:val="24"/>
        </w:rPr>
        <w:t>Країна народження (обов’язковий, текст)</w:t>
      </w:r>
    </w:p>
    <w:p w:rsidR="0055730D" w:rsidRDefault="0055730D" w:rsidP="0082188C">
      <w:pPr>
        <w:pStyle w:val="a3"/>
        <w:numPr>
          <w:ilvl w:val="0"/>
          <w:numId w:val="11"/>
        </w:numPr>
        <w:spacing w:after="160" w:line="256" w:lineRule="auto"/>
        <w:rPr>
          <w:szCs w:val="24"/>
        </w:rPr>
      </w:pPr>
      <w:r>
        <w:rPr>
          <w:szCs w:val="24"/>
        </w:rPr>
        <w:t>Дата народження (обов’язковий, дата)</w:t>
      </w:r>
    </w:p>
    <w:p w:rsidR="0055730D" w:rsidRDefault="0055730D" w:rsidP="0082188C">
      <w:pPr>
        <w:pStyle w:val="a3"/>
        <w:numPr>
          <w:ilvl w:val="0"/>
          <w:numId w:val="11"/>
        </w:numPr>
        <w:spacing w:after="160" w:line="256" w:lineRule="auto"/>
        <w:rPr>
          <w:szCs w:val="24"/>
        </w:rPr>
      </w:pPr>
      <w:r>
        <w:rPr>
          <w:szCs w:val="24"/>
        </w:rPr>
        <w:t>Дата смерті (необов’язковий, дата)</w:t>
      </w:r>
    </w:p>
    <w:p w:rsidR="0055730D" w:rsidRDefault="0055730D" w:rsidP="0082188C">
      <w:pPr>
        <w:pStyle w:val="a3"/>
        <w:numPr>
          <w:ilvl w:val="0"/>
          <w:numId w:val="11"/>
        </w:numPr>
        <w:spacing w:after="160" w:line="256" w:lineRule="auto"/>
        <w:rPr>
          <w:szCs w:val="24"/>
        </w:rPr>
      </w:pPr>
      <w:r>
        <w:rPr>
          <w:szCs w:val="24"/>
        </w:rPr>
        <w:t>Типовий діапазон цін на роботи (необов’язковий, валюта)</w:t>
      </w:r>
    </w:p>
    <w:p w:rsidR="0055730D" w:rsidRDefault="0055730D" w:rsidP="0082188C">
      <w:pPr>
        <w:pStyle w:val="a3"/>
        <w:numPr>
          <w:ilvl w:val="0"/>
          <w:numId w:val="11"/>
        </w:numPr>
        <w:spacing w:after="160" w:line="256" w:lineRule="auto"/>
        <w:rPr>
          <w:szCs w:val="24"/>
        </w:rPr>
      </w:pPr>
      <w:r>
        <w:rPr>
          <w:szCs w:val="24"/>
        </w:rPr>
        <w:t>Інші деталі (необов’язковий, текст)</w:t>
      </w:r>
    </w:p>
    <w:p w:rsidR="00D84011" w:rsidRPr="00D84011" w:rsidRDefault="00D84011" w:rsidP="00D84011">
      <w:pPr>
        <w:pStyle w:val="a3"/>
        <w:numPr>
          <w:ilvl w:val="0"/>
          <w:numId w:val="23"/>
        </w:numPr>
        <w:spacing w:after="160" w:line="256" w:lineRule="auto"/>
        <w:rPr>
          <w:color w:val="auto"/>
          <w:szCs w:val="24"/>
        </w:rPr>
      </w:pPr>
      <w:r w:rsidRPr="00D84011">
        <w:rPr>
          <w:szCs w:val="24"/>
        </w:rPr>
        <w:t>Тип напряму (творчості)</w:t>
      </w:r>
      <w:r w:rsidRPr="00D84011">
        <w:rPr>
          <w:color w:val="auto"/>
          <w:szCs w:val="24"/>
        </w:rPr>
        <w:t xml:space="preserve"> </w:t>
      </w:r>
    </w:p>
    <w:p w:rsidR="00D84011" w:rsidRDefault="0055730D" w:rsidP="00D84011">
      <w:pPr>
        <w:pStyle w:val="a3"/>
        <w:numPr>
          <w:ilvl w:val="1"/>
          <w:numId w:val="21"/>
        </w:numPr>
        <w:spacing w:after="160" w:line="256" w:lineRule="auto"/>
        <w:rPr>
          <w:szCs w:val="24"/>
        </w:rPr>
      </w:pPr>
      <w:r>
        <w:rPr>
          <w:szCs w:val="24"/>
          <w:lang w:val="en-CA"/>
        </w:rPr>
        <w:t>ID</w:t>
      </w:r>
      <w:r w:rsidRPr="0055730D">
        <w:rPr>
          <w:szCs w:val="24"/>
          <w:lang w:val="ru-RU"/>
        </w:rPr>
        <w:t xml:space="preserve"> </w:t>
      </w:r>
      <w:r>
        <w:rPr>
          <w:szCs w:val="24"/>
        </w:rPr>
        <w:t>напряму в мистецтві</w:t>
      </w:r>
      <w:r w:rsidR="00D84011">
        <w:rPr>
          <w:szCs w:val="24"/>
        </w:rPr>
        <w:t xml:space="preserve"> (первинний ключ, автонумерація)</w:t>
      </w:r>
    </w:p>
    <w:p w:rsidR="0055730D" w:rsidRDefault="0055730D" w:rsidP="00D84011">
      <w:pPr>
        <w:pStyle w:val="a3"/>
        <w:numPr>
          <w:ilvl w:val="1"/>
          <w:numId w:val="21"/>
        </w:numPr>
        <w:spacing w:after="160" w:line="256" w:lineRule="auto"/>
        <w:rPr>
          <w:szCs w:val="24"/>
        </w:rPr>
      </w:pPr>
      <w:r>
        <w:rPr>
          <w:szCs w:val="24"/>
        </w:rPr>
        <w:t>Назва напряму (обов’язковий, текст)</w:t>
      </w:r>
    </w:p>
    <w:p w:rsidR="0055730D" w:rsidRPr="0055730D" w:rsidRDefault="0055730D" w:rsidP="0055730D">
      <w:pPr>
        <w:pStyle w:val="a3"/>
        <w:numPr>
          <w:ilvl w:val="1"/>
          <w:numId w:val="21"/>
        </w:numPr>
        <w:spacing w:after="160" w:line="256" w:lineRule="auto"/>
        <w:rPr>
          <w:szCs w:val="24"/>
        </w:rPr>
      </w:pPr>
      <w:r>
        <w:rPr>
          <w:szCs w:val="24"/>
        </w:rPr>
        <w:t>Опис напряму (необов’язковий, довгий текст)</w:t>
      </w:r>
    </w:p>
    <w:p w:rsidR="00D84011" w:rsidRPr="00D84011" w:rsidRDefault="00D84011" w:rsidP="00D84011">
      <w:pPr>
        <w:pStyle w:val="a3"/>
        <w:numPr>
          <w:ilvl w:val="0"/>
          <w:numId w:val="23"/>
        </w:numPr>
        <w:spacing w:after="160" w:line="256" w:lineRule="auto"/>
        <w:rPr>
          <w:color w:val="auto"/>
          <w:szCs w:val="24"/>
        </w:rPr>
      </w:pPr>
      <w:r w:rsidRPr="00D84011">
        <w:rPr>
          <w:szCs w:val="24"/>
        </w:rPr>
        <w:t>Виставки</w:t>
      </w:r>
      <w:r w:rsidRPr="00D84011">
        <w:rPr>
          <w:color w:val="auto"/>
          <w:szCs w:val="24"/>
        </w:rPr>
        <w:t xml:space="preserve"> </w:t>
      </w:r>
    </w:p>
    <w:p w:rsidR="00D84011" w:rsidRDefault="0055730D" w:rsidP="00D84011">
      <w:pPr>
        <w:pStyle w:val="a3"/>
        <w:numPr>
          <w:ilvl w:val="1"/>
          <w:numId w:val="21"/>
        </w:numPr>
        <w:spacing w:after="160" w:line="256" w:lineRule="auto"/>
        <w:rPr>
          <w:szCs w:val="24"/>
        </w:rPr>
      </w:pPr>
      <w:r>
        <w:rPr>
          <w:szCs w:val="24"/>
          <w:lang w:val="en-CA"/>
        </w:rPr>
        <w:t>ID</w:t>
      </w:r>
      <w:r w:rsidRPr="0055730D">
        <w:rPr>
          <w:szCs w:val="24"/>
          <w:lang w:val="ru-RU"/>
        </w:rPr>
        <w:t xml:space="preserve"> </w:t>
      </w:r>
      <w:r>
        <w:rPr>
          <w:szCs w:val="24"/>
        </w:rPr>
        <w:t>виставки</w:t>
      </w:r>
      <w:r w:rsidR="00D84011">
        <w:rPr>
          <w:szCs w:val="24"/>
        </w:rPr>
        <w:t xml:space="preserve"> (первинний ключ, автонумерація)</w:t>
      </w:r>
    </w:p>
    <w:p w:rsidR="0055730D" w:rsidRDefault="0055730D" w:rsidP="00D84011">
      <w:pPr>
        <w:pStyle w:val="a3"/>
        <w:numPr>
          <w:ilvl w:val="1"/>
          <w:numId w:val="21"/>
        </w:numPr>
        <w:spacing w:after="160" w:line="256" w:lineRule="auto"/>
        <w:rPr>
          <w:szCs w:val="24"/>
        </w:rPr>
      </w:pPr>
      <w:r>
        <w:rPr>
          <w:szCs w:val="24"/>
        </w:rPr>
        <w:t>Назва виставки (обов’язковий, текст)</w:t>
      </w:r>
    </w:p>
    <w:p w:rsidR="0055730D" w:rsidRDefault="0055730D" w:rsidP="00D84011">
      <w:pPr>
        <w:pStyle w:val="a3"/>
        <w:numPr>
          <w:ilvl w:val="1"/>
          <w:numId w:val="21"/>
        </w:numPr>
        <w:spacing w:after="160" w:line="256" w:lineRule="auto"/>
        <w:rPr>
          <w:szCs w:val="24"/>
        </w:rPr>
      </w:pPr>
      <w:r>
        <w:rPr>
          <w:szCs w:val="24"/>
        </w:rPr>
        <w:t>Дата відкриття (обов’язковий, дата/час)</w:t>
      </w:r>
    </w:p>
    <w:p w:rsidR="0055730D" w:rsidRDefault="0055730D" w:rsidP="0055730D">
      <w:pPr>
        <w:pStyle w:val="a3"/>
        <w:numPr>
          <w:ilvl w:val="1"/>
          <w:numId w:val="21"/>
        </w:numPr>
        <w:spacing w:after="160" w:line="256" w:lineRule="auto"/>
        <w:rPr>
          <w:szCs w:val="24"/>
        </w:rPr>
      </w:pPr>
      <w:r>
        <w:rPr>
          <w:szCs w:val="24"/>
        </w:rPr>
        <w:t>Дата закриття (обов’язковий, дата/час)</w:t>
      </w:r>
    </w:p>
    <w:p w:rsidR="0055730D" w:rsidRDefault="0055730D" w:rsidP="00D84011">
      <w:pPr>
        <w:pStyle w:val="a3"/>
        <w:numPr>
          <w:ilvl w:val="1"/>
          <w:numId w:val="21"/>
        </w:numPr>
        <w:spacing w:after="160" w:line="256" w:lineRule="auto"/>
        <w:rPr>
          <w:szCs w:val="24"/>
        </w:rPr>
      </w:pPr>
      <w:r>
        <w:rPr>
          <w:szCs w:val="24"/>
        </w:rPr>
        <w:t>Опис виставки (необов’язковий, довгий текст)</w:t>
      </w:r>
    </w:p>
    <w:p w:rsidR="0055730D" w:rsidRPr="0055730D" w:rsidRDefault="0055730D" w:rsidP="00490C4E">
      <w:pPr>
        <w:pStyle w:val="1"/>
      </w:pPr>
      <w:bookmarkStart w:id="24" w:name="_Toc480447298"/>
      <w:r>
        <w:t>2.2.1.4 Опис зв’язків</w:t>
      </w:r>
      <w:bookmarkEnd w:id="24"/>
    </w:p>
    <w:p w:rsidR="00D84011" w:rsidRDefault="00B20F89" w:rsidP="00490C4E">
      <w:pPr>
        <w:pStyle w:val="1"/>
      </w:pPr>
      <w:bookmarkStart w:id="25" w:name="_Toc480447299"/>
      <w:r>
        <w:t xml:space="preserve">2.2.1.4.1 Зв’язок Стиль картини </w:t>
      </w:r>
      <w:r w:rsidR="00631089">
        <w:t>–</w:t>
      </w:r>
      <w:r>
        <w:t xml:space="preserve"> Картини</w:t>
      </w:r>
      <w:bookmarkEnd w:id="25"/>
    </w:p>
    <w:p w:rsidR="00E85B0E" w:rsidRPr="008C6E8E" w:rsidRDefault="00631089" w:rsidP="008C6E8E">
      <w:pPr>
        <w:spacing w:after="160" w:line="256" w:lineRule="auto"/>
        <w:jc w:val="left"/>
        <w:rPr>
          <w:szCs w:val="24"/>
        </w:rPr>
      </w:pPr>
      <w:bookmarkStart w:id="26" w:name="_Toc480447300"/>
      <w:r w:rsidRPr="00490C4E">
        <w:rPr>
          <w:rStyle w:val="10"/>
        </w:rPr>
        <w:t>2.2.1.4.1.1 Позначення</w:t>
      </w:r>
      <w:bookmarkEnd w:id="26"/>
      <w:r w:rsidR="008C6E8E">
        <w:rPr>
          <w:szCs w:val="24"/>
        </w:rPr>
        <w:br/>
      </w:r>
      <w:r w:rsidR="00E85B0E">
        <w:rPr>
          <w:szCs w:val="24"/>
        </w:rPr>
        <w:t xml:space="preserve">Мнемонічне подання зі стислим визначенням: </w:t>
      </w:r>
      <w:r w:rsidR="00E85B0E" w:rsidRPr="00E85B0E">
        <w:rPr>
          <w:szCs w:val="24"/>
          <w:lang w:val="ru-RU"/>
        </w:rPr>
        <w:t>|</w:t>
      </w:r>
      <w:r w:rsidR="00E85B0E">
        <w:rPr>
          <w:szCs w:val="24"/>
        </w:rPr>
        <w:t>Стиль картини</w:t>
      </w:r>
      <w:r w:rsidR="00E85B0E" w:rsidRPr="00E85B0E">
        <w:rPr>
          <w:szCs w:val="24"/>
          <w:lang w:val="ru-RU"/>
        </w:rPr>
        <w:t>|</w:t>
      </w:r>
      <w:r w:rsidR="008C6E8E">
        <w:rPr>
          <w:szCs w:val="24"/>
          <w:lang w:val="ru-RU"/>
        </w:rPr>
        <w:t>-</w:t>
      </w:r>
      <w:r w:rsidR="008C6E8E">
        <w:rPr>
          <w:szCs w:val="24"/>
          <w:lang w:val="en-CA"/>
        </w:rPr>
        <w:t>o</w:t>
      </w:r>
      <w:r w:rsidR="008C6E8E" w:rsidRPr="008C6E8E">
        <w:rPr>
          <w:szCs w:val="24"/>
          <w:lang w:val="ru-RU"/>
        </w:rPr>
        <w:t>-1------</w:t>
      </w:r>
      <w:r w:rsidR="000B003E" w:rsidRPr="000B003E">
        <w:rPr>
          <w:szCs w:val="24"/>
          <w:lang w:val="ru-RU"/>
        </w:rPr>
        <w:t>--</w:t>
      </w:r>
      <w:r w:rsidR="008C6E8E" w:rsidRPr="008C6E8E">
        <w:rPr>
          <w:szCs w:val="24"/>
          <w:lang w:val="ru-RU"/>
        </w:rPr>
        <w:t>-</w:t>
      </w:r>
      <w:r w:rsidR="008C6E8E">
        <w:rPr>
          <w:szCs w:val="24"/>
          <w:lang w:val="en-CA"/>
        </w:rPr>
        <w:t>n</w:t>
      </w:r>
      <w:r w:rsidR="000B003E">
        <w:rPr>
          <w:szCs w:val="24"/>
          <w:lang w:val="ru-RU"/>
        </w:rPr>
        <w:t>-</w:t>
      </w:r>
      <w:r w:rsidR="005B5A59" w:rsidRPr="005B5A59">
        <w:rPr>
          <w:szCs w:val="24"/>
          <w:lang w:val="ru-RU"/>
        </w:rPr>
        <w:t>|-</w:t>
      </w:r>
      <w:r w:rsidR="008C6E8E" w:rsidRPr="008C6E8E">
        <w:rPr>
          <w:szCs w:val="24"/>
          <w:lang w:val="ru-RU"/>
        </w:rPr>
        <w:t>|</w:t>
      </w:r>
      <w:r w:rsidR="008C6E8E">
        <w:rPr>
          <w:szCs w:val="24"/>
          <w:lang w:val="ru-RU"/>
        </w:rPr>
        <w:t>Картини</w:t>
      </w:r>
      <w:r w:rsidR="008C6E8E" w:rsidRPr="008C6E8E">
        <w:rPr>
          <w:szCs w:val="24"/>
          <w:lang w:val="ru-RU"/>
        </w:rPr>
        <w:t>|</w:t>
      </w:r>
    </w:p>
    <w:p w:rsidR="008C6E8E" w:rsidRDefault="008C6E8E" w:rsidP="008C6E8E">
      <w:pPr>
        <w:spacing w:after="160" w:line="256" w:lineRule="auto"/>
        <w:jc w:val="left"/>
        <w:rPr>
          <w:szCs w:val="24"/>
          <w:lang w:val="ru-RU"/>
        </w:rPr>
      </w:pPr>
      <w:bookmarkStart w:id="27" w:name="_Toc480447301"/>
      <w:r w:rsidRPr="00490C4E">
        <w:rPr>
          <w:rStyle w:val="10"/>
        </w:rPr>
        <w:t>2.2.1.4.1.2 Призначення</w:t>
      </w:r>
      <w:bookmarkEnd w:id="27"/>
      <w:r>
        <w:rPr>
          <w:szCs w:val="24"/>
          <w:lang w:val="ru-RU"/>
        </w:rPr>
        <w:br/>
      </w:r>
      <w:r w:rsidR="00A8701E">
        <w:rPr>
          <w:szCs w:val="24"/>
          <w:lang w:val="ru-RU"/>
        </w:rPr>
        <w:t>Кожна картина може бути написана в певному стилі (абстрактному, ландшафтному, тощо). Ми маємо співставляи картини за певними особливостями. Це полегшує пошук необхідних картин.</w:t>
      </w:r>
    </w:p>
    <w:p w:rsidR="008C6E8E" w:rsidRDefault="008C6E8E" w:rsidP="008C6E8E">
      <w:pPr>
        <w:spacing w:after="160" w:line="256" w:lineRule="auto"/>
        <w:jc w:val="left"/>
      </w:pPr>
      <w:bookmarkStart w:id="28" w:name="_Toc480447302"/>
      <w:r w:rsidRPr="00490C4E">
        <w:rPr>
          <w:rStyle w:val="10"/>
        </w:rPr>
        <w:t>2.2.1.4.1.3 Назва в АІС</w:t>
      </w:r>
      <w:bookmarkEnd w:id="28"/>
      <w:r>
        <w:rPr>
          <w:szCs w:val="24"/>
        </w:rPr>
        <w:br/>
      </w:r>
      <w:r w:rsidR="00A8701E">
        <w:t>Пряме відношення «до … стилю належить», а зворотне «належить до»</w:t>
      </w:r>
    </w:p>
    <w:p w:rsidR="008C6E8E" w:rsidRDefault="008C6E8E" w:rsidP="008C6E8E">
      <w:pPr>
        <w:spacing w:after="160" w:line="256" w:lineRule="auto"/>
        <w:jc w:val="left"/>
        <w:rPr>
          <w:szCs w:val="24"/>
        </w:rPr>
      </w:pPr>
      <w:bookmarkStart w:id="29" w:name="_Toc480447303"/>
      <w:r w:rsidRPr="00490C4E">
        <w:rPr>
          <w:rStyle w:val="10"/>
        </w:rPr>
        <w:t>2.2.1.4.1.4 Потужність</w:t>
      </w:r>
      <w:bookmarkEnd w:id="29"/>
      <w:r>
        <w:rPr>
          <w:szCs w:val="24"/>
        </w:rPr>
        <w:br/>
      </w:r>
      <w:proofErr w:type="spellStart"/>
      <w:r w:rsidR="00A8701E">
        <w:rPr>
          <w:szCs w:val="24"/>
        </w:rPr>
        <w:t>Потужність</w:t>
      </w:r>
      <w:proofErr w:type="spellEnd"/>
      <w:r w:rsidR="00A8701E">
        <w:rPr>
          <w:szCs w:val="24"/>
        </w:rPr>
        <w:t xml:space="preserve"> один-до-багатьох, адже до одного стилю належить багато картин, в той час як одна картина належить лише до одного стилю</w:t>
      </w:r>
    </w:p>
    <w:p w:rsidR="008C6E8E" w:rsidRDefault="008C6E8E" w:rsidP="008C6E8E">
      <w:pPr>
        <w:spacing w:after="160" w:line="256" w:lineRule="auto"/>
        <w:jc w:val="left"/>
        <w:rPr>
          <w:szCs w:val="24"/>
        </w:rPr>
      </w:pPr>
      <w:bookmarkStart w:id="30" w:name="_Toc480447304"/>
      <w:r w:rsidRPr="00490C4E">
        <w:rPr>
          <w:rStyle w:val="10"/>
        </w:rPr>
        <w:t>2.2.1.4.1.5 Типи відповідності</w:t>
      </w:r>
      <w:bookmarkEnd w:id="30"/>
      <w:r>
        <w:rPr>
          <w:szCs w:val="24"/>
        </w:rPr>
        <w:br/>
      </w:r>
      <w:r w:rsidR="00A8701E">
        <w:rPr>
          <w:szCs w:val="24"/>
        </w:rPr>
        <w:t>Зв’язок в прямому напрямку обов’язковий, бо якщо існує якийсь стиль, то до нього обов’язково належить хоча б одна картина</w:t>
      </w:r>
      <w:r w:rsidR="003B663C">
        <w:rPr>
          <w:szCs w:val="24"/>
        </w:rPr>
        <w:t>. В зворотному напрямку – необов’язковий, адже картина не обов’язково повинна мати приналежність до стилю.</w:t>
      </w:r>
    </w:p>
    <w:p w:rsidR="008C6E8E" w:rsidRDefault="008C6E8E" w:rsidP="00490C4E">
      <w:pPr>
        <w:pStyle w:val="1"/>
      </w:pPr>
      <w:r>
        <w:lastRenderedPageBreak/>
        <w:tab/>
      </w:r>
      <w:bookmarkStart w:id="31" w:name="_Toc480447305"/>
      <w:r w:rsidR="005B5A59">
        <w:t>2.2.1.4.</w:t>
      </w:r>
      <w:r w:rsidR="005B5A59" w:rsidRPr="005B5A59">
        <w:rPr>
          <w:lang w:val="ru-RU"/>
        </w:rPr>
        <w:t>2</w:t>
      </w:r>
      <w:r>
        <w:t xml:space="preserve"> Зв’язок </w:t>
      </w:r>
      <w:r w:rsidR="003B663C">
        <w:t>Стиль картини</w:t>
      </w:r>
      <w:r>
        <w:t xml:space="preserve"> –</w:t>
      </w:r>
      <w:r w:rsidR="003B663C">
        <w:t xml:space="preserve"> Стиль картини</w:t>
      </w:r>
      <w:bookmarkEnd w:id="31"/>
    </w:p>
    <w:p w:rsidR="008C6E8E" w:rsidRPr="008C6E8E" w:rsidRDefault="005B5A59" w:rsidP="008C6E8E">
      <w:pPr>
        <w:spacing w:after="160" w:line="256" w:lineRule="auto"/>
        <w:jc w:val="left"/>
        <w:rPr>
          <w:szCs w:val="24"/>
        </w:rPr>
      </w:pPr>
      <w:bookmarkStart w:id="32" w:name="_Toc480447306"/>
      <w:r w:rsidRPr="00490C4E">
        <w:rPr>
          <w:rStyle w:val="10"/>
        </w:rPr>
        <w:t>2.2.1.4.2</w:t>
      </w:r>
      <w:r w:rsidR="008C6E8E" w:rsidRPr="00490C4E">
        <w:rPr>
          <w:rStyle w:val="10"/>
        </w:rPr>
        <w:t>.1 Позначення</w:t>
      </w:r>
      <w:bookmarkEnd w:id="32"/>
      <w:r w:rsidR="008C6E8E">
        <w:rPr>
          <w:szCs w:val="24"/>
        </w:rPr>
        <w:br/>
        <w:t xml:space="preserve">Мнемонічне подання зі стислим визначенням: </w:t>
      </w:r>
      <w:r w:rsidR="008C6E8E" w:rsidRPr="00E85B0E">
        <w:rPr>
          <w:szCs w:val="24"/>
          <w:lang w:val="ru-RU"/>
        </w:rPr>
        <w:t>|</w:t>
      </w:r>
      <w:r w:rsidR="008C6E8E">
        <w:rPr>
          <w:szCs w:val="24"/>
        </w:rPr>
        <w:t>Стиль картини</w:t>
      </w:r>
      <w:r w:rsidR="008C6E8E" w:rsidRPr="00E85B0E">
        <w:rPr>
          <w:szCs w:val="24"/>
          <w:lang w:val="ru-RU"/>
        </w:rPr>
        <w:t>|</w:t>
      </w:r>
      <w:r w:rsidR="008C6E8E">
        <w:rPr>
          <w:szCs w:val="24"/>
          <w:lang w:val="en-CA"/>
        </w:rPr>
        <w:t>o</w:t>
      </w:r>
      <w:r w:rsidR="008C6E8E" w:rsidRPr="008C6E8E">
        <w:rPr>
          <w:szCs w:val="24"/>
          <w:lang w:val="ru-RU"/>
        </w:rPr>
        <w:t>-1---</w:t>
      </w:r>
      <w:r w:rsidR="003B663C" w:rsidRPr="003B663C">
        <w:rPr>
          <w:szCs w:val="24"/>
          <w:lang w:val="ru-RU"/>
        </w:rPr>
        <w:t>--</w:t>
      </w:r>
      <w:r w:rsidR="008C6E8E" w:rsidRPr="008C6E8E">
        <w:rPr>
          <w:szCs w:val="24"/>
          <w:lang w:val="ru-RU"/>
        </w:rPr>
        <w:t>----</w:t>
      </w:r>
      <w:r w:rsidR="008C6E8E">
        <w:rPr>
          <w:szCs w:val="24"/>
          <w:lang w:val="en-CA"/>
        </w:rPr>
        <w:t>n</w:t>
      </w:r>
      <w:r w:rsidR="003B663C">
        <w:rPr>
          <w:szCs w:val="24"/>
          <w:lang w:val="ru-RU"/>
        </w:rPr>
        <w:t>-</w:t>
      </w:r>
      <w:r w:rsidR="003B663C">
        <w:rPr>
          <w:szCs w:val="24"/>
          <w:lang w:val="en-CA"/>
        </w:rPr>
        <w:t>o</w:t>
      </w:r>
      <w:r w:rsidR="008C6E8E" w:rsidRPr="008C6E8E">
        <w:rPr>
          <w:szCs w:val="24"/>
          <w:lang w:val="ru-RU"/>
        </w:rPr>
        <w:t>|</w:t>
      </w:r>
      <w:r w:rsidR="003B663C">
        <w:rPr>
          <w:szCs w:val="24"/>
          <w:lang w:val="ru-RU"/>
        </w:rPr>
        <w:t>Стиль к</w:t>
      </w:r>
      <w:r w:rsidR="008C6E8E">
        <w:rPr>
          <w:szCs w:val="24"/>
          <w:lang w:val="ru-RU"/>
        </w:rPr>
        <w:t>артини</w:t>
      </w:r>
      <w:r w:rsidR="008C6E8E" w:rsidRPr="008C6E8E">
        <w:rPr>
          <w:szCs w:val="24"/>
          <w:lang w:val="ru-RU"/>
        </w:rPr>
        <w:t>|</w:t>
      </w:r>
    </w:p>
    <w:p w:rsidR="008C6E8E" w:rsidRPr="003B663C" w:rsidRDefault="005B5A59" w:rsidP="008C6E8E">
      <w:pPr>
        <w:spacing w:after="160" w:line="256" w:lineRule="auto"/>
        <w:jc w:val="left"/>
        <w:rPr>
          <w:szCs w:val="24"/>
        </w:rPr>
      </w:pPr>
      <w:bookmarkStart w:id="33" w:name="_Toc480447307"/>
      <w:r w:rsidRPr="00490C4E">
        <w:rPr>
          <w:rStyle w:val="10"/>
        </w:rPr>
        <w:t>2.2.1.4.2</w:t>
      </w:r>
      <w:r w:rsidR="008C6E8E" w:rsidRPr="00490C4E">
        <w:rPr>
          <w:rStyle w:val="10"/>
        </w:rPr>
        <w:t>.2 Призначення</w:t>
      </w:r>
      <w:bookmarkEnd w:id="33"/>
      <w:r w:rsidR="008C6E8E">
        <w:rPr>
          <w:szCs w:val="24"/>
          <w:lang w:val="ru-RU"/>
        </w:rPr>
        <w:br/>
      </w:r>
      <w:r w:rsidR="003B663C">
        <w:rPr>
          <w:szCs w:val="24"/>
        </w:rPr>
        <w:t>Це зв’язок сутності «Стиль картини» самої в себе. Коли народжуються нові стилі, то вони базуються на якихось вже відомих, тому так можна бачити «батьківські» стилі.</w:t>
      </w:r>
    </w:p>
    <w:p w:rsidR="008C6E8E" w:rsidRDefault="005B5A59" w:rsidP="008C6E8E">
      <w:pPr>
        <w:spacing w:after="160" w:line="256" w:lineRule="auto"/>
        <w:jc w:val="left"/>
      </w:pPr>
      <w:bookmarkStart w:id="34" w:name="_Toc480447308"/>
      <w:r w:rsidRPr="00490C4E">
        <w:rPr>
          <w:rStyle w:val="10"/>
        </w:rPr>
        <w:t>2.2.1.4.2</w:t>
      </w:r>
      <w:r w:rsidR="008C6E8E" w:rsidRPr="00490C4E">
        <w:rPr>
          <w:rStyle w:val="10"/>
        </w:rPr>
        <w:t>.3 Назва в АІС</w:t>
      </w:r>
      <w:bookmarkEnd w:id="34"/>
      <w:r w:rsidR="008C6E8E">
        <w:rPr>
          <w:szCs w:val="24"/>
        </w:rPr>
        <w:br/>
      </w:r>
      <w:r w:rsidR="003B663C">
        <w:t>Пряме відношення «є дочірнім</w:t>
      </w:r>
      <w:r w:rsidR="000B003E">
        <w:t xml:space="preserve"> до</w:t>
      </w:r>
      <w:r w:rsidR="003B663C">
        <w:t>», а зворотне «є батькі</w:t>
      </w:r>
      <w:r w:rsidR="000B003E">
        <w:t>в</w:t>
      </w:r>
      <w:r w:rsidR="003B663C">
        <w:t>ським</w:t>
      </w:r>
      <w:r w:rsidR="000B003E">
        <w:t xml:space="preserve"> для</w:t>
      </w:r>
      <w:r w:rsidR="003B663C">
        <w:t>»</w:t>
      </w:r>
    </w:p>
    <w:p w:rsidR="008C6E8E" w:rsidRDefault="005B5A59" w:rsidP="008C6E8E">
      <w:pPr>
        <w:spacing w:after="160" w:line="256" w:lineRule="auto"/>
        <w:jc w:val="left"/>
        <w:rPr>
          <w:szCs w:val="24"/>
        </w:rPr>
      </w:pPr>
      <w:bookmarkStart w:id="35" w:name="_Toc480447309"/>
      <w:r w:rsidRPr="00490C4E">
        <w:rPr>
          <w:rStyle w:val="10"/>
        </w:rPr>
        <w:t>2.2.1.4.2</w:t>
      </w:r>
      <w:r w:rsidR="008C6E8E" w:rsidRPr="00490C4E">
        <w:rPr>
          <w:rStyle w:val="10"/>
        </w:rPr>
        <w:t>.4 Потужність</w:t>
      </w:r>
      <w:bookmarkEnd w:id="35"/>
      <w:r w:rsidR="008C6E8E">
        <w:rPr>
          <w:szCs w:val="24"/>
        </w:rPr>
        <w:br/>
      </w:r>
      <w:proofErr w:type="spellStart"/>
      <w:r w:rsidR="000B003E">
        <w:rPr>
          <w:szCs w:val="24"/>
        </w:rPr>
        <w:t>Потужність</w:t>
      </w:r>
      <w:proofErr w:type="spellEnd"/>
      <w:r w:rsidR="000B003E">
        <w:rPr>
          <w:szCs w:val="24"/>
        </w:rPr>
        <w:t xml:space="preserve"> один-до-багатьох, бо з кількох стилів (які стають батьківськими) створюється новий (який стає дочірнім), але з одного стилю не можна створити кілька нових</w:t>
      </w:r>
    </w:p>
    <w:p w:rsidR="003B663C" w:rsidRDefault="008C6E8E" w:rsidP="008C6E8E">
      <w:pPr>
        <w:spacing w:after="160" w:line="256" w:lineRule="auto"/>
        <w:jc w:val="left"/>
      </w:pPr>
      <w:bookmarkStart w:id="36" w:name="_Toc480447310"/>
      <w:r w:rsidRPr="00490C4E">
        <w:rPr>
          <w:rStyle w:val="10"/>
        </w:rPr>
        <w:t>2.2.1.</w:t>
      </w:r>
      <w:r w:rsidR="005B5A59" w:rsidRPr="00490C4E">
        <w:rPr>
          <w:rStyle w:val="10"/>
        </w:rPr>
        <w:t>4.2</w:t>
      </w:r>
      <w:r w:rsidRPr="00490C4E">
        <w:rPr>
          <w:rStyle w:val="10"/>
        </w:rPr>
        <w:t>.5 Типи відповідності</w:t>
      </w:r>
      <w:bookmarkEnd w:id="36"/>
      <w:r>
        <w:t xml:space="preserve"> </w:t>
      </w:r>
      <w:r w:rsidR="003B663C">
        <w:br/>
      </w:r>
      <w:r w:rsidR="000B003E">
        <w:t>Зв’язок в обидва напрямки необов’язковий, адже деякі стилі можуть не бути ні для яких інших батьківськими, а деякі стилю можуть зароджуватись не на основі інших</w:t>
      </w:r>
    </w:p>
    <w:p w:rsidR="003B663C" w:rsidRDefault="003B663C" w:rsidP="00490C4E">
      <w:pPr>
        <w:pStyle w:val="1"/>
      </w:pPr>
      <w:r>
        <w:tab/>
      </w:r>
      <w:bookmarkStart w:id="37" w:name="_Toc480447311"/>
      <w:r w:rsidR="005B5A59">
        <w:t>2.2.1.4.</w:t>
      </w:r>
      <w:r w:rsidR="005B5A59" w:rsidRPr="005B5A59">
        <w:rPr>
          <w:lang w:val="ru-RU"/>
        </w:rPr>
        <w:t>3</w:t>
      </w:r>
      <w:r>
        <w:t xml:space="preserve"> Зв’язок Картини</w:t>
      </w:r>
      <w:r w:rsidR="003E1B1D">
        <w:t xml:space="preserve"> – Митці</w:t>
      </w:r>
      <w:bookmarkEnd w:id="37"/>
    </w:p>
    <w:p w:rsidR="003B663C" w:rsidRPr="008C6E8E" w:rsidRDefault="005B5A59" w:rsidP="003B663C">
      <w:pPr>
        <w:spacing w:after="160" w:line="256" w:lineRule="auto"/>
        <w:jc w:val="left"/>
        <w:rPr>
          <w:szCs w:val="24"/>
        </w:rPr>
      </w:pPr>
      <w:bookmarkStart w:id="38" w:name="_Toc480447312"/>
      <w:r w:rsidRPr="00490C4E">
        <w:rPr>
          <w:rStyle w:val="10"/>
        </w:rPr>
        <w:t>2.2.1.4.3</w:t>
      </w:r>
      <w:r w:rsidR="003B663C" w:rsidRPr="00490C4E">
        <w:rPr>
          <w:rStyle w:val="10"/>
        </w:rPr>
        <w:t>.1 Позначення</w:t>
      </w:r>
      <w:bookmarkEnd w:id="38"/>
      <w:r w:rsidR="003B663C">
        <w:rPr>
          <w:szCs w:val="24"/>
        </w:rPr>
        <w:br/>
        <w:t xml:space="preserve">Мнемонічне подання зі стислим визначенням: </w:t>
      </w:r>
      <w:r w:rsidR="003B663C" w:rsidRPr="00E85B0E">
        <w:rPr>
          <w:szCs w:val="24"/>
          <w:lang w:val="ru-RU"/>
        </w:rPr>
        <w:t>|</w:t>
      </w:r>
      <w:r w:rsidR="000B003E">
        <w:rPr>
          <w:szCs w:val="24"/>
        </w:rPr>
        <w:t>Картини</w:t>
      </w:r>
      <w:r w:rsidR="003B663C" w:rsidRPr="00E85B0E">
        <w:rPr>
          <w:szCs w:val="24"/>
          <w:lang w:val="ru-RU"/>
        </w:rPr>
        <w:t>|</w:t>
      </w:r>
      <w:r w:rsidR="000B003E">
        <w:rPr>
          <w:szCs w:val="24"/>
          <w:lang w:val="ru-RU"/>
        </w:rPr>
        <w:t>o</w:t>
      </w:r>
      <w:r w:rsidR="003B663C" w:rsidRPr="008C6E8E">
        <w:rPr>
          <w:szCs w:val="24"/>
          <w:lang w:val="ru-RU"/>
        </w:rPr>
        <w:t>-</w:t>
      </w:r>
      <w:r w:rsidR="000B003E">
        <w:rPr>
          <w:szCs w:val="24"/>
          <w:lang w:val="ru-RU"/>
        </w:rPr>
        <w:t>n</w:t>
      </w:r>
      <w:r w:rsidR="003B663C" w:rsidRPr="008C6E8E">
        <w:rPr>
          <w:szCs w:val="24"/>
          <w:lang w:val="ru-RU"/>
        </w:rPr>
        <w:t>-------</w:t>
      </w:r>
      <w:r w:rsidR="000B003E" w:rsidRPr="000B003E">
        <w:rPr>
          <w:szCs w:val="24"/>
          <w:lang w:val="ru-RU"/>
        </w:rPr>
        <w:t>-1</w:t>
      </w:r>
      <w:r w:rsidR="003B663C" w:rsidRPr="008C6E8E">
        <w:rPr>
          <w:szCs w:val="24"/>
          <w:lang w:val="ru-RU"/>
        </w:rPr>
        <w:t>-</w:t>
      </w:r>
      <w:r w:rsidR="000B003E">
        <w:rPr>
          <w:szCs w:val="24"/>
          <w:lang w:val="ru-RU"/>
        </w:rPr>
        <w:t>|-</w:t>
      </w:r>
      <w:r w:rsidR="003B663C" w:rsidRPr="008C6E8E">
        <w:rPr>
          <w:szCs w:val="24"/>
          <w:lang w:val="ru-RU"/>
        </w:rPr>
        <w:t>|</w:t>
      </w:r>
      <w:r w:rsidR="000B003E">
        <w:rPr>
          <w:szCs w:val="24"/>
          <w:lang w:val="ru-RU"/>
        </w:rPr>
        <w:t>Митці</w:t>
      </w:r>
      <w:r w:rsidR="003B663C" w:rsidRPr="008C6E8E">
        <w:rPr>
          <w:szCs w:val="24"/>
          <w:lang w:val="ru-RU"/>
        </w:rPr>
        <w:t>|</w:t>
      </w:r>
    </w:p>
    <w:p w:rsidR="003B663C" w:rsidRPr="00DC6612" w:rsidRDefault="005B5A59" w:rsidP="003B663C">
      <w:pPr>
        <w:spacing w:after="160" w:line="256" w:lineRule="auto"/>
        <w:jc w:val="left"/>
        <w:rPr>
          <w:szCs w:val="24"/>
        </w:rPr>
      </w:pPr>
      <w:bookmarkStart w:id="39" w:name="_Toc480447313"/>
      <w:r w:rsidRPr="00490C4E">
        <w:rPr>
          <w:rStyle w:val="10"/>
        </w:rPr>
        <w:t>2.2.1.4.3</w:t>
      </w:r>
      <w:r w:rsidR="003B663C" w:rsidRPr="00490C4E">
        <w:rPr>
          <w:rStyle w:val="10"/>
        </w:rPr>
        <w:t>.2 Призначення</w:t>
      </w:r>
      <w:bookmarkEnd w:id="39"/>
      <w:r w:rsidR="003B663C">
        <w:rPr>
          <w:szCs w:val="24"/>
          <w:lang w:val="ru-RU"/>
        </w:rPr>
        <w:br/>
      </w:r>
      <w:r>
        <w:rPr>
          <w:szCs w:val="24"/>
        </w:rPr>
        <w:t>Картина не може з’</w:t>
      </w:r>
      <w:r w:rsidR="00DC6612">
        <w:rPr>
          <w:szCs w:val="24"/>
        </w:rPr>
        <w:t xml:space="preserve">явитись сама </w:t>
      </w:r>
      <w:r>
        <w:rPr>
          <w:szCs w:val="24"/>
        </w:rPr>
        <w:t>по-собі</w:t>
      </w:r>
      <w:r w:rsidR="00DC6612">
        <w:rPr>
          <w:szCs w:val="24"/>
        </w:rPr>
        <w:t>, її повинен хтось намалювати. Належність картині авторства є важливим, адже так ідентифікується</w:t>
      </w:r>
      <w:r w:rsidR="00E301E4">
        <w:rPr>
          <w:szCs w:val="24"/>
        </w:rPr>
        <w:t xml:space="preserve"> цінність та</w:t>
      </w:r>
      <w:r w:rsidR="00DC6612">
        <w:rPr>
          <w:szCs w:val="24"/>
        </w:rPr>
        <w:t xml:space="preserve"> </w:t>
      </w:r>
      <w:r w:rsidR="00E301E4">
        <w:rPr>
          <w:szCs w:val="24"/>
        </w:rPr>
        <w:t>ціновий діапазон купівлі-продажу.</w:t>
      </w:r>
    </w:p>
    <w:p w:rsidR="003B663C" w:rsidRDefault="005B5A59" w:rsidP="003B663C">
      <w:pPr>
        <w:spacing w:after="160" w:line="256" w:lineRule="auto"/>
        <w:jc w:val="left"/>
      </w:pPr>
      <w:bookmarkStart w:id="40" w:name="_Toc480447314"/>
      <w:r w:rsidRPr="00490C4E">
        <w:rPr>
          <w:rStyle w:val="10"/>
        </w:rPr>
        <w:t>2.2.1.4.3</w:t>
      </w:r>
      <w:r w:rsidR="003B663C" w:rsidRPr="00490C4E">
        <w:rPr>
          <w:rStyle w:val="10"/>
        </w:rPr>
        <w:t>.3 Назва в АІС</w:t>
      </w:r>
      <w:bookmarkEnd w:id="40"/>
      <w:r w:rsidR="003B663C">
        <w:rPr>
          <w:szCs w:val="24"/>
        </w:rPr>
        <w:br/>
      </w:r>
      <w:r w:rsidR="00E301E4">
        <w:t>Пряме відношення «намальована», а зворотне «намалював»</w:t>
      </w:r>
    </w:p>
    <w:p w:rsidR="003B663C" w:rsidRDefault="005B5A59" w:rsidP="003B663C">
      <w:pPr>
        <w:spacing w:after="160" w:line="256" w:lineRule="auto"/>
        <w:jc w:val="left"/>
        <w:rPr>
          <w:szCs w:val="24"/>
        </w:rPr>
      </w:pPr>
      <w:bookmarkStart w:id="41" w:name="_Toc480447315"/>
      <w:r w:rsidRPr="00490C4E">
        <w:rPr>
          <w:rStyle w:val="10"/>
        </w:rPr>
        <w:t>2.2.1.4.3</w:t>
      </w:r>
      <w:r w:rsidR="003B663C" w:rsidRPr="00490C4E">
        <w:rPr>
          <w:rStyle w:val="10"/>
        </w:rPr>
        <w:t>.4 Потужність</w:t>
      </w:r>
      <w:bookmarkEnd w:id="41"/>
      <w:r w:rsidR="003B663C">
        <w:rPr>
          <w:szCs w:val="24"/>
        </w:rPr>
        <w:br/>
      </w:r>
      <w:proofErr w:type="spellStart"/>
      <w:r w:rsidR="00E301E4">
        <w:rPr>
          <w:szCs w:val="24"/>
        </w:rPr>
        <w:t>Потужність</w:t>
      </w:r>
      <w:proofErr w:type="spellEnd"/>
      <w:r w:rsidR="00E301E4">
        <w:rPr>
          <w:szCs w:val="24"/>
        </w:rPr>
        <w:t xml:space="preserve"> багато-до-одного, адже один художник може намалювати багато картин, а одна картина може бути створена лише одним художником</w:t>
      </w:r>
    </w:p>
    <w:p w:rsidR="000B003E" w:rsidRDefault="003B663C" w:rsidP="000B003E">
      <w:pPr>
        <w:spacing w:after="160" w:line="256" w:lineRule="auto"/>
        <w:jc w:val="left"/>
      </w:pPr>
      <w:bookmarkStart w:id="42" w:name="_Toc480447316"/>
      <w:r w:rsidRPr="00490C4E">
        <w:rPr>
          <w:rStyle w:val="10"/>
        </w:rPr>
        <w:t>2.2.1.</w:t>
      </w:r>
      <w:r w:rsidR="005B5A59" w:rsidRPr="00490C4E">
        <w:rPr>
          <w:rStyle w:val="10"/>
        </w:rPr>
        <w:t>4.3</w:t>
      </w:r>
      <w:r w:rsidRPr="00490C4E">
        <w:rPr>
          <w:rStyle w:val="10"/>
        </w:rPr>
        <w:t>.5 Типи відповідності</w:t>
      </w:r>
      <w:bookmarkEnd w:id="42"/>
      <w:r>
        <w:t xml:space="preserve"> </w:t>
      </w:r>
      <w:r w:rsidR="000B003E">
        <w:br/>
      </w:r>
      <w:r w:rsidR="00E301E4">
        <w:t xml:space="preserve">Зв’язок в прямому напрямку обов’язковий, бо картина обов’язково має автора, а в зворотному – необов’язковий, бо </w:t>
      </w:r>
      <w:r w:rsidR="007F5816">
        <w:t>в нашій АІС може бути інформація про автора, а картини не представлені, або не додані в БД.</w:t>
      </w:r>
    </w:p>
    <w:p w:rsidR="000B003E" w:rsidRDefault="000B003E" w:rsidP="00490C4E">
      <w:pPr>
        <w:pStyle w:val="1"/>
      </w:pPr>
      <w:r>
        <w:tab/>
      </w:r>
      <w:bookmarkStart w:id="43" w:name="_Toc480447317"/>
      <w:r w:rsidR="005B5A59">
        <w:t>2.2.1.4.</w:t>
      </w:r>
      <w:r w:rsidR="005B5A59" w:rsidRPr="007F5816">
        <w:t>4</w:t>
      </w:r>
      <w:r>
        <w:t xml:space="preserve"> Зв’язок </w:t>
      </w:r>
      <w:r w:rsidR="007F5816">
        <w:t>Митець – Напрям у мистецтві</w:t>
      </w:r>
      <w:bookmarkEnd w:id="43"/>
    </w:p>
    <w:p w:rsidR="000B003E" w:rsidRPr="008C6E8E" w:rsidRDefault="005B5A59" w:rsidP="000B003E">
      <w:pPr>
        <w:spacing w:after="160" w:line="256" w:lineRule="auto"/>
        <w:jc w:val="left"/>
        <w:rPr>
          <w:szCs w:val="24"/>
        </w:rPr>
      </w:pPr>
      <w:bookmarkStart w:id="44" w:name="_Toc480447318"/>
      <w:r w:rsidRPr="00490C4E">
        <w:rPr>
          <w:rStyle w:val="10"/>
        </w:rPr>
        <w:t>2.2.1.4.4</w:t>
      </w:r>
      <w:r w:rsidR="000B003E" w:rsidRPr="00490C4E">
        <w:rPr>
          <w:rStyle w:val="10"/>
        </w:rPr>
        <w:t>.1 Позначення</w:t>
      </w:r>
      <w:bookmarkEnd w:id="44"/>
      <w:r w:rsidR="000B003E">
        <w:rPr>
          <w:szCs w:val="24"/>
        </w:rPr>
        <w:br/>
        <w:t xml:space="preserve">Мнемонічне подання зі стислим визначенням: </w:t>
      </w:r>
      <w:r w:rsidR="000B003E" w:rsidRPr="007F5816">
        <w:rPr>
          <w:szCs w:val="24"/>
        </w:rPr>
        <w:t>|</w:t>
      </w:r>
      <w:r w:rsidR="007F5816">
        <w:rPr>
          <w:szCs w:val="24"/>
        </w:rPr>
        <w:t>Митець</w:t>
      </w:r>
      <w:r w:rsidR="000B003E" w:rsidRPr="007F5816">
        <w:rPr>
          <w:szCs w:val="24"/>
        </w:rPr>
        <w:t>|-</w:t>
      </w:r>
      <w:r w:rsidR="000B003E">
        <w:rPr>
          <w:szCs w:val="24"/>
          <w:lang w:val="en-CA"/>
        </w:rPr>
        <w:t>o</w:t>
      </w:r>
      <w:r w:rsidR="007F5816">
        <w:rPr>
          <w:szCs w:val="24"/>
        </w:rPr>
        <w:t>-</w:t>
      </w:r>
      <w:r w:rsidR="007F5816">
        <w:rPr>
          <w:szCs w:val="24"/>
          <w:lang w:val="en-CA"/>
        </w:rPr>
        <w:t>n</w:t>
      </w:r>
      <w:r w:rsidR="000B003E" w:rsidRPr="007F5816">
        <w:rPr>
          <w:szCs w:val="24"/>
        </w:rPr>
        <w:t>------</w:t>
      </w:r>
      <w:r w:rsidR="007F5816" w:rsidRPr="00DF4F6C">
        <w:rPr>
          <w:szCs w:val="24"/>
        </w:rPr>
        <w:t>-</w:t>
      </w:r>
      <w:r w:rsidR="000B003E" w:rsidRPr="007F5816">
        <w:rPr>
          <w:szCs w:val="24"/>
        </w:rPr>
        <w:t>-</w:t>
      </w:r>
      <w:r w:rsidR="007F5816">
        <w:rPr>
          <w:szCs w:val="24"/>
          <w:lang w:val="en-CA"/>
        </w:rPr>
        <w:t>m</w:t>
      </w:r>
      <w:r w:rsidR="000B003E" w:rsidRPr="007F5816">
        <w:rPr>
          <w:szCs w:val="24"/>
        </w:rPr>
        <w:t>-&lt;|</w:t>
      </w:r>
      <w:r w:rsidR="003E1B1D">
        <w:rPr>
          <w:szCs w:val="24"/>
        </w:rPr>
        <w:t>Напрям у мистецтві</w:t>
      </w:r>
      <w:r w:rsidR="000B003E" w:rsidRPr="007F5816">
        <w:rPr>
          <w:szCs w:val="24"/>
        </w:rPr>
        <w:t>|</w:t>
      </w:r>
    </w:p>
    <w:p w:rsidR="000B003E" w:rsidRPr="007F5816" w:rsidRDefault="005B5A59" w:rsidP="000B003E">
      <w:pPr>
        <w:spacing w:after="160" w:line="256" w:lineRule="auto"/>
        <w:jc w:val="left"/>
        <w:rPr>
          <w:szCs w:val="24"/>
        </w:rPr>
      </w:pPr>
      <w:bookmarkStart w:id="45" w:name="_Toc480447319"/>
      <w:r w:rsidRPr="00490C4E">
        <w:rPr>
          <w:rStyle w:val="10"/>
        </w:rPr>
        <w:t>2.2.1.4.4</w:t>
      </w:r>
      <w:r w:rsidR="000B003E" w:rsidRPr="00490C4E">
        <w:rPr>
          <w:rStyle w:val="10"/>
        </w:rPr>
        <w:t>.2 Призначення</w:t>
      </w:r>
      <w:bookmarkEnd w:id="45"/>
      <w:r w:rsidR="000B003E" w:rsidRPr="007F5816">
        <w:rPr>
          <w:szCs w:val="24"/>
        </w:rPr>
        <w:br/>
      </w:r>
      <w:r w:rsidR="007F5816">
        <w:rPr>
          <w:szCs w:val="24"/>
        </w:rPr>
        <w:t>Кожен митець працює в певному напрямі у мистецтві (Бароко, Візантійський, Готичний напрям тощо), що відповідає певному періоду в часі, або сучасним тенденціям.</w:t>
      </w:r>
    </w:p>
    <w:p w:rsidR="000B003E" w:rsidRDefault="005B5A59" w:rsidP="000B003E">
      <w:pPr>
        <w:spacing w:after="160" w:line="256" w:lineRule="auto"/>
        <w:jc w:val="left"/>
      </w:pPr>
      <w:bookmarkStart w:id="46" w:name="_Toc480447320"/>
      <w:r w:rsidRPr="00490C4E">
        <w:rPr>
          <w:rStyle w:val="10"/>
        </w:rPr>
        <w:lastRenderedPageBreak/>
        <w:t>2.2.1.4.4</w:t>
      </w:r>
      <w:r w:rsidR="000B003E" w:rsidRPr="00490C4E">
        <w:rPr>
          <w:rStyle w:val="10"/>
        </w:rPr>
        <w:t>.3 Назва в АІС</w:t>
      </w:r>
      <w:bookmarkEnd w:id="46"/>
      <w:r w:rsidR="000B003E">
        <w:rPr>
          <w:szCs w:val="24"/>
        </w:rPr>
        <w:br/>
      </w:r>
      <w:r w:rsidR="007F5816">
        <w:t>Пряме відношення «належить до», зворотне «до … напряму відноситься»</w:t>
      </w:r>
    </w:p>
    <w:p w:rsidR="000B003E" w:rsidRDefault="005B5A59" w:rsidP="000B003E">
      <w:pPr>
        <w:spacing w:after="160" w:line="256" w:lineRule="auto"/>
        <w:jc w:val="left"/>
        <w:rPr>
          <w:szCs w:val="24"/>
        </w:rPr>
      </w:pPr>
      <w:bookmarkStart w:id="47" w:name="_Toc480447321"/>
      <w:r w:rsidRPr="00490C4E">
        <w:rPr>
          <w:rStyle w:val="10"/>
        </w:rPr>
        <w:t>2.2.1.4.4</w:t>
      </w:r>
      <w:r w:rsidR="000B003E" w:rsidRPr="00490C4E">
        <w:rPr>
          <w:rStyle w:val="10"/>
        </w:rPr>
        <w:t>.4 Потужність</w:t>
      </w:r>
      <w:bookmarkEnd w:id="47"/>
      <w:r w:rsidR="000B003E">
        <w:rPr>
          <w:szCs w:val="24"/>
        </w:rPr>
        <w:br/>
      </w:r>
      <w:proofErr w:type="spellStart"/>
      <w:r w:rsidR="007F5816">
        <w:rPr>
          <w:szCs w:val="24"/>
        </w:rPr>
        <w:t>Потужність</w:t>
      </w:r>
      <w:proofErr w:type="spellEnd"/>
      <w:r w:rsidR="007F5816">
        <w:rPr>
          <w:szCs w:val="24"/>
        </w:rPr>
        <w:t xml:space="preserve"> багато-до-багатьох, адже одному напряму в мистецтві відповідає багато художників, а один художник може творити в кількох напрямах (наприклад рання і пізня творчість зазвичай відрізняються)</w:t>
      </w:r>
      <w:r w:rsidR="00624020">
        <w:rPr>
          <w:szCs w:val="24"/>
        </w:rPr>
        <w:t>.</w:t>
      </w:r>
    </w:p>
    <w:p w:rsidR="00624020" w:rsidRDefault="000B003E" w:rsidP="00624020">
      <w:pPr>
        <w:spacing w:after="160" w:line="256" w:lineRule="auto"/>
        <w:jc w:val="left"/>
      </w:pPr>
      <w:bookmarkStart w:id="48" w:name="_Toc480447322"/>
      <w:r w:rsidRPr="00490C4E">
        <w:rPr>
          <w:rStyle w:val="10"/>
        </w:rPr>
        <w:t>2.2.1.</w:t>
      </w:r>
      <w:r w:rsidR="005B5A59" w:rsidRPr="00490C4E">
        <w:rPr>
          <w:rStyle w:val="10"/>
        </w:rPr>
        <w:t>4.4</w:t>
      </w:r>
      <w:r w:rsidRPr="00490C4E">
        <w:rPr>
          <w:rStyle w:val="10"/>
        </w:rPr>
        <w:t>.5 Типи відповідності</w:t>
      </w:r>
      <w:bookmarkEnd w:id="48"/>
      <w:r>
        <w:t xml:space="preserve"> </w:t>
      </w:r>
      <w:r w:rsidR="007F5816">
        <w:br/>
      </w:r>
      <w:r w:rsidR="00624020">
        <w:t>зв’язок в прямому напрямі обов’язковий, бо кожного митця відносять до певного напряму в мистецтві (навіть якщо художник почав малювати в такому напрямі, який не можна віднести до будь-якого з існуючих, то буде створено новий напрям), а в зворотному напрямі зв’язок необов’язковий, бо в нашій БД може не бути художників, які відносяться до даного напряму.</w:t>
      </w:r>
    </w:p>
    <w:p w:rsidR="007F5816" w:rsidRDefault="007F5816" w:rsidP="00490C4E">
      <w:pPr>
        <w:pStyle w:val="1"/>
      </w:pPr>
      <w:bookmarkStart w:id="49" w:name="_Toc480447323"/>
      <w:r>
        <w:t>2.2.1.4.</w:t>
      </w:r>
      <w:r w:rsidR="006F27E4">
        <w:rPr>
          <w:lang w:val="ru-RU"/>
        </w:rPr>
        <w:t>5</w:t>
      </w:r>
      <w:r>
        <w:t xml:space="preserve"> Зв’язок </w:t>
      </w:r>
      <w:r w:rsidR="00E92B5F">
        <w:t>К</w:t>
      </w:r>
      <w:r>
        <w:t xml:space="preserve">артини – </w:t>
      </w:r>
      <w:r w:rsidR="00E92B5F">
        <w:t>Виставки</w:t>
      </w:r>
      <w:bookmarkEnd w:id="49"/>
    </w:p>
    <w:p w:rsidR="007F5816" w:rsidRPr="008C6E8E" w:rsidRDefault="007F5816" w:rsidP="007F5816">
      <w:pPr>
        <w:spacing w:after="160" w:line="256" w:lineRule="auto"/>
        <w:jc w:val="left"/>
        <w:rPr>
          <w:szCs w:val="24"/>
        </w:rPr>
      </w:pPr>
      <w:bookmarkStart w:id="50" w:name="_Toc480447324"/>
      <w:r w:rsidRPr="00490C4E">
        <w:rPr>
          <w:rStyle w:val="10"/>
        </w:rPr>
        <w:t>2.2.1.4</w:t>
      </w:r>
      <w:r w:rsidR="006F27E4" w:rsidRPr="00490C4E">
        <w:rPr>
          <w:rStyle w:val="10"/>
        </w:rPr>
        <w:t>.5</w:t>
      </w:r>
      <w:r w:rsidRPr="00490C4E">
        <w:rPr>
          <w:rStyle w:val="10"/>
        </w:rPr>
        <w:t>.1 Позначення</w:t>
      </w:r>
      <w:bookmarkEnd w:id="50"/>
      <w:r>
        <w:rPr>
          <w:szCs w:val="24"/>
        </w:rPr>
        <w:br/>
        <w:t xml:space="preserve">Мнемонічне подання зі стислим визначенням: </w:t>
      </w:r>
      <w:r w:rsidRPr="00E85B0E">
        <w:rPr>
          <w:szCs w:val="24"/>
          <w:lang w:val="ru-RU"/>
        </w:rPr>
        <w:t>|</w:t>
      </w:r>
      <w:r w:rsidR="00E92B5F">
        <w:rPr>
          <w:szCs w:val="24"/>
          <w:lang w:val="ru-RU"/>
        </w:rPr>
        <w:t>Картини</w:t>
      </w:r>
      <w:r w:rsidRPr="00E85B0E">
        <w:rPr>
          <w:szCs w:val="24"/>
          <w:lang w:val="ru-RU"/>
        </w:rPr>
        <w:t>|</w:t>
      </w:r>
      <w:r>
        <w:rPr>
          <w:szCs w:val="24"/>
          <w:lang w:val="ru-RU"/>
        </w:rPr>
        <w:t>-</w:t>
      </w:r>
      <w:r>
        <w:rPr>
          <w:szCs w:val="24"/>
          <w:lang w:val="en-CA"/>
        </w:rPr>
        <w:t>o</w:t>
      </w:r>
      <w:r w:rsidRPr="008C6E8E">
        <w:rPr>
          <w:szCs w:val="24"/>
          <w:lang w:val="ru-RU"/>
        </w:rPr>
        <w:t>-</w:t>
      </w:r>
      <w:r w:rsidR="00E92B5F">
        <w:rPr>
          <w:szCs w:val="24"/>
          <w:lang w:val="en-CA"/>
        </w:rPr>
        <w:t>n</w:t>
      </w:r>
      <w:r w:rsidRPr="008C6E8E">
        <w:rPr>
          <w:szCs w:val="24"/>
          <w:lang w:val="ru-RU"/>
        </w:rPr>
        <w:t>----</w:t>
      </w:r>
      <w:r w:rsidR="00E92B5F" w:rsidRPr="00E92B5F">
        <w:rPr>
          <w:szCs w:val="24"/>
          <w:lang w:val="ru-RU"/>
        </w:rPr>
        <w:t>-</w:t>
      </w:r>
      <w:r w:rsidRPr="008C6E8E">
        <w:rPr>
          <w:szCs w:val="24"/>
          <w:lang w:val="ru-RU"/>
        </w:rPr>
        <w:t>---</w:t>
      </w:r>
      <w:r w:rsidR="00E92B5F">
        <w:rPr>
          <w:szCs w:val="24"/>
          <w:lang w:val="en-CA"/>
        </w:rPr>
        <w:t>m</w:t>
      </w:r>
      <w:r w:rsidR="00E92B5F">
        <w:rPr>
          <w:szCs w:val="24"/>
          <w:lang w:val="ru-RU"/>
        </w:rPr>
        <w:t>-o-</w:t>
      </w:r>
      <w:r w:rsidRPr="008C6E8E">
        <w:rPr>
          <w:szCs w:val="24"/>
          <w:lang w:val="ru-RU"/>
        </w:rPr>
        <w:t>|</w:t>
      </w:r>
      <w:r w:rsidR="00E92B5F">
        <w:rPr>
          <w:szCs w:val="24"/>
          <w:lang w:val="ru-RU"/>
        </w:rPr>
        <w:t>Виставки</w:t>
      </w:r>
      <w:r w:rsidRPr="008C6E8E">
        <w:rPr>
          <w:szCs w:val="24"/>
          <w:lang w:val="ru-RU"/>
        </w:rPr>
        <w:t>|</w:t>
      </w:r>
    </w:p>
    <w:p w:rsidR="007F5816" w:rsidRDefault="006F27E4" w:rsidP="007F5816">
      <w:pPr>
        <w:spacing w:after="160" w:line="256" w:lineRule="auto"/>
        <w:jc w:val="left"/>
        <w:rPr>
          <w:szCs w:val="24"/>
          <w:lang w:val="ru-RU"/>
        </w:rPr>
      </w:pPr>
      <w:bookmarkStart w:id="51" w:name="_Toc480447325"/>
      <w:r w:rsidRPr="00490C4E">
        <w:rPr>
          <w:rStyle w:val="10"/>
        </w:rPr>
        <w:t>2.2.1.4.5</w:t>
      </w:r>
      <w:r w:rsidR="007F5816" w:rsidRPr="00490C4E">
        <w:rPr>
          <w:rStyle w:val="10"/>
        </w:rPr>
        <w:t>.2 Призначення</w:t>
      </w:r>
      <w:bookmarkEnd w:id="51"/>
      <w:r w:rsidR="007F5816">
        <w:rPr>
          <w:szCs w:val="24"/>
          <w:lang w:val="ru-RU"/>
        </w:rPr>
        <w:br/>
      </w:r>
      <w:r w:rsidR="00E92B5F">
        <w:rPr>
          <w:szCs w:val="24"/>
          <w:lang w:val="ru-RU"/>
        </w:rPr>
        <w:t>Картини можуть виставлятись на виставках, при чому кожна картина може бути показана на різних виставках протягом певного часу. На кожній виставці виставляються конкретні картини.</w:t>
      </w:r>
    </w:p>
    <w:p w:rsidR="007F5816" w:rsidRPr="00BC0765" w:rsidRDefault="006F27E4" w:rsidP="007F5816">
      <w:pPr>
        <w:spacing w:after="160" w:line="256" w:lineRule="auto"/>
        <w:jc w:val="left"/>
      </w:pPr>
      <w:bookmarkStart w:id="52" w:name="_Toc480447326"/>
      <w:r w:rsidRPr="00490C4E">
        <w:rPr>
          <w:rStyle w:val="10"/>
        </w:rPr>
        <w:t>2.2.1.4.5</w:t>
      </w:r>
      <w:r w:rsidR="007F5816" w:rsidRPr="00490C4E">
        <w:rPr>
          <w:rStyle w:val="10"/>
        </w:rPr>
        <w:t>.3 Назва в АІС</w:t>
      </w:r>
      <w:bookmarkEnd w:id="52"/>
      <w:r w:rsidR="007F5816">
        <w:rPr>
          <w:szCs w:val="24"/>
        </w:rPr>
        <w:br/>
      </w:r>
      <w:r w:rsidR="00BC0765">
        <w:t>Пряме відношення «знаходиться на», зворотне «на … знаходиться».</w:t>
      </w:r>
    </w:p>
    <w:p w:rsidR="007F5816" w:rsidRDefault="006F27E4" w:rsidP="007F5816">
      <w:pPr>
        <w:spacing w:after="160" w:line="256" w:lineRule="auto"/>
        <w:jc w:val="left"/>
        <w:rPr>
          <w:szCs w:val="24"/>
        </w:rPr>
      </w:pPr>
      <w:bookmarkStart w:id="53" w:name="_Toc480447327"/>
      <w:r w:rsidRPr="00490C4E">
        <w:rPr>
          <w:rStyle w:val="10"/>
        </w:rPr>
        <w:t>2.2.1.4.5</w:t>
      </w:r>
      <w:r w:rsidR="007F5816" w:rsidRPr="00490C4E">
        <w:rPr>
          <w:rStyle w:val="10"/>
        </w:rPr>
        <w:t>.4 Потужність</w:t>
      </w:r>
      <w:bookmarkEnd w:id="53"/>
      <w:r w:rsidR="007F5816">
        <w:rPr>
          <w:szCs w:val="24"/>
        </w:rPr>
        <w:br/>
      </w:r>
      <w:proofErr w:type="spellStart"/>
      <w:r w:rsidR="00490C4E">
        <w:rPr>
          <w:szCs w:val="24"/>
        </w:rPr>
        <w:t>Потужність</w:t>
      </w:r>
      <w:proofErr w:type="spellEnd"/>
      <w:r w:rsidR="00490C4E">
        <w:rPr>
          <w:szCs w:val="24"/>
        </w:rPr>
        <w:t xml:space="preserve"> багато-до-багатьох, оскільки одна картина може виставлятись на багатьох виставках на протязі певного періоду часу, а на одній виставці презентується багато картин</w:t>
      </w:r>
    </w:p>
    <w:p w:rsidR="00490C4E" w:rsidRDefault="007F5816" w:rsidP="007F5816">
      <w:pPr>
        <w:spacing w:after="160" w:line="256" w:lineRule="auto"/>
        <w:jc w:val="left"/>
      </w:pPr>
      <w:bookmarkStart w:id="54" w:name="_Toc480447328"/>
      <w:r w:rsidRPr="00490C4E">
        <w:rPr>
          <w:rStyle w:val="10"/>
        </w:rPr>
        <w:t>2.2.1.</w:t>
      </w:r>
      <w:r w:rsidR="006F27E4" w:rsidRPr="00490C4E">
        <w:rPr>
          <w:rStyle w:val="10"/>
        </w:rPr>
        <w:t>4.5</w:t>
      </w:r>
      <w:r w:rsidRPr="00490C4E">
        <w:rPr>
          <w:rStyle w:val="10"/>
        </w:rPr>
        <w:t>.5 Типи відповідності</w:t>
      </w:r>
      <w:bookmarkEnd w:id="54"/>
      <w:r>
        <w:t xml:space="preserve"> </w:t>
      </w:r>
      <w:r>
        <w:br/>
      </w:r>
      <w:r w:rsidR="00490C4E">
        <w:t>Зв’язок в обидва напрямки необов’язковий, оскільки картина може не виставлятись на жодній з виставок, а на конкретній виставці може бути не присутньою жодна з картин, яка буде занесена в нашу БД.</w:t>
      </w:r>
    </w:p>
    <w:p w:rsidR="00490C4E" w:rsidRDefault="00490C4E" w:rsidP="007F5816">
      <w:pPr>
        <w:spacing w:after="160" w:line="256" w:lineRule="auto"/>
        <w:jc w:val="left"/>
      </w:pPr>
    </w:p>
    <w:p w:rsidR="00490C4E" w:rsidRDefault="00490C4E" w:rsidP="00490C4E">
      <w:pPr>
        <w:pStyle w:val="1"/>
        <w:ind w:firstLine="708"/>
      </w:pPr>
      <w:bookmarkStart w:id="55" w:name="_Toc468331351"/>
      <w:bookmarkStart w:id="56" w:name="_Toc480447329"/>
      <w:r>
        <w:t xml:space="preserve">2.2.1.6 Опис </w:t>
      </w:r>
      <w:r>
        <w:rPr>
          <w:lang w:val="en-US"/>
        </w:rPr>
        <w:t>CASE</w:t>
      </w:r>
      <w:r>
        <w:t>-системи</w:t>
      </w:r>
      <w:bookmarkEnd w:id="55"/>
      <w:bookmarkEnd w:id="56"/>
    </w:p>
    <w:p w:rsidR="00490C4E" w:rsidRDefault="00490C4E" w:rsidP="00490C4E">
      <w:pPr>
        <w:pStyle w:val="1"/>
        <w:ind w:firstLine="708"/>
      </w:pPr>
      <w:bookmarkStart w:id="57" w:name="_Toc468331352"/>
      <w:bookmarkStart w:id="58" w:name="_Toc480447330"/>
      <w:r>
        <w:t>2.2.1.6.1 Загальні відомості</w:t>
      </w:r>
      <w:bookmarkEnd w:id="57"/>
      <w:bookmarkEnd w:id="58"/>
    </w:p>
    <w:p w:rsidR="00490C4E" w:rsidRDefault="00490C4E" w:rsidP="00490C4E">
      <w:pPr>
        <w:ind w:firstLine="708"/>
        <w:rPr>
          <w:szCs w:val="24"/>
        </w:rPr>
      </w:pPr>
      <w:r>
        <w:rPr>
          <w:szCs w:val="24"/>
        </w:rPr>
        <w:t xml:space="preserve">Для створення моделі було обрано систему </w:t>
      </w:r>
      <w:r>
        <w:rPr>
          <w:szCs w:val="24"/>
          <w:lang w:val="en-US"/>
        </w:rPr>
        <w:t>Draw</w:t>
      </w:r>
      <w:r w:rsidRPr="001B08C1">
        <w:rPr>
          <w:szCs w:val="24"/>
        </w:rPr>
        <w:t>.</w:t>
      </w:r>
      <w:r>
        <w:rPr>
          <w:szCs w:val="24"/>
          <w:lang w:val="en-US"/>
        </w:rPr>
        <w:t>io</w:t>
      </w:r>
      <w:r w:rsidRPr="001B08C1">
        <w:rPr>
          <w:szCs w:val="24"/>
        </w:rPr>
        <w:t xml:space="preserve"> (</w:t>
      </w:r>
      <w:hyperlink r:id="rId16" w:history="1">
        <w:r w:rsidRPr="003F6B41">
          <w:rPr>
            <w:rStyle w:val="a4"/>
            <w:szCs w:val="24"/>
            <w:lang w:val="en-US"/>
          </w:rPr>
          <w:t>www</w:t>
        </w:r>
        <w:r w:rsidRPr="003F6B41">
          <w:rPr>
            <w:rStyle w:val="a4"/>
            <w:szCs w:val="24"/>
          </w:rPr>
          <w:t>.</w:t>
        </w:r>
        <w:r w:rsidRPr="003F6B41">
          <w:rPr>
            <w:rStyle w:val="a4"/>
            <w:szCs w:val="24"/>
            <w:lang w:val="en-US"/>
          </w:rPr>
          <w:t>draw</w:t>
        </w:r>
        <w:r w:rsidRPr="003F6B41">
          <w:rPr>
            <w:rStyle w:val="a4"/>
            <w:szCs w:val="24"/>
          </w:rPr>
          <w:t>.</w:t>
        </w:r>
        <w:r w:rsidRPr="003F6B41">
          <w:rPr>
            <w:rStyle w:val="a4"/>
            <w:szCs w:val="24"/>
            <w:lang w:val="en-US"/>
          </w:rPr>
          <w:t>io</w:t>
        </w:r>
      </w:hyperlink>
      <w:r w:rsidRPr="001B08C1">
        <w:rPr>
          <w:szCs w:val="24"/>
        </w:rPr>
        <w:t>)</w:t>
      </w:r>
      <w:r>
        <w:rPr>
          <w:szCs w:val="24"/>
        </w:rPr>
        <w:t xml:space="preserve"> версії 6.0.1.7</w:t>
      </w:r>
      <w:r w:rsidRPr="001B08C1">
        <w:rPr>
          <w:szCs w:val="24"/>
        </w:rPr>
        <w:t xml:space="preserve">, що дозволяє створювати графічне </w:t>
      </w:r>
      <w:r>
        <w:rPr>
          <w:szCs w:val="24"/>
        </w:rPr>
        <w:t>представлення багатьох абстракцій через зручний та інтуїтивно зрозумілий інтерфейс, а також працювати в будь-якій точці світу в режимі онлайн, зберігаючи дані безпосередньо на хмарі.</w:t>
      </w:r>
    </w:p>
    <w:p w:rsidR="00490C4E" w:rsidRDefault="00490C4E" w:rsidP="00490C4E">
      <w:pPr>
        <w:pStyle w:val="1"/>
        <w:ind w:firstLine="567"/>
      </w:pPr>
      <w:bookmarkStart w:id="59" w:name="_Toc468331353"/>
      <w:bookmarkStart w:id="60" w:name="_Toc480447331"/>
      <w:r>
        <w:t>2.2.1.6.2 Позначення</w:t>
      </w:r>
      <w:bookmarkEnd w:id="59"/>
      <w:bookmarkEnd w:id="60"/>
      <w:r>
        <w:t xml:space="preserve"> </w:t>
      </w:r>
    </w:p>
    <w:p w:rsidR="00490C4E" w:rsidRPr="001B08C1" w:rsidRDefault="00490C4E" w:rsidP="00490C4E">
      <w:pPr>
        <w:spacing w:after="0" w:line="240" w:lineRule="auto"/>
        <w:ind w:firstLine="567"/>
        <w:rPr>
          <w:szCs w:val="24"/>
        </w:rPr>
      </w:pPr>
      <w:r w:rsidRPr="001B08C1">
        <w:rPr>
          <w:szCs w:val="24"/>
        </w:rPr>
        <w:t>Атрибути до сутностей є звичайними текстовими полями, тому позначення є такими самими, які були розглянуті на семінарах:</w:t>
      </w:r>
    </w:p>
    <w:p w:rsidR="00490C4E" w:rsidRPr="001B08C1" w:rsidRDefault="00490C4E" w:rsidP="00490C4E">
      <w:pPr>
        <w:spacing w:after="0" w:line="240" w:lineRule="auto"/>
        <w:ind w:firstLine="567"/>
        <w:rPr>
          <w:szCs w:val="24"/>
        </w:rPr>
      </w:pPr>
      <w:r w:rsidRPr="001B08C1">
        <w:rPr>
          <w:szCs w:val="24"/>
        </w:rPr>
        <w:t xml:space="preserve"># </w:t>
      </w:r>
      <w:r>
        <w:rPr>
          <w:szCs w:val="24"/>
          <w:lang w:val="en-US"/>
        </w:rPr>
        <w:t>Attribute</w:t>
      </w:r>
      <w:r w:rsidRPr="001B08C1">
        <w:rPr>
          <w:szCs w:val="24"/>
        </w:rPr>
        <w:t xml:space="preserve"> - ключ;</w:t>
      </w:r>
    </w:p>
    <w:p w:rsidR="00490C4E" w:rsidRPr="001B08C1" w:rsidRDefault="00490C4E" w:rsidP="00490C4E">
      <w:pPr>
        <w:spacing w:after="0" w:line="240" w:lineRule="auto"/>
        <w:ind w:firstLine="567"/>
        <w:rPr>
          <w:szCs w:val="24"/>
        </w:rPr>
      </w:pPr>
      <w:r w:rsidRPr="001B08C1">
        <w:rPr>
          <w:szCs w:val="24"/>
        </w:rPr>
        <w:t xml:space="preserve">* </w:t>
      </w:r>
      <w:r>
        <w:rPr>
          <w:szCs w:val="24"/>
          <w:lang w:val="en-US"/>
        </w:rPr>
        <w:t>Attribute</w:t>
      </w:r>
      <w:r w:rsidRPr="001B08C1">
        <w:rPr>
          <w:szCs w:val="24"/>
        </w:rPr>
        <w:t xml:space="preserve"> - обов'язковий атрибут;</w:t>
      </w:r>
    </w:p>
    <w:p w:rsidR="00490C4E" w:rsidRPr="001B08C1" w:rsidRDefault="00490C4E" w:rsidP="00490C4E">
      <w:pPr>
        <w:spacing w:after="0" w:line="240" w:lineRule="auto"/>
        <w:ind w:firstLine="567"/>
        <w:rPr>
          <w:szCs w:val="24"/>
        </w:rPr>
      </w:pPr>
      <w:r w:rsidRPr="001B08C1">
        <w:rPr>
          <w:szCs w:val="24"/>
          <w:lang w:val="en-US"/>
        </w:rPr>
        <w:lastRenderedPageBreak/>
        <w:t>o</w:t>
      </w:r>
      <w:r w:rsidRPr="001B08C1">
        <w:rPr>
          <w:szCs w:val="24"/>
        </w:rPr>
        <w:t xml:space="preserve"> </w:t>
      </w:r>
      <w:r>
        <w:rPr>
          <w:szCs w:val="24"/>
          <w:lang w:val="en-US"/>
        </w:rPr>
        <w:t>Attribute</w:t>
      </w:r>
      <w:r w:rsidRPr="001B08C1">
        <w:rPr>
          <w:szCs w:val="24"/>
        </w:rPr>
        <w:t xml:space="preserve"> - факультативний атрибут;</w:t>
      </w:r>
    </w:p>
    <w:p w:rsidR="00490C4E" w:rsidRPr="001B08C1" w:rsidRDefault="00490C4E" w:rsidP="00490C4E">
      <w:pPr>
        <w:spacing w:after="0" w:line="240" w:lineRule="auto"/>
        <w:ind w:firstLine="567"/>
        <w:rPr>
          <w:szCs w:val="24"/>
        </w:rPr>
      </w:pPr>
      <w:r w:rsidRPr="001B08C1">
        <w:rPr>
          <w:szCs w:val="24"/>
        </w:rPr>
        <w:t xml:space="preserve">/ </w:t>
      </w:r>
      <w:r>
        <w:rPr>
          <w:szCs w:val="24"/>
          <w:lang w:val="en-US"/>
        </w:rPr>
        <w:t>Attribute</w:t>
      </w:r>
      <w:r w:rsidRPr="001B08C1">
        <w:rPr>
          <w:szCs w:val="24"/>
        </w:rPr>
        <w:t xml:space="preserve"> - похідний атрибут.</w:t>
      </w:r>
    </w:p>
    <w:p w:rsidR="00490C4E" w:rsidRPr="00145E1B" w:rsidRDefault="00490C4E" w:rsidP="00490C4E">
      <w:pPr>
        <w:rPr>
          <w:szCs w:val="24"/>
          <w:lang w:val="ru-RU"/>
        </w:rPr>
      </w:pPr>
      <w:r>
        <w:rPr>
          <w:szCs w:val="24"/>
        </w:rPr>
        <w:tab/>
      </w:r>
      <w:r>
        <w:rPr>
          <w:szCs w:val="24"/>
          <w:lang w:val="en-US"/>
        </w:rPr>
        <w:t>Attribute</w:t>
      </w:r>
      <w:r w:rsidRPr="001B08C1">
        <w:rPr>
          <w:szCs w:val="24"/>
        </w:rPr>
        <w:t xml:space="preserve"> </w:t>
      </w:r>
      <w:r w:rsidRPr="001B08C1">
        <w:rPr>
          <w:szCs w:val="24"/>
          <w:lang w:val="ru-RU"/>
        </w:rPr>
        <w:t>[1..</w:t>
      </w:r>
      <w:r>
        <w:rPr>
          <w:szCs w:val="24"/>
          <w:lang w:val="en-US"/>
        </w:rPr>
        <w:t>n</w:t>
      </w:r>
      <w:r w:rsidRPr="001B08C1">
        <w:rPr>
          <w:szCs w:val="24"/>
          <w:lang w:val="ru-RU"/>
        </w:rPr>
        <w:t xml:space="preserve">] </w:t>
      </w:r>
      <w:r>
        <w:rPr>
          <w:szCs w:val="24"/>
        </w:rPr>
        <w:t xml:space="preserve">– багатозначний атрибут з к-стю значень від 1 до </w:t>
      </w:r>
      <w:r>
        <w:rPr>
          <w:szCs w:val="24"/>
          <w:lang w:val="en-US"/>
        </w:rPr>
        <w:t>n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5"/>
      </w:tblGrid>
      <w:tr w:rsidR="00490C4E" w:rsidTr="00082A89">
        <w:trPr>
          <w:jc w:val="center"/>
        </w:trPr>
        <w:tc>
          <w:tcPr>
            <w:tcW w:w="4814" w:type="dxa"/>
          </w:tcPr>
          <w:p w:rsidR="00490C4E" w:rsidRDefault="00490C4E" w:rsidP="00082A89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Позначення</w:t>
            </w:r>
          </w:p>
        </w:tc>
        <w:tc>
          <w:tcPr>
            <w:tcW w:w="4815" w:type="dxa"/>
          </w:tcPr>
          <w:p w:rsidR="00490C4E" w:rsidRDefault="00490C4E" w:rsidP="00082A89">
            <w:pPr>
              <w:rPr>
                <w:szCs w:val="24"/>
              </w:rPr>
            </w:pPr>
            <w:r>
              <w:rPr>
                <w:szCs w:val="24"/>
              </w:rPr>
              <w:t>Опис зв’язку</w:t>
            </w:r>
          </w:p>
        </w:tc>
      </w:tr>
      <w:tr w:rsidR="00490C4E" w:rsidTr="00082A89">
        <w:trPr>
          <w:jc w:val="center"/>
        </w:trPr>
        <w:tc>
          <w:tcPr>
            <w:tcW w:w="4814" w:type="dxa"/>
          </w:tcPr>
          <w:p w:rsidR="00490C4E" w:rsidRDefault="00490C4E" w:rsidP="00082A89">
            <w:pPr>
              <w:jc w:val="center"/>
              <w:rPr>
                <w:szCs w:val="24"/>
              </w:rPr>
            </w:pPr>
            <w:r>
              <w:rPr>
                <w:rFonts w:eastAsiaTheme="minorHAnsi" w:cstheme="minorBidi"/>
                <w:lang w:eastAsia="en-US"/>
              </w:rPr>
              <w:object w:dxaOrig="810" w:dyaOrig="4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3.55pt;height:21.75pt" o:ole="">
                  <v:imagedata r:id="rId17" o:title=""/>
                </v:shape>
                <o:OLEObject Type="Embed" ProgID="PBrush" ShapeID="_x0000_i1025" DrawAspect="Content" ObjectID="_1554194885" r:id="rId18"/>
              </w:object>
            </w:r>
          </w:p>
        </w:tc>
        <w:tc>
          <w:tcPr>
            <w:tcW w:w="4815" w:type="dxa"/>
          </w:tcPr>
          <w:p w:rsidR="00490C4E" w:rsidRDefault="00490C4E" w:rsidP="00082A89">
            <w:pPr>
              <w:rPr>
                <w:szCs w:val="24"/>
              </w:rPr>
            </w:pPr>
            <w:r>
              <w:rPr>
                <w:szCs w:val="24"/>
              </w:rPr>
              <w:t>Обов’язковий до багатьох</w:t>
            </w:r>
          </w:p>
        </w:tc>
      </w:tr>
      <w:tr w:rsidR="00490C4E" w:rsidTr="00082A89">
        <w:trPr>
          <w:jc w:val="center"/>
        </w:trPr>
        <w:tc>
          <w:tcPr>
            <w:tcW w:w="4814" w:type="dxa"/>
          </w:tcPr>
          <w:p w:rsidR="00490C4E" w:rsidRDefault="00490C4E" w:rsidP="00082A89">
            <w:pPr>
              <w:jc w:val="center"/>
              <w:rPr>
                <w:szCs w:val="24"/>
              </w:rPr>
            </w:pPr>
            <w:r>
              <w:rPr>
                <w:rFonts w:eastAsiaTheme="minorHAnsi" w:cstheme="minorBidi"/>
                <w:lang w:eastAsia="en-US"/>
              </w:rPr>
              <w:object w:dxaOrig="975" w:dyaOrig="480">
                <v:shape id="_x0000_i1026" type="#_x0000_t75" style="width:50.25pt;height:21.75pt" o:ole="">
                  <v:imagedata r:id="rId19" o:title=""/>
                </v:shape>
                <o:OLEObject Type="Embed" ProgID="PBrush" ShapeID="_x0000_i1026" DrawAspect="Content" ObjectID="_1554194886" r:id="rId20"/>
              </w:object>
            </w:r>
          </w:p>
        </w:tc>
        <w:tc>
          <w:tcPr>
            <w:tcW w:w="4815" w:type="dxa"/>
          </w:tcPr>
          <w:p w:rsidR="00490C4E" w:rsidRDefault="00490C4E" w:rsidP="00082A89">
            <w:pPr>
              <w:rPr>
                <w:szCs w:val="24"/>
              </w:rPr>
            </w:pPr>
            <w:r>
              <w:rPr>
                <w:szCs w:val="24"/>
              </w:rPr>
              <w:t>Необов’язковий до багатьох</w:t>
            </w:r>
          </w:p>
        </w:tc>
      </w:tr>
      <w:tr w:rsidR="00490C4E" w:rsidTr="00082A89">
        <w:trPr>
          <w:jc w:val="center"/>
        </w:trPr>
        <w:tc>
          <w:tcPr>
            <w:tcW w:w="4814" w:type="dxa"/>
          </w:tcPr>
          <w:p w:rsidR="00490C4E" w:rsidRDefault="00490C4E" w:rsidP="00082A89">
            <w:pPr>
              <w:jc w:val="center"/>
              <w:rPr>
                <w:szCs w:val="24"/>
              </w:rPr>
            </w:pPr>
            <w:r>
              <w:rPr>
                <w:rFonts w:eastAsiaTheme="minorHAnsi" w:cstheme="minorBidi"/>
                <w:lang w:eastAsia="en-US"/>
              </w:rPr>
              <w:object w:dxaOrig="600" w:dyaOrig="495">
                <v:shape id="_x0000_i1027" type="#_x0000_t75" style="width:28.45pt;height:21.75pt" o:ole="">
                  <v:imagedata r:id="rId21" o:title=""/>
                </v:shape>
                <o:OLEObject Type="Embed" ProgID="PBrush" ShapeID="_x0000_i1027" DrawAspect="Content" ObjectID="_1554194887" r:id="rId22"/>
              </w:object>
            </w:r>
          </w:p>
        </w:tc>
        <w:tc>
          <w:tcPr>
            <w:tcW w:w="4815" w:type="dxa"/>
          </w:tcPr>
          <w:p w:rsidR="00490C4E" w:rsidRDefault="00490C4E" w:rsidP="00082A89">
            <w:pPr>
              <w:rPr>
                <w:szCs w:val="24"/>
              </w:rPr>
            </w:pPr>
            <w:r>
              <w:rPr>
                <w:szCs w:val="24"/>
              </w:rPr>
              <w:t>Обов’язковий до одного</w:t>
            </w:r>
          </w:p>
        </w:tc>
      </w:tr>
      <w:tr w:rsidR="00490C4E" w:rsidTr="00082A89">
        <w:trPr>
          <w:jc w:val="center"/>
        </w:trPr>
        <w:tc>
          <w:tcPr>
            <w:tcW w:w="4814" w:type="dxa"/>
          </w:tcPr>
          <w:p w:rsidR="00490C4E" w:rsidRDefault="00490C4E" w:rsidP="00082A89">
            <w:pPr>
              <w:jc w:val="center"/>
              <w:rPr>
                <w:szCs w:val="24"/>
              </w:rPr>
            </w:pPr>
            <w:r>
              <w:rPr>
                <w:rFonts w:eastAsiaTheme="minorHAnsi" w:cstheme="minorBidi"/>
                <w:lang w:eastAsia="en-US"/>
              </w:rPr>
              <w:object w:dxaOrig="2280" w:dyaOrig="750">
                <v:shape id="_x0000_i1028" type="#_x0000_t75" style="width:115.55pt;height:36.85pt" o:ole="">
                  <v:imagedata r:id="rId23" o:title=""/>
                </v:shape>
                <o:OLEObject Type="Embed" ProgID="PBrush" ShapeID="_x0000_i1028" DrawAspect="Content" ObjectID="_1554194888" r:id="rId24"/>
              </w:object>
            </w:r>
          </w:p>
        </w:tc>
        <w:tc>
          <w:tcPr>
            <w:tcW w:w="4815" w:type="dxa"/>
          </w:tcPr>
          <w:p w:rsidR="00490C4E" w:rsidRDefault="00490C4E" w:rsidP="00082A89">
            <w:pPr>
              <w:rPr>
                <w:szCs w:val="24"/>
              </w:rPr>
            </w:pPr>
            <w:r>
              <w:rPr>
                <w:szCs w:val="24"/>
              </w:rPr>
              <w:t>Необов’язковий багато-до-багатьох</w:t>
            </w:r>
          </w:p>
        </w:tc>
      </w:tr>
      <w:tr w:rsidR="00490C4E" w:rsidTr="00082A89">
        <w:trPr>
          <w:jc w:val="center"/>
        </w:trPr>
        <w:tc>
          <w:tcPr>
            <w:tcW w:w="4814" w:type="dxa"/>
          </w:tcPr>
          <w:p w:rsidR="00490C4E" w:rsidRDefault="00490C4E" w:rsidP="00082A89">
            <w:pPr>
              <w:jc w:val="center"/>
              <w:rPr>
                <w:szCs w:val="24"/>
              </w:rPr>
            </w:pPr>
            <w:r>
              <w:rPr>
                <w:rFonts w:eastAsiaTheme="minorHAnsi" w:cstheme="minorBidi"/>
                <w:lang w:eastAsia="en-US"/>
              </w:rPr>
              <w:object w:dxaOrig="2040" w:dyaOrig="570">
                <v:shape id="_x0000_i1029" type="#_x0000_t75" style="width:100.45pt;height:27.65pt" o:ole="">
                  <v:imagedata r:id="rId25" o:title=""/>
                </v:shape>
                <o:OLEObject Type="Embed" ProgID="PBrush" ShapeID="_x0000_i1029" DrawAspect="Content" ObjectID="_1554194889" r:id="rId26"/>
              </w:object>
            </w:r>
          </w:p>
        </w:tc>
        <w:tc>
          <w:tcPr>
            <w:tcW w:w="4815" w:type="dxa"/>
          </w:tcPr>
          <w:p w:rsidR="00490C4E" w:rsidRDefault="00490C4E" w:rsidP="00082A89">
            <w:pPr>
              <w:rPr>
                <w:szCs w:val="24"/>
              </w:rPr>
            </w:pPr>
            <w:r>
              <w:rPr>
                <w:szCs w:val="24"/>
              </w:rPr>
              <w:t>Обов’язковий один-до-багатьох</w:t>
            </w:r>
          </w:p>
        </w:tc>
      </w:tr>
      <w:tr w:rsidR="00490C4E" w:rsidTr="00082A89">
        <w:trPr>
          <w:jc w:val="center"/>
        </w:trPr>
        <w:tc>
          <w:tcPr>
            <w:tcW w:w="4814" w:type="dxa"/>
          </w:tcPr>
          <w:p w:rsidR="00490C4E" w:rsidRDefault="00490C4E" w:rsidP="00082A89">
            <w:pPr>
              <w:jc w:val="center"/>
              <w:rPr>
                <w:szCs w:val="24"/>
              </w:rPr>
            </w:pPr>
            <w:r>
              <w:rPr>
                <w:rFonts w:eastAsiaTheme="minorHAnsi" w:cstheme="minorBidi"/>
                <w:lang w:eastAsia="en-US"/>
              </w:rPr>
              <w:object w:dxaOrig="1905" w:dyaOrig="525">
                <v:shape id="_x0000_i1030" type="#_x0000_t75" style="width:93.75pt;height:28.45pt" o:ole="">
                  <v:imagedata r:id="rId27" o:title=""/>
                </v:shape>
                <o:OLEObject Type="Embed" ProgID="PBrush" ShapeID="_x0000_i1030" DrawAspect="Content" ObjectID="_1554194890" r:id="rId28"/>
              </w:object>
            </w:r>
          </w:p>
        </w:tc>
        <w:tc>
          <w:tcPr>
            <w:tcW w:w="4815" w:type="dxa"/>
          </w:tcPr>
          <w:p w:rsidR="00490C4E" w:rsidRDefault="00490C4E" w:rsidP="00082A89">
            <w:pPr>
              <w:rPr>
                <w:szCs w:val="24"/>
              </w:rPr>
            </w:pPr>
            <w:r>
              <w:rPr>
                <w:szCs w:val="24"/>
              </w:rPr>
              <w:t>Один-до-багатьох необов’язковий в прямому напрямку, обов’язковий в зворотному</w:t>
            </w:r>
          </w:p>
        </w:tc>
      </w:tr>
      <w:tr w:rsidR="00490C4E" w:rsidTr="00082A89">
        <w:trPr>
          <w:jc w:val="center"/>
        </w:trPr>
        <w:tc>
          <w:tcPr>
            <w:tcW w:w="4814" w:type="dxa"/>
          </w:tcPr>
          <w:p w:rsidR="00490C4E" w:rsidRDefault="00490C4E" w:rsidP="00082A89">
            <w:pPr>
              <w:jc w:val="center"/>
              <w:rPr>
                <w:szCs w:val="24"/>
              </w:rPr>
            </w:pPr>
            <w:r>
              <w:rPr>
                <w:rFonts w:eastAsiaTheme="minorHAnsi" w:cstheme="minorBidi"/>
                <w:lang w:eastAsia="en-US"/>
              </w:rPr>
              <w:object w:dxaOrig="1995" w:dyaOrig="495">
                <v:shape id="_x0000_i1031" type="#_x0000_t75" style="width:101.3pt;height:21.75pt" o:ole="">
                  <v:imagedata r:id="rId29" o:title=""/>
                </v:shape>
                <o:OLEObject Type="Embed" ProgID="PBrush" ShapeID="_x0000_i1031" DrawAspect="Content" ObjectID="_1554194891" r:id="rId30"/>
              </w:object>
            </w:r>
          </w:p>
        </w:tc>
        <w:tc>
          <w:tcPr>
            <w:tcW w:w="4815" w:type="dxa"/>
          </w:tcPr>
          <w:p w:rsidR="00490C4E" w:rsidRDefault="00490C4E" w:rsidP="00082A89">
            <w:pPr>
              <w:rPr>
                <w:szCs w:val="24"/>
              </w:rPr>
            </w:pPr>
            <w:r>
              <w:rPr>
                <w:szCs w:val="24"/>
              </w:rPr>
              <w:t>Багато-до одного обов’язковий в прямому напрямку, необов’язковий в зворотному</w:t>
            </w:r>
          </w:p>
        </w:tc>
      </w:tr>
    </w:tbl>
    <w:p w:rsidR="00490C4E" w:rsidRDefault="00490C4E" w:rsidP="00490C4E">
      <w:pPr>
        <w:rPr>
          <w:szCs w:val="24"/>
        </w:rPr>
      </w:pPr>
    </w:p>
    <w:p w:rsidR="00490C4E" w:rsidRDefault="00490C4E">
      <w:pPr>
        <w:spacing w:after="160" w:line="259" w:lineRule="auto"/>
        <w:ind w:left="0" w:firstLine="0"/>
        <w:jc w:val="left"/>
        <w:rPr>
          <w:rFonts w:eastAsiaTheme="majorEastAsia" w:cstheme="majorBidi"/>
          <w:color w:val="000000" w:themeColor="text1"/>
          <w:sz w:val="28"/>
          <w:szCs w:val="32"/>
        </w:rPr>
      </w:pPr>
      <w:bookmarkStart w:id="61" w:name="_Toc468331354"/>
      <w:r>
        <w:br w:type="page"/>
      </w:r>
    </w:p>
    <w:p w:rsidR="00490C4E" w:rsidRDefault="00490C4E" w:rsidP="00490C4E">
      <w:pPr>
        <w:pStyle w:val="1"/>
        <w:ind w:left="0" w:firstLine="708"/>
      </w:pPr>
      <w:bookmarkStart w:id="62" w:name="_Toc480447332"/>
      <w:r>
        <w:lastRenderedPageBreak/>
        <w:t xml:space="preserve">2.2.1.7 </w:t>
      </w:r>
      <w:r>
        <w:rPr>
          <w:lang w:val="en-US"/>
        </w:rPr>
        <w:t>ER</w:t>
      </w:r>
      <w:r w:rsidRPr="00786441">
        <w:rPr>
          <w:lang w:val="ru-RU"/>
        </w:rPr>
        <w:t>-</w:t>
      </w:r>
      <w:r>
        <w:t>модель</w:t>
      </w:r>
      <w:bookmarkEnd w:id="61"/>
      <w:bookmarkEnd w:id="62"/>
    </w:p>
    <w:p w:rsidR="00490C4E" w:rsidRDefault="00A75D26" w:rsidP="00490C4E">
      <w:pPr>
        <w:pStyle w:val="1"/>
        <w:ind w:left="0" w:firstLine="0"/>
      </w:pPr>
      <w:bookmarkStart w:id="63" w:name="_Toc480447333"/>
      <w:r>
        <w:rPr>
          <w:noProof/>
        </w:rPr>
        <w:drawing>
          <wp:inline distT="0" distB="0" distL="0" distR="0">
            <wp:extent cx="5531830" cy="8745790"/>
            <wp:effectExtent l="0" t="0" r="0" b="0"/>
            <wp:docPr id="1" name="Рисунок 1" descr="C:\Users\Вадим\AppData\Local\Microsoft\Windows\INetCache\Content.Word\new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Вадим\AppData\Local\Microsoft\Windows\INetCache\Content.Word\newSchem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565" cy="875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3"/>
    </w:p>
    <w:p w:rsidR="00490C4E" w:rsidRPr="00DF4F6C" w:rsidRDefault="00490C4E" w:rsidP="00DF4F6C">
      <w:pPr>
        <w:pStyle w:val="1"/>
      </w:pPr>
      <w:bookmarkStart w:id="64" w:name="_Toc468331355"/>
      <w:bookmarkStart w:id="65" w:name="_Toc480447334"/>
      <w:r w:rsidRPr="00DF4F6C">
        <w:lastRenderedPageBreak/>
        <w:t>2.2.1.8 Аналіз концептуальної моделі</w:t>
      </w:r>
      <w:bookmarkEnd w:id="64"/>
      <w:bookmarkEnd w:id="65"/>
    </w:p>
    <w:p w:rsidR="00490C4E" w:rsidRDefault="00490C4E" w:rsidP="00490C4E">
      <w:pPr>
        <w:ind w:right="-142" w:hanging="142"/>
        <w:rPr>
          <w:szCs w:val="24"/>
        </w:rPr>
      </w:pPr>
      <w:r>
        <w:rPr>
          <w:szCs w:val="24"/>
        </w:rPr>
        <w:t>Для користувачів АІС передбачено такі ролі:</w:t>
      </w:r>
    </w:p>
    <w:p w:rsidR="00490C4E" w:rsidRDefault="00490C4E" w:rsidP="00490C4E">
      <w:pPr>
        <w:pStyle w:val="a3"/>
        <w:numPr>
          <w:ilvl w:val="0"/>
          <w:numId w:val="24"/>
        </w:numPr>
        <w:spacing w:after="160" w:line="259" w:lineRule="auto"/>
        <w:ind w:right="-142"/>
        <w:rPr>
          <w:szCs w:val="24"/>
        </w:rPr>
      </w:pPr>
      <w:r>
        <w:rPr>
          <w:szCs w:val="24"/>
        </w:rPr>
        <w:t>Адміністратор.</w:t>
      </w:r>
    </w:p>
    <w:p w:rsidR="00490C4E" w:rsidRDefault="00490C4E" w:rsidP="00490C4E">
      <w:pPr>
        <w:pStyle w:val="a3"/>
        <w:numPr>
          <w:ilvl w:val="0"/>
          <w:numId w:val="24"/>
        </w:numPr>
        <w:spacing w:after="160" w:line="259" w:lineRule="auto"/>
        <w:ind w:right="-142"/>
        <w:rPr>
          <w:szCs w:val="24"/>
        </w:rPr>
      </w:pPr>
      <w:r>
        <w:rPr>
          <w:szCs w:val="24"/>
        </w:rPr>
        <w:t>Зареєстрований користувач</w:t>
      </w:r>
    </w:p>
    <w:p w:rsidR="00490C4E" w:rsidRPr="00490C4E" w:rsidRDefault="00490C4E" w:rsidP="00490C4E">
      <w:pPr>
        <w:spacing w:after="160" w:line="259" w:lineRule="auto"/>
        <w:ind w:left="-142" w:right="-142" w:firstLine="0"/>
        <w:rPr>
          <w:szCs w:val="24"/>
        </w:rPr>
      </w:pPr>
      <w:r w:rsidRPr="00490C4E">
        <w:rPr>
          <w:szCs w:val="24"/>
        </w:rPr>
        <w:t>Весь функціональний опис було викладено вище.</w:t>
      </w:r>
    </w:p>
    <w:p w:rsidR="00EC2A51" w:rsidRPr="00DF4F6C" w:rsidRDefault="00EC2A51" w:rsidP="00DF4F6C">
      <w:pPr>
        <w:pStyle w:val="1"/>
      </w:pPr>
      <w:bookmarkStart w:id="66" w:name="_Toc468331356"/>
      <w:bookmarkStart w:id="67" w:name="_Toc480447335"/>
      <w:r w:rsidRPr="00DF4F6C">
        <w:t>2.2.1.9 Корпоративні обмеження цілісності</w:t>
      </w:r>
      <w:bookmarkEnd w:id="66"/>
      <w:bookmarkEnd w:id="67"/>
    </w:p>
    <w:p w:rsidR="00EC2A51" w:rsidRPr="000F18AD" w:rsidRDefault="00EC2A51" w:rsidP="00EC2A51">
      <w:pPr>
        <w:spacing w:before="100" w:beforeAutospacing="1" w:after="100" w:afterAutospacing="1" w:line="240" w:lineRule="auto"/>
        <w:ind w:left="426" w:hanging="360"/>
        <w:rPr>
          <w:rFonts w:ascii="Georgia" w:hAnsi="Georgia"/>
          <w:sz w:val="23"/>
          <w:szCs w:val="23"/>
          <w:lang w:val="ru-RU"/>
        </w:rPr>
      </w:pPr>
      <w:r>
        <w:rPr>
          <w:iCs/>
          <w:color w:val="000224"/>
          <w:szCs w:val="24"/>
        </w:rPr>
        <w:t>1</w:t>
      </w:r>
      <w:r w:rsidRPr="00EC2A51">
        <w:rPr>
          <w:iCs/>
          <w:color w:val="000224"/>
          <w:szCs w:val="24"/>
        </w:rPr>
        <w:t>.</w:t>
      </w:r>
      <w:r>
        <w:rPr>
          <w:iCs/>
          <w:color w:val="000224"/>
          <w:szCs w:val="24"/>
        </w:rPr>
        <w:t xml:space="preserve"> </w:t>
      </w:r>
      <w:r w:rsidRPr="00EC2A51">
        <w:rPr>
          <w:iCs/>
          <w:color w:val="000224"/>
          <w:szCs w:val="24"/>
        </w:rPr>
        <w:t>Дата очікуваного народження</w:t>
      </w:r>
      <w:r>
        <w:rPr>
          <w:iCs/>
          <w:color w:val="000224"/>
          <w:szCs w:val="24"/>
        </w:rPr>
        <w:t xml:space="preserve"> митця</w:t>
      </w:r>
      <w:r w:rsidRPr="00EC2A51">
        <w:rPr>
          <w:iCs/>
          <w:color w:val="000224"/>
          <w:szCs w:val="24"/>
        </w:rPr>
        <w:t xml:space="preserve"> при введені/уточнені не може бути раніш за поточну дату.</w:t>
      </w:r>
    </w:p>
    <w:p w:rsidR="00EC2A51" w:rsidRPr="00EC2A51" w:rsidRDefault="00EC2A51" w:rsidP="00EC2A51">
      <w:pPr>
        <w:spacing w:before="100" w:beforeAutospacing="1" w:after="100" w:afterAutospacing="1" w:line="240" w:lineRule="auto"/>
        <w:ind w:left="426" w:hanging="360"/>
        <w:rPr>
          <w:rFonts w:ascii="Georgia" w:hAnsi="Georgia"/>
          <w:sz w:val="23"/>
          <w:szCs w:val="23"/>
        </w:rPr>
      </w:pPr>
      <w:r>
        <w:rPr>
          <w:iCs/>
          <w:color w:val="000224"/>
          <w:szCs w:val="24"/>
        </w:rPr>
        <w:t>2</w:t>
      </w:r>
      <w:r w:rsidRPr="00EC2A51">
        <w:rPr>
          <w:iCs/>
          <w:color w:val="000224"/>
          <w:szCs w:val="24"/>
        </w:rPr>
        <w:t>.</w:t>
      </w:r>
      <w:r>
        <w:rPr>
          <w:iCs/>
          <w:color w:val="000224"/>
          <w:szCs w:val="24"/>
        </w:rPr>
        <w:t xml:space="preserve"> </w:t>
      </w:r>
      <w:r w:rsidRPr="00EC2A51">
        <w:rPr>
          <w:iCs/>
          <w:color w:val="000224"/>
          <w:szCs w:val="24"/>
        </w:rPr>
        <w:t xml:space="preserve">При введенні/коригуванні дати </w:t>
      </w:r>
      <w:r>
        <w:rPr>
          <w:iCs/>
          <w:color w:val="000224"/>
          <w:szCs w:val="24"/>
        </w:rPr>
        <w:t>відкриття і закриття виставки</w:t>
      </w:r>
      <w:r w:rsidRPr="00EC2A51">
        <w:rPr>
          <w:iCs/>
          <w:color w:val="000224"/>
          <w:szCs w:val="24"/>
        </w:rPr>
        <w:t xml:space="preserve"> повинна бути раніш поточної дати.</w:t>
      </w:r>
    </w:p>
    <w:p w:rsidR="00EC2A51" w:rsidRDefault="00EC2A51" w:rsidP="00EC2A51">
      <w:pPr>
        <w:spacing w:before="100" w:beforeAutospacing="1" w:after="100" w:afterAutospacing="1" w:line="240" w:lineRule="auto"/>
        <w:ind w:left="426" w:hanging="360"/>
        <w:rPr>
          <w:iCs/>
          <w:color w:val="000224"/>
          <w:szCs w:val="24"/>
        </w:rPr>
      </w:pPr>
      <w:r>
        <w:rPr>
          <w:iCs/>
          <w:color w:val="000224"/>
          <w:szCs w:val="24"/>
        </w:rPr>
        <w:t>3</w:t>
      </w:r>
      <w:r w:rsidRPr="00EC2A51">
        <w:rPr>
          <w:iCs/>
          <w:color w:val="000224"/>
          <w:szCs w:val="24"/>
        </w:rPr>
        <w:t>.</w:t>
      </w:r>
      <w:r>
        <w:rPr>
          <w:iCs/>
          <w:color w:val="000224"/>
          <w:szCs w:val="24"/>
        </w:rPr>
        <w:t xml:space="preserve"> Дата</w:t>
      </w:r>
      <w:r w:rsidRPr="00EC2A51">
        <w:rPr>
          <w:iCs/>
          <w:color w:val="000224"/>
          <w:szCs w:val="24"/>
        </w:rPr>
        <w:t xml:space="preserve"> </w:t>
      </w:r>
      <w:r>
        <w:rPr>
          <w:iCs/>
          <w:color w:val="000224"/>
          <w:szCs w:val="24"/>
        </w:rPr>
        <w:t xml:space="preserve">відкриття виставки повинна бути </w:t>
      </w:r>
      <w:proofErr w:type="spellStart"/>
      <w:r>
        <w:rPr>
          <w:iCs/>
          <w:color w:val="000224"/>
          <w:szCs w:val="24"/>
        </w:rPr>
        <w:t>ранішою</w:t>
      </w:r>
      <w:proofErr w:type="spellEnd"/>
      <w:r>
        <w:rPr>
          <w:iCs/>
          <w:color w:val="000224"/>
          <w:szCs w:val="24"/>
        </w:rPr>
        <w:t xml:space="preserve"> за дату закриття виставки</w:t>
      </w:r>
    </w:p>
    <w:p w:rsidR="00EC2A51" w:rsidRDefault="00EC2A51" w:rsidP="00EC2A51">
      <w:pPr>
        <w:spacing w:before="100" w:beforeAutospacing="1" w:after="100" w:afterAutospacing="1" w:line="240" w:lineRule="auto"/>
        <w:ind w:left="426" w:hanging="360"/>
        <w:rPr>
          <w:iCs/>
          <w:color w:val="000224"/>
          <w:szCs w:val="24"/>
        </w:rPr>
      </w:pPr>
      <w:r>
        <w:rPr>
          <w:iCs/>
          <w:color w:val="000224"/>
          <w:szCs w:val="24"/>
        </w:rPr>
        <w:t>4. Дата</w:t>
      </w:r>
      <w:r w:rsidRPr="00EC2A51">
        <w:rPr>
          <w:iCs/>
          <w:color w:val="000224"/>
          <w:szCs w:val="24"/>
        </w:rPr>
        <w:t xml:space="preserve"> </w:t>
      </w:r>
      <w:r>
        <w:rPr>
          <w:iCs/>
          <w:color w:val="000224"/>
          <w:szCs w:val="24"/>
        </w:rPr>
        <w:t xml:space="preserve">народження митця повинна бути </w:t>
      </w:r>
      <w:proofErr w:type="spellStart"/>
      <w:r>
        <w:rPr>
          <w:iCs/>
          <w:color w:val="000224"/>
          <w:szCs w:val="24"/>
        </w:rPr>
        <w:t>ранішою</w:t>
      </w:r>
      <w:proofErr w:type="spellEnd"/>
      <w:r>
        <w:rPr>
          <w:iCs/>
          <w:color w:val="000224"/>
          <w:szCs w:val="24"/>
        </w:rPr>
        <w:t xml:space="preserve"> за дату смерті (якщо вона введена)</w:t>
      </w:r>
    </w:p>
    <w:p w:rsidR="00EC2A51" w:rsidRDefault="00EC2A51" w:rsidP="00EC2A51">
      <w:pPr>
        <w:spacing w:before="100" w:beforeAutospacing="1" w:after="100" w:afterAutospacing="1" w:line="240" w:lineRule="auto"/>
        <w:ind w:left="426" w:hanging="360"/>
        <w:rPr>
          <w:iCs/>
          <w:color w:val="000224"/>
          <w:szCs w:val="24"/>
        </w:rPr>
      </w:pPr>
      <w:r>
        <w:rPr>
          <w:iCs/>
          <w:color w:val="000224"/>
          <w:szCs w:val="24"/>
        </w:rPr>
        <w:t>5</w:t>
      </w:r>
      <w:r w:rsidRPr="00EC2A51">
        <w:rPr>
          <w:iCs/>
          <w:color w:val="000224"/>
          <w:szCs w:val="24"/>
        </w:rPr>
        <w:t>.</w:t>
      </w:r>
      <w:r>
        <w:rPr>
          <w:iCs/>
          <w:color w:val="000224"/>
          <w:szCs w:val="24"/>
        </w:rPr>
        <w:t xml:space="preserve"> </w:t>
      </w:r>
      <w:r w:rsidRPr="00EC2A51">
        <w:rPr>
          <w:iCs/>
          <w:color w:val="000224"/>
          <w:szCs w:val="24"/>
        </w:rPr>
        <w:t xml:space="preserve">Ціна </w:t>
      </w:r>
      <w:r>
        <w:rPr>
          <w:iCs/>
          <w:color w:val="000224"/>
          <w:szCs w:val="24"/>
        </w:rPr>
        <w:t>картин</w:t>
      </w:r>
      <w:r w:rsidRPr="00EC2A51">
        <w:rPr>
          <w:iCs/>
          <w:color w:val="000224"/>
          <w:szCs w:val="24"/>
        </w:rPr>
        <w:t xml:space="preserve"> у копійках завжди "00" (ХХХ.00₴; при введенні/уточнені).</w:t>
      </w:r>
    </w:p>
    <w:p w:rsidR="00EC2A51" w:rsidRPr="00EC2A51" w:rsidRDefault="00EC2A51" w:rsidP="006C2E0C">
      <w:pPr>
        <w:spacing w:before="100" w:beforeAutospacing="1" w:after="100" w:afterAutospacing="1" w:line="240" w:lineRule="auto"/>
        <w:ind w:left="426" w:hanging="360"/>
        <w:rPr>
          <w:iCs/>
          <w:color w:val="000224"/>
          <w:szCs w:val="24"/>
          <w:lang w:val="ru-RU"/>
        </w:rPr>
      </w:pPr>
      <w:r>
        <w:rPr>
          <w:iCs/>
          <w:color w:val="000224"/>
          <w:szCs w:val="24"/>
        </w:rPr>
        <w:t>6. Діапазон цін картин митця вказується без копійок «00» (</w:t>
      </w:r>
      <w:r>
        <w:rPr>
          <w:iCs/>
          <w:color w:val="000224"/>
          <w:szCs w:val="24"/>
          <w:lang w:val="en-CA"/>
        </w:rPr>
        <w:t>XXX</w:t>
      </w:r>
      <w:r w:rsidRPr="00EC2A51">
        <w:rPr>
          <w:iCs/>
          <w:color w:val="000224"/>
          <w:szCs w:val="24"/>
          <w:lang w:val="ru-RU"/>
        </w:rPr>
        <w:t xml:space="preserve"> – </w:t>
      </w:r>
      <w:r>
        <w:rPr>
          <w:iCs/>
          <w:color w:val="000224"/>
          <w:szCs w:val="24"/>
          <w:lang w:val="en-CA"/>
        </w:rPr>
        <w:t>YYY</w:t>
      </w:r>
      <w:r>
        <w:rPr>
          <w:iCs/>
          <w:color w:val="000224"/>
          <w:szCs w:val="24"/>
          <w:lang w:val="ru-RU"/>
        </w:rPr>
        <w:t xml:space="preserve"> </w:t>
      </w:r>
      <w:r w:rsidRPr="00EC2A51">
        <w:rPr>
          <w:iCs/>
          <w:color w:val="000224"/>
          <w:szCs w:val="24"/>
        </w:rPr>
        <w:t>₴</w:t>
      </w:r>
      <w:r>
        <w:rPr>
          <w:iCs/>
          <w:color w:val="000224"/>
          <w:szCs w:val="24"/>
          <w:lang w:val="ru-RU"/>
        </w:rPr>
        <w:t xml:space="preserve">; </w:t>
      </w:r>
      <w:r w:rsidRPr="00EC2A51">
        <w:rPr>
          <w:iCs/>
          <w:color w:val="000224"/>
          <w:szCs w:val="24"/>
        </w:rPr>
        <w:t>при введенні/уточнені</w:t>
      </w:r>
      <w:r>
        <w:rPr>
          <w:iCs/>
          <w:color w:val="000224"/>
          <w:szCs w:val="24"/>
        </w:rPr>
        <w:t>)</w:t>
      </w:r>
      <w:r w:rsidR="006C2E0C">
        <w:rPr>
          <w:iCs/>
          <w:color w:val="000224"/>
          <w:szCs w:val="24"/>
          <w:lang w:val="ru-RU"/>
        </w:rPr>
        <w:t>.</w:t>
      </w:r>
    </w:p>
    <w:p w:rsidR="00490C4E" w:rsidRPr="00490C4E" w:rsidRDefault="00490C4E" w:rsidP="00490C4E">
      <w:pPr>
        <w:ind w:left="0"/>
      </w:pPr>
    </w:p>
    <w:p w:rsidR="006C2E0C" w:rsidRDefault="006C2E0C">
      <w:pPr>
        <w:spacing w:after="160" w:line="259" w:lineRule="auto"/>
        <w:ind w:left="0" w:firstLine="0"/>
        <w:jc w:val="left"/>
      </w:pPr>
      <w:r>
        <w:br w:type="page"/>
      </w:r>
    </w:p>
    <w:p w:rsidR="006C2E0C" w:rsidRPr="00DF4F6C" w:rsidRDefault="006C2E0C" w:rsidP="00DF4F6C">
      <w:pPr>
        <w:pStyle w:val="1"/>
      </w:pPr>
      <w:bookmarkStart w:id="68" w:name="_Toc468331357"/>
      <w:bookmarkStart w:id="69" w:name="_Toc480447336"/>
      <w:r w:rsidRPr="00DF4F6C">
        <w:lastRenderedPageBreak/>
        <w:t>2.2.2.1 Опис структурної частини</w:t>
      </w:r>
      <w:bookmarkEnd w:id="68"/>
      <w:bookmarkEnd w:id="69"/>
    </w:p>
    <w:p w:rsidR="006C2E0C" w:rsidRDefault="006C2E0C" w:rsidP="006C2E0C">
      <w:pPr>
        <w:pStyle w:val="a3"/>
        <w:ind w:left="-284"/>
        <w:rPr>
          <w:szCs w:val="24"/>
        </w:rPr>
      </w:pPr>
      <w:r>
        <w:rPr>
          <w:szCs w:val="24"/>
        </w:rPr>
        <w:tab/>
      </w:r>
    </w:p>
    <w:p w:rsidR="006709E0" w:rsidRDefault="006C2E0C" w:rsidP="008E7A42">
      <w:pPr>
        <w:pStyle w:val="a3"/>
        <w:ind w:left="-284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Табл. 1 </w:t>
      </w:r>
    </w:p>
    <w:p w:rsidR="008E7A42" w:rsidRPr="008E7A42" w:rsidRDefault="008E7A42" w:rsidP="008E7A42">
      <w:pPr>
        <w:pStyle w:val="a3"/>
        <w:ind w:left="-284"/>
        <w:rPr>
          <w:szCs w:val="24"/>
        </w:rPr>
      </w:pPr>
    </w:p>
    <w:tbl>
      <w:tblPr>
        <w:tblStyle w:val="a5"/>
        <w:tblW w:w="10579" w:type="dxa"/>
        <w:tblInd w:w="-714" w:type="dxa"/>
        <w:tblLook w:val="04A0" w:firstRow="1" w:lastRow="0" w:firstColumn="1" w:lastColumn="0" w:noHBand="0" w:noVBand="1"/>
      </w:tblPr>
      <w:tblGrid>
        <w:gridCol w:w="851"/>
        <w:gridCol w:w="1896"/>
        <w:gridCol w:w="1691"/>
        <w:gridCol w:w="1407"/>
        <w:gridCol w:w="1782"/>
        <w:gridCol w:w="2952"/>
      </w:tblGrid>
      <w:tr w:rsidR="006709E0" w:rsidTr="002B4D9F">
        <w:tc>
          <w:tcPr>
            <w:tcW w:w="10579" w:type="dxa"/>
            <w:gridSpan w:val="6"/>
            <w:shd w:val="clear" w:color="auto" w:fill="B5DDC7"/>
          </w:tcPr>
          <w:p w:rsidR="006709E0" w:rsidRPr="006709E0" w:rsidRDefault="006709E0" w:rsidP="002B4D9F">
            <w:pPr>
              <w:pStyle w:val="a3"/>
              <w:ind w:left="0" w:firstLine="0"/>
              <w:rPr>
                <w:sz w:val="28"/>
                <w:szCs w:val="28"/>
              </w:rPr>
            </w:pPr>
            <w:r w:rsidRPr="006709E0">
              <w:rPr>
                <w:sz w:val="28"/>
                <w:szCs w:val="28"/>
              </w:rPr>
              <w:t xml:space="preserve">  </w:t>
            </w:r>
            <w:r w:rsidR="002B4D9F">
              <w:rPr>
                <w:sz w:val="28"/>
                <w:szCs w:val="28"/>
                <w:lang w:val="en-CA"/>
              </w:rPr>
              <w:t>Style</w:t>
            </w:r>
            <w:r w:rsidR="002B4D9F">
              <w:rPr>
                <w:sz w:val="28"/>
                <w:szCs w:val="28"/>
              </w:rPr>
              <w:t xml:space="preserve"> (відповідає сутності «Стиль»)</w:t>
            </w:r>
          </w:p>
        </w:tc>
      </w:tr>
      <w:tr w:rsidR="002B4D9F" w:rsidTr="008B12F9">
        <w:tc>
          <w:tcPr>
            <w:tcW w:w="851" w:type="dxa"/>
            <w:shd w:val="clear" w:color="auto" w:fill="93CF7B"/>
          </w:tcPr>
          <w:p w:rsidR="002B4D9F" w:rsidRDefault="002B4D9F" w:rsidP="002B4D9F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Ключ</w:t>
            </w:r>
          </w:p>
        </w:tc>
        <w:tc>
          <w:tcPr>
            <w:tcW w:w="1896" w:type="dxa"/>
            <w:shd w:val="clear" w:color="auto" w:fill="93CF7B"/>
          </w:tcPr>
          <w:p w:rsidR="002B4D9F" w:rsidRDefault="002B4D9F" w:rsidP="002B4D9F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Атрибут</w:t>
            </w:r>
          </w:p>
        </w:tc>
        <w:tc>
          <w:tcPr>
            <w:tcW w:w="1691" w:type="dxa"/>
            <w:shd w:val="clear" w:color="auto" w:fill="93CF7B"/>
          </w:tcPr>
          <w:p w:rsidR="002B4D9F" w:rsidRDefault="002B4D9F" w:rsidP="002B4D9F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Тип атрибуту</w:t>
            </w:r>
          </w:p>
        </w:tc>
        <w:tc>
          <w:tcPr>
            <w:tcW w:w="1407" w:type="dxa"/>
            <w:shd w:val="clear" w:color="auto" w:fill="93CF7B"/>
          </w:tcPr>
          <w:p w:rsidR="002B4D9F" w:rsidRPr="006709E0" w:rsidRDefault="002B4D9F" w:rsidP="002B4D9F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NULL</w:t>
            </w:r>
            <w:r w:rsidRPr="006709E0">
              <w:rPr>
                <w:szCs w:val="24"/>
                <w:lang w:val="ru-RU"/>
              </w:rPr>
              <w:t xml:space="preserve"> / </w:t>
            </w:r>
            <w:r w:rsidRPr="006709E0">
              <w:rPr>
                <w:szCs w:val="24"/>
                <w:lang w:val="ru-RU"/>
              </w:rPr>
              <w:br/>
            </w:r>
            <w:r>
              <w:rPr>
                <w:szCs w:val="24"/>
                <w:lang w:val="en-CA"/>
              </w:rPr>
              <w:t>NOT</w:t>
            </w:r>
            <w:r w:rsidRPr="006709E0">
              <w:rPr>
                <w:szCs w:val="24"/>
                <w:lang w:val="ru-RU"/>
              </w:rPr>
              <w:t xml:space="preserve"> </w:t>
            </w:r>
            <w:r>
              <w:rPr>
                <w:szCs w:val="24"/>
                <w:lang w:val="en-CA"/>
              </w:rPr>
              <w:t>NULL</w:t>
            </w:r>
          </w:p>
        </w:tc>
        <w:tc>
          <w:tcPr>
            <w:tcW w:w="1782" w:type="dxa"/>
            <w:shd w:val="clear" w:color="auto" w:fill="93CF7B"/>
          </w:tcPr>
          <w:p w:rsidR="002B4D9F" w:rsidRDefault="002B4D9F" w:rsidP="002B4D9F">
            <w:pPr>
              <w:ind w:left="75"/>
              <w:rPr>
                <w:lang w:val="en-CA"/>
              </w:rPr>
            </w:pPr>
            <w:r>
              <w:rPr>
                <w:lang w:val="ru-RU"/>
              </w:rPr>
              <w:t>Для</w:t>
            </w:r>
            <w:r w:rsidRPr="00F41EAB">
              <w:rPr>
                <w:lang w:val="en-CA"/>
              </w:rPr>
              <w:t xml:space="preserve"> </w:t>
            </w:r>
            <w:r>
              <w:rPr>
                <w:lang w:val="en-CA"/>
              </w:rPr>
              <w:t>FK:</w:t>
            </w:r>
          </w:p>
          <w:p w:rsidR="002B4D9F" w:rsidRDefault="002B4D9F" w:rsidP="002B4D9F">
            <w:pPr>
              <w:ind w:left="75"/>
              <w:rPr>
                <w:lang w:val="en-CA"/>
              </w:rPr>
            </w:pPr>
            <w:r>
              <w:rPr>
                <w:lang w:val="en-CA"/>
              </w:rPr>
              <w:t>ON DELETE</w:t>
            </w:r>
          </w:p>
          <w:p w:rsidR="002B4D9F" w:rsidRPr="00F41EAB" w:rsidRDefault="002B4D9F" w:rsidP="002B4D9F">
            <w:pPr>
              <w:ind w:left="75"/>
              <w:rPr>
                <w:lang w:val="en-CA"/>
              </w:rPr>
            </w:pPr>
            <w:r>
              <w:rPr>
                <w:lang w:val="en-CA"/>
              </w:rPr>
              <w:t>ON UPDATE</w:t>
            </w:r>
          </w:p>
        </w:tc>
        <w:tc>
          <w:tcPr>
            <w:tcW w:w="2952" w:type="dxa"/>
            <w:shd w:val="clear" w:color="auto" w:fill="93CF7B"/>
          </w:tcPr>
          <w:p w:rsidR="002B4D9F" w:rsidRPr="006709E0" w:rsidRDefault="002B4D9F" w:rsidP="002B4D9F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Пояснення</w:t>
            </w:r>
          </w:p>
        </w:tc>
      </w:tr>
      <w:tr w:rsidR="008B12F9" w:rsidTr="008B12F9">
        <w:tc>
          <w:tcPr>
            <w:tcW w:w="851" w:type="dxa"/>
          </w:tcPr>
          <w:p w:rsidR="002B4D9F" w:rsidRPr="002B4D9F" w:rsidRDefault="002B4D9F" w:rsidP="002B4D9F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PK</w:t>
            </w:r>
          </w:p>
        </w:tc>
        <w:tc>
          <w:tcPr>
            <w:tcW w:w="1896" w:type="dxa"/>
          </w:tcPr>
          <w:p w:rsidR="002B4D9F" w:rsidRPr="002B4D9F" w:rsidRDefault="008B12F9" w:rsidP="002B4D9F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  <w:lang w:val="en-CA"/>
              </w:rPr>
              <w:t>S</w:t>
            </w:r>
            <w:r w:rsidR="002B4D9F">
              <w:rPr>
                <w:szCs w:val="24"/>
                <w:lang w:val="en-CA"/>
              </w:rPr>
              <w:t>tyle</w:t>
            </w:r>
            <w:r>
              <w:rPr>
                <w:szCs w:val="24"/>
                <w:lang w:val="en-CA"/>
              </w:rPr>
              <w:t>_ID</w:t>
            </w:r>
          </w:p>
        </w:tc>
        <w:tc>
          <w:tcPr>
            <w:tcW w:w="1691" w:type="dxa"/>
          </w:tcPr>
          <w:p w:rsidR="002B4D9F" w:rsidRPr="002B4D9F" w:rsidRDefault="002B4D9F" w:rsidP="002B4D9F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Integer</w:t>
            </w:r>
          </w:p>
        </w:tc>
        <w:tc>
          <w:tcPr>
            <w:tcW w:w="1407" w:type="dxa"/>
          </w:tcPr>
          <w:p w:rsidR="002B4D9F" w:rsidRPr="002B4D9F" w:rsidRDefault="002B4D9F" w:rsidP="002B4D9F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NOT NULL</w:t>
            </w:r>
          </w:p>
        </w:tc>
        <w:tc>
          <w:tcPr>
            <w:tcW w:w="1782" w:type="dxa"/>
          </w:tcPr>
          <w:p w:rsidR="002B4D9F" w:rsidRPr="002B4D9F" w:rsidRDefault="002B4D9F" w:rsidP="002B4D9F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952" w:type="dxa"/>
          </w:tcPr>
          <w:p w:rsidR="002B4D9F" w:rsidRDefault="002B4D9F" w:rsidP="002B4D9F">
            <w:pPr>
              <w:pStyle w:val="a3"/>
              <w:ind w:left="0" w:firstLine="0"/>
              <w:rPr>
                <w:szCs w:val="24"/>
              </w:rPr>
            </w:pPr>
          </w:p>
        </w:tc>
      </w:tr>
      <w:tr w:rsidR="002B4D9F" w:rsidTr="008B12F9">
        <w:tc>
          <w:tcPr>
            <w:tcW w:w="851" w:type="dxa"/>
          </w:tcPr>
          <w:p w:rsidR="002B4D9F" w:rsidRDefault="002B4D9F" w:rsidP="002B4D9F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1896" w:type="dxa"/>
          </w:tcPr>
          <w:p w:rsidR="002B4D9F" w:rsidRDefault="002B4D9F" w:rsidP="002B4D9F">
            <w:pPr>
              <w:pStyle w:val="a3"/>
              <w:ind w:left="0" w:firstLine="0"/>
              <w:rPr>
                <w:szCs w:val="24"/>
                <w:lang w:val="en-CA"/>
              </w:rPr>
            </w:pPr>
            <w:proofErr w:type="spellStart"/>
            <w:r>
              <w:rPr>
                <w:szCs w:val="24"/>
                <w:lang w:val="en-CA"/>
              </w:rPr>
              <w:t>Name_of_style</w:t>
            </w:r>
            <w:proofErr w:type="spellEnd"/>
          </w:p>
        </w:tc>
        <w:tc>
          <w:tcPr>
            <w:tcW w:w="1691" w:type="dxa"/>
          </w:tcPr>
          <w:p w:rsidR="002B4D9F" w:rsidRDefault="002B4D9F" w:rsidP="002B4D9F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Char</w:t>
            </w:r>
          </w:p>
        </w:tc>
        <w:tc>
          <w:tcPr>
            <w:tcW w:w="1407" w:type="dxa"/>
          </w:tcPr>
          <w:p w:rsidR="002B4D9F" w:rsidRDefault="002B4D9F" w:rsidP="002B4D9F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NOT NULL</w:t>
            </w:r>
          </w:p>
        </w:tc>
        <w:tc>
          <w:tcPr>
            <w:tcW w:w="1782" w:type="dxa"/>
          </w:tcPr>
          <w:p w:rsidR="002B4D9F" w:rsidRPr="002B4D9F" w:rsidRDefault="002B4D9F" w:rsidP="002B4D9F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952" w:type="dxa"/>
          </w:tcPr>
          <w:p w:rsidR="002B4D9F" w:rsidRDefault="002B4D9F" w:rsidP="002B4D9F">
            <w:pPr>
              <w:pStyle w:val="a3"/>
              <w:ind w:left="0" w:firstLine="0"/>
              <w:rPr>
                <w:szCs w:val="24"/>
              </w:rPr>
            </w:pPr>
          </w:p>
        </w:tc>
      </w:tr>
      <w:tr w:rsidR="002B4D9F" w:rsidTr="008B12F9">
        <w:tc>
          <w:tcPr>
            <w:tcW w:w="851" w:type="dxa"/>
          </w:tcPr>
          <w:p w:rsidR="002B4D9F" w:rsidRDefault="002B4D9F" w:rsidP="002B4D9F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1896" w:type="dxa"/>
          </w:tcPr>
          <w:p w:rsidR="002B4D9F" w:rsidRPr="002B4D9F" w:rsidRDefault="002B4D9F" w:rsidP="002B4D9F">
            <w:pPr>
              <w:pStyle w:val="a3"/>
              <w:ind w:left="0" w:firstLine="0"/>
              <w:rPr>
                <w:szCs w:val="24"/>
                <w:lang w:val="en-CA"/>
              </w:rPr>
            </w:pPr>
            <w:proofErr w:type="spellStart"/>
            <w:r>
              <w:rPr>
                <w:szCs w:val="24"/>
                <w:lang w:val="en-CA"/>
              </w:rPr>
              <w:t>Style_description</w:t>
            </w:r>
            <w:proofErr w:type="spellEnd"/>
          </w:p>
        </w:tc>
        <w:tc>
          <w:tcPr>
            <w:tcW w:w="1691" w:type="dxa"/>
          </w:tcPr>
          <w:p w:rsidR="002B4D9F" w:rsidRDefault="002B4D9F" w:rsidP="002B4D9F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Char</w:t>
            </w:r>
          </w:p>
        </w:tc>
        <w:tc>
          <w:tcPr>
            <w:tcW w:w="1407" w:type="dxa"/>
          </w:tcPr>
          <w:p w:rsidR="002B4D9F" w:rsidRDefault="002B4D9F" w:rsidP="002B4D9F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NULL</w:t>
            </w:r>
          </w:p>
        </w:tc>
        <w:tc>
          <w:tcPr>
            <w:tcW w:w="1782" w:type="dxa"/>
          </w:tcPr>
          <w:p w:rsidR="002B4D9F" w:rsidRPr="002B4D9F" w:rsidRDefault="002B4D9F" w:rsidP="002B4D9F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952" w:type="dxa"/>
          </w:tcPr>
          <w:p w:rsidR="002B4D9F" w:rsidRDefault="002B4D9F" w:rsidP="002B4D9F">
            <w:pPr>
              <w:pStyle w:val="a3"/>
              <w:ind w:left="0" w:firstLine="0"/>
              <w:rPr>
                <w:szCs w:val="24"/>
              </w:rPr>
            </w:pPr>
          </w:p>
        </w:tc>
      </w:tr>
      <w:tr w:rsidR="002B4D9F" w:rsidTr="008B12F9">
        <w:tc>
          <w:tcPr>
            <w:tcW w:w="851" w:type="dxa"/>
          </w:tcPr>
          <w:p w:rsidR="002B4D9F" w:rsidRDefault="002B4D9F" w:rsidP="002B4D9F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FK</w:t>
            </w:r>
          </w:p>
        </w:tc>
        <w:tc>
          <w:tcPr>
            <w:tcW w:w="1896" w:type="dxa"/>
          </w:tcPr>
          <w:p w:rsidR="002B4D9F" w:rsidRDefault="008B12F9" w:rsidP="008B12F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Style_ID</w:t>
            </w:r>
          </w:p>
        </w:tc>
        <w:tc>
          <w:tcPr>
            <w:tcW w:w="1691" w:type="dxa"/>
          </w:tcPr>
          <w:p w:rsidR="002B4D9F" w:rsidRDefault="002B4D9F" w:rsidP="002B4D9F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Integer</w:t>
            </w:r>
          </w:p>
        </w:tc>
        <w:tc>
          <w:tcPr>
            <w:tcW w:w="1407" w:type="dxa"/>
          </w:tcPr>
          <w:p w:rsidR="002B4D9F" w:rsidRDefault="002B4D9F" w:rsidP="002B4D9F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NULL</w:t>
            </w:r>
          </w:p>
        </w:tc>
        <w:tc>
          <w:tcPr>
            <w:tcW w:w="1782" w:type="dxa"/>
          </w:tcPr>
          <w:p w:rsidR="002B4D9F" w:rsidRDefault="002B4D9F" w:rsidP="002B4D9F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ON DELETE</w:t>
            </w:r>
          </w:p>
          <w:p w:rsidR="002B4D9F" w:rsidRDefault="002B4D9F" w:rsidP="002B4D9F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CASCADE</w:t>
            </w:r>
          </w:p>
          <w:p w:rsidR="002B4D9F" w:rsidRDefault="002B4D9F" w:rsidP="002B4D9F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ON UPDATE</w:t>
            </w:r>
          </w:p>
          <w:p w:rsidR="002B4D9F" w:rsidRPr="002B4D9F" w:rsidRDefault="002B4D9F" w:rsidP="002B4D9F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CASCADE</w:t>
            </w:r>
          </w:p>
        </w:tc>
        <w:tc>
          <w:tcPr>
            <w:tcW w:w="2952" w:type="dxa"/>
          </w:tcPr>
          <w:p w:rsidR="002B4D9F" w:rsidRPr="002B4D9F" w:rsidRDefault="002B4D9F" w:rsidP="002B4D9F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Якщо ми видаляємо  або обновлюємо дані по сутність то все ланцюжком також має або видалитись або оновитись</w:t>
            </w:r>
          </w:p>
        </w:tc>
      </w:tr>
    </w:tbl>
    <w:p w:rsidR="006709E0" w:rsidRPr="006709E0" w:rsidRDefault="006709E0" w:rsidP="006709E0">
      <w:pPr>
        <w:pStyle w:val="a3"/>
        <w:ind w:left="-284"/>
        <w:rPr>
          <w:szCs w:val="24"/>
        </w:rPr>
      </w:pPr>
    </w:p>
    <w:p w:rsidR="006709E0" w:rsidRPr="008E7A42" w:rsidRDefault="008E7A42" w:rsidP="008E7A42">
      <w:pPr>
        <w:ind w:left="0" w:right="-278"/>
        <w:jc w:val="left"/>
      </w:pPr>
      <w:r>
        <w:tab/>
        <w:t>Табл. 2</w:t>
      </w:r>
    </w:p>
    <w:p w:rsidR="008E7A42" w:rsidRDefault="008E7A42" w:rsidP="006709E0">
      <w:pPr>
        <w:ind w:left="-851" w:right="-278"/>
      </w:pPr>
    </w:p>
    <w:tbl>
      <w:tblPr>
        <w:tblStyle w:val="a5"/>
        <w:tblW w:w="10579" w:type="dxa"/>
        <w:tblInd w:w="-714" w:type="dxa"/>
        <w:tblLook w:val="04A0" w:firstRow="1" w:lastRow="0" w:firstColumn="1" w:lastColumn="0" w:noHBand="0" w:noVBand="1"/>
      </w:tblPr>
      <w:tblGrid>
        <w:gridCol w:w="850"/>
        <w:gridCol w:w="2016"/>
        <w:gridCol w:w="1671"/>
        <w:gridCol w:w="1559"/>
        <w:gridCol w:w="1701"/>
        <w:gridCol w:w="2782"/>
      </w:tblGrid>
      <w:tr w:rsidR="002B4D9F" w:rsidRPr="006709E0" w:rsidTr="00082A89">
        <w:tc>
          <w:tcPr>
            <w:tcW w:w="10579" w:type="dxa"/>
            <w:gridSpan w:val="6"/>
            <w:shd w:val="clear" w:color="auto" w:fill="B5DDC7"/>
          </w:tcPr>
          <w:p w:rsidR="002B4D9F" w:rsidRPr="006709E0" w:rsidRDefault="002B4D9F" w:rsidP="008B12F9">
            <w:pPr>
              <w:pStyle w:val="a3"/>
              <w:ind w:left="0" w:firstLine="0"/>
              <w:rPr>
                <w:sz w:val="28"/>
                <w:szCs w:val="28"/>
              </w:rPr>
            </w:pPr>
            <w:r w:rsidRPr="006709E0">
              <w:rPr>
                <w:sz w:val="28"/>
                <w:szCs w:val="28"/>
              </w:rPr>
              <w:t xml:space="preserve">  </w:t>
            </w:r>
            <w:r w:rsidR="000F18AD">
              <w:rPr>
                <w:sz w:val="28"/>
                <w:szCs w:val="28"/>
                <w:lang w:val="en-CA"/>
              </w:rPr>
              <w:t>Painting</w:t>
            </w:r>
            <w:r>
              <w:rPr>
                <w:sz w:val="28"/>
                <w:szCs w:val="28"/>
              </w:rPr>
              <w:t xml:space="preserve"> (відповідає сутності «</w:t>
            </w:r>
            <w:r w:rsidR="008B12F9">
              <w:rPr>
                <w:sz w:val="28"/>
                <w:szCs w:val="28"/>
                <w:lang w:val="ru-RU"/>
              </w:rPr>
              <w:t>Картини</w:t>
            </w:r>
            <w:r>
              <w:rPr>
                <w:sz w:val="28"/>
                <w:szCs w:val="28"/>
              </w:rPr>
              <w:t>»)</w:t>
            </w:r>
          </w:p>
        </w:tc>
      </w:tr>
      <w:tr w:rsidR="002B4D9F" w:rsidRPr="006709E0" w:rsidTr="008B12F9">
        <w:tc>
          <w:tcPr>
            <w:tcW w:w="850" w:type="dxa"/>
            <w:shd w:val="clear" w:color="auto" w:fill="93CF7B"/>
          </w:tcPr>
          <w:p w:rsidR="002B4D9F" w:rsidRDefault="002B4D9F" w:rsidP="00082A89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Ключ</w:t>
            </w:r>
          </w:p>
        </w:tc>
        <w:tc>
          <w:tcPr>
            <w:tcW w:w="2016" w:type="dxa"/>
            <w:shd w:val="clear" w:color="auto" w:fill="93CF7B"/>
          </w:tcPr>
          <w:p w:rsidR="002B4D9F" w:rsidRDefault="002B4D9F" w:rsidP="00082A89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Атрибут</w:t>
            </w:r>
          </w:p>
        </w:tc>
        <w:tc>
          <w:tcPr>
            <w:tcW w:w="1671" w:type="dxa"/>
            <w:shd w:val="clear" w:color="auto" w:fill="93CF7B"/>
          </w:tcPr>
          <w:p w:rsidR="002B4D9F" w:rsidRDefault="002B4D9F" w:rsidP="00082A89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Тип атрибуту</w:t>
            </w:r>
          </w:p>
        </w:tc>
        <w:tc>
          <w:tcPr>
            <w:tcW w:w="1559" w:type="dxa"/>
            <w:shd w:val="clear" w:color="auto" w:fill="93CF7B"/>
          </w:tcPr>
          <w:p w:rsidR="002B4D9F" w:rsidRPr="006709E0" w:rsidRDefault="002B4D9F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NULL</w:t>
            </w:r>
            <w:r w:rsidRPr="006709E0">
              <w:rPr>
                <w:szCs w:val="24"/>
                <w:lang w:val="ru-RU"/>
              </w:rPr>
              <w:t xml:space="preserve"> / </w:t>
            </w:r>
            <w:r w:rsidRPr="006709E0">
              <w:rPr>
                <w:szCs w:val="24"/>
                <w:lang w:val="ru-RU"/>
              </w:rPr>
              <w:br/>
            </w:r>
            <w:r>
              <w:rPr>
                <w:szCs w:val="24"/>
                <w:lang w:val="en-CA"/>
              </w:rPr>
              <w:t>NOT</w:t>
            </w:r>
            <w:r w:rsidRPr="006709E0">
              <w:rPr>
                <w:szCs w:val="24"/>
                <w:lang w:val="ru-RU"/>
              </w:rPr>
              <w:t xml:space="preserve"> </w:t>
            </w:r>
            <w:r>
              <w:rPr>
                <w:szCs w:val="24"/>
                <w:lang w:val="en-CA"/>
              </w:rPr>
              <w:t>NULL</w:t>
            </w:r>
          </w:p>
        </w:tc>
        <w:tc>
          <w:tcPr>
            <w:tcW w:w="1701" w:type="dxa"/>
            <w:shd w:val="clear" w:color="auto" w:fill="93CF7B"/>
          </w:tcPr>
          <w:p w:rsidR="002B4D9F" w:rsidRDefault="002B4D9F" w:rsidP="00082A89">
            <w:pPr>
              <w:ind w:left="75"/>
              <w:rPr>
                <w:lang w:val="en-CA"/>
              </w:rPr>
            </w:pPr>
            <w:r>
              <w:rPr>
                <w:lang w:val="ru-RU"/>
              </w:rPr>
              <w:t>Для</w:t>
            </w:r>
            <w:r w:rsidRPr="00F41EAB">
              <w:rPr>
                <w:lang w:val="en-CA"/>
              </w:rPr>
              <w:t xml:space="preserve"> </w:t>
            </w:r>
            <w:r>
              <w:rPr>
                <w:lang w:val="en-CA"/>
              </w:rPr>
              <w:t>FK:</w:t>
            </w:r>
          </w:p>
          <w:p w:rsidR="002B4D9F" w:rsidRDefault="002B4D9F" w:rsidP="00082A89">
            <w:pPr>
              <w:ind w:left="75"/>
              <w:rPr>
                <w:lang w:val="en-CA"/>
              </w:rPr>
            </w:pPr>
            <w:r>
              <w:rPr>
                <w:lang w:val="en-CA"/>
              </w:rPr>
              <w:t>ON DELETE</w:t>
            </w:r>
          </w:p>
          <w:p w:rsidR="002B4D9F" w:rsidRPr="00F41EAB" w:rsidRDefault="002B4D9F" w:rsidP="00082A89">
            <w:pPr>
              <w:ind w:left="75"/>
              <w:rPr>
                <w:lang w:val="en-CA"/>
              </w:rPr>
            </w:pPr>
            <w:r>
              <w:rPr>
                <w:lang w:val="en-CA"/>
              </w:rPr>
              <w:t>ON UPDATE</w:t>
            </w:r>
          </w:p>
        </w:tc>
        <w:tc>
          <w:tcPr>
            <w:tcW w:w="2782" w:type="dxa"/>
            <w:shd w:val="clear" w:color="auto" w:fill="93CF7B"/>
          </w:tcPr>
          <w:p w:rsidR="002B4D9F" w:rsidRPr="006709E0" w:rsidRDefault="002B4D9F" w:rsidP="00082A89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Пояснення</w:t>
            </w:r>
          </w:p>
        </w:tc>
      </w:tr>
      <w:tr w:rsidR="002B4D9F" w:rsidTr="008B12F9">
        <w:tc>
          <w:tcPr>
            <w:tcW w:w="850" w:type="dxa"/>
          </w:tcPr>
          <w:p w:rsidR="002B4D9F" w:rsidRPr="002B4D9F" w:rsidRDefault="002B4D9F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PK</w:t>
            </w:r>
          </w:p>
        </w:tc>
        <w:tc>
          <w:tcPr>
            <w:tcW w:w="2016" w:type="dxa"/>
          </w:tcPr>
          <w:p w:rsidR="002B4D9F" w:rsidRPr="002B4D9F" w:rsidRDefault="008B12F9" w:rsidP="00082A89">
            <w:pPr>
              <w:pStyle w:val="a3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  <w:lang w:val="en-CA"/>
              </w:rPr>
              <w:t>Painting_ID</w:t>
            </w:r>
            <w:proofErr w:type="spellEnd"/>
          </w:p>
        </w:tc>
        <w:tc>
          <w:tcPr>
            <w:tcW w:w="1671" w:type="dxa"/>
          </w:tcPr>
          <w:p w:rsidR="002B4D9F" w:rsidRPr="002B4D9F" w:rsidRDefault="002B4D9F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Integer</w:t>
            </w:r>
          </w:p>
        </w:tc>
        <w:tc>
          <w:tcPr>
            <w:tcW w:w="1559" w:type="dxa"/>
          </w:tcPr>
          <w:p w:rsidR="002B4D9F" w:rsidRPr="002B4D9F" w:rsidRDefault="002B4D9F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NOT NULL</w:t>
            </w:r>
          </w:p>
        </w:tc>
        <w:tc>
          <w:tcPr>
            <w:tcW w:w="1701" w:type="dxa"/>
          </w:tcPr>
          <w:p w:rsidR="002B4D9F" w:rsidRPr="002B4D9F" w:rsidRDefault="002B4D9F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782" w:type="dxa"/>
          </w:tcPr>
          <w:p w:rsidR="002B4D9F" w:rsidRDefault="002B4D9F" w:rsidP="00082A89">
            <w:pPr>
              <w:pStyle w:val="a3"/>
              <w:ind w:left="0" w:firstLine="0"/>
              <w:rPr>
                <w:szCs w:val="24"/>
              </w:rPr>
            </w:pPr>
          </w:p>
        </w:tc>
      </w:tr>
      <w:tr w:rsidR="008B12F9" w:rsidTr="008B12F9">
        <w:tc>
          <w:tcPr>
            <w:tcW w:w="850" w:type="dxa"/>
          </w:tcPr>
          <w:p w:rsidR="008B12F9" w:rsidRDefault="008B12F9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FK</w:t>
            </w:r>
          </w:p>
        </w:tc>
        <w:tc>
          <w:tcPr>
            <w:tcW w:w="2016" w:type="dxa"/>
          </w:tcPr>
          <w:p w:rsidR="008B12F9" w:rsidRDefault="008B12F9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Artist_ID</w:t>
            </w:r>
          </w:p>
        </w:tc>
        <w:tc>
          <w:tcPr>
            <w:tcW w:w="1671" w:type="dxa"/>
          </w:tcPr>
          <w:p w:rsidR="008B12F9" w:rsidRDefault="008B12F9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Integer</w:t>
            </w:r>
          </w:p>
        </w:tc>
        <w:tc>
          <w:tcPr>
            <w:tcW w:w="1559" w:type="dxa"/>
          </w:tcPr>
          <w:p w:rsidR="008B12F9" w:rsidRDefault="008B12F9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NOT NULL</w:t>
            </w:r>
          </w:p>
        </w:tc>
        <w:tc>
          <w:tcPr>
            <w:tcW w:w="1701" w:type="dxa"/>
          </w:tcPr>
          <w:p w:rsidR="008B12F9" w:rsidRDefault="008B12F9" w:rsidP="008B12F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ON DELETE</w:t>
            </w:r>
          </w:p>
          <w:p w:rsidR="008B12F9" w:rsidRDefault="008B12F9" w:rsidP="008B12F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CASCADE</w:t>
            </w:r>
          </w:p>
          <w:p w:rsidR="008B12F9" w:rsidRDefault="008B12F9" w:rsidP="008B12F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ON UPDATE</w:t>
            </w:r>
          </w:p>
          <w:p w:rsidR="008B12F9" w:rsidRPr="002B4D9F" w:rsidRDefault="008B12F9" w:rsidP="008B12F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CASCADE</w:t>
            </w:r>
          </w:p>
        </w:tc>
        <w:tc>
          <w:tcPr>
            <w:tcW w:w="2782" w:type="dxa"/>
          </w:tcPr>
          <w:p w:rsidR="008B12F9" w:rsidRPr="008B12F9" w:rsidRDefault="008B12F9" w:rsidP="008B12F9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Коли ми видаляємо митця, то і маємо видалити всі його роботи, а якщо оновлюємо дані про нього, то в похідних сутностях будуть відображатись оновлені дані</w:t>
            </w:r>
          </w:p>
        </w:tc>
      </w:tr>
      <w:tr w:rsidR="008B12F9" w:rsidTr="008B12F9">
        <w:tc>
          <w:tcPr>
            <w:tcW w:w="850" w:type="dxa"/>
          </w:tcPr>
          <w:p w:rsidR="008B12F9" w:rsidRDefault="008B12F9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FK</w:t>
            </w:r>
          </w:p>
        </w:tc>
        <w:tc>
          <w:tcPr>
            <w:tcW w:w="2016" w:type="dxa"/>
          </w:tcPr>
          <w:p w:rsidR="008B12F9" w:rsidRDefault="008B12F9" w:rsidP="008B12F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Style_ID</w:t>
            </w:r>
          </w:p>
        </w:tc>
        <w:tc>
          <w:tcPr>
            <w:tcW w:w="1671" w:type="dxa"/>
          </w:tcPr>
          <w:p w:rsidR="008B12F9" w:rsidRDefault="008B12F9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Integer</w:t>
            </w:r>
          </w:p>
        </w:tc>
        <w:tc>
          <w:tcPr>
            <w:tcW w:w="1559" w:type="dxa"/>
          </w:tcPr>
          <w:p w:rsidR="008B12F9" w:rsidRDefault="008B12F9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NOT NULL</w:t>
            </w:r>
          </w:p>
        </w:tc>
        <w:tc>
          <w:tcPr>
            <w:tcW w:w="1701" w:type="dxa"/>
          </w:tcPr>
          <w:p w:rsidR="008B12F9" w:rsidRDefault="008B12F9" w:rsidP="008B12F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ON DELETE</w:t>
            </w:r>
          </w:p>
          <w:p w:rsidR="008B12F9" w:rsidRDefault="008B12F9" w:rsidP="008B12F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NO ACTION</w:t>
            </w:r>
          </w:p>
          <w:p w:rsidR="008B12F9" w:rsidRDefault="008B12F9" w:rsidP="008B12F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ON UPDATE</w:t>
            </w:r>
          </w:p>
          <w:p w:rsidR="008B12F9" w:rsidRPr="002B4D9F" w:rsidRDefault="008B12F9" w:rsidP="008B12F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CASCADE</w:t>
            </w:r>
          </w:p>
        </w:tc>
        <w:tc>
          <w:tcPr>
            <w:tcW w:w="2782" w:type="dxa"/>
          </w:tcPr>
          <w:p w:rsidR="008B12F9" w:rsidRDefault="008B12F9" w:rsidP="00082A89">
            <w:pPr>
              <w:pStyle w:val="a3"/>
              <w:ind w:left="0" w:firstLine="0"/>
              <w:rPr>
                <w:szCs w:val="24"/>
              </w:rPr>
            </w:pPr>
          </w:p>
        </w:tc>
      </w:tr>
      <w:tr w:rsidR="008B12F9" w:rsidTr="008B12F9">
        <w:tc>
          <w:tcPr>
            <w:tcW w:w="850" w:type="dxa"/>
          </w:tcPr>
          <w:p w:rsidR="008B12F9" w:rsidRDefault="008B12F9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016" w:type="dxa"/>
          </w:tcPr>
          <w:p w:rsidR="008B12F9" w:rsidRPr="008B12F9" w:rsidRDefault="008B12F9" w:rsidP="008B12F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Name_of_painting</w:t>
            </w:r>
          </w:p>
        </w:tc>
        <w:tc>
          <w:tcPr>
            <w:tcW w:w="1671" w:type="dxa"/>
          </w:tcPr>
          <w:p w:rsidR="008B12F9" w:rsidRDefault="008B12F9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Char</w:t>
            </w:r>
          </w:p>
        </w:tc>
        <w:tc>
          <w:tcPr>
            <w:tcW w:w="1559" w:type="dxa"/>
          </w:tcPr>
          <w:p w:rsidR="008B12F9" w:rsidRDefault="008B12F9" w:rsidP="008B12F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NOT NULL</w:t>
            </w:r>
          </w:p>
        </w:tc>
        <w:tc>
          <w:tcPr>
            <w:tcW w:w="1701" w:type="dxa"/>
          </w:tcPr>
          <w:p w:rsidR="008B12F9" w:rsidRPr="002B4D9F" w:rsidRDefault="008B12F9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782" w:type="dxa"/>
          </w:tcPr>
          <w:p w:rsidR="008B12F9" w:rsidRDefault="008B12F9" w:rsidP="00082A89">
            <w:pPr>
              <w:pStyle w:val="a3"/>
              <w:ind w:left="0" w:firstLine="0"/>
              <w:rPr>
                <w:szCs w:val="24"/>
              </w:rPr>
            </w:pPr>
          </w:p>
        </w:tc>
      </w:tr>
      <w:tr w:rsidR="00082A89" w:rsidTr="008B12F9">
        <w:tc>
          <w:tcPr>
            <w:tcW w:w="850" w:type="dxa"/>
          </w:tcPr>
          <w:p w:rsidR="00082A89" w:rsidRDefault="00082A89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016" w:type="dxa"/>
          </w:tcPr>
          <w:p w:rsidR="00082A89" w:rsidRDefault="00E5173C" w:rsidP="008B12F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P</w:t>
            </w:r>
            <w:r w:rsidR="00082A89">
              <w:rPr>
                <w:szCs w:val="24"/>
                <w:lang w:val="en-CA"/>
              </w:rPr>
              <w:t>rice</w:t>
            </w:r>
            <w:r>
              <w:rPr>
                <w:szCs w:val="24"/>
                <w:lang w:val="en-CA"/>
              </w:rPr>
              <w:t>_of_picture</w:t>
            </w:r>
          </w:p>
        </w:tc>
        <w:tc>
          <w:tcPr>
            <w:tcW w:w="1671" w:type="dxa"/>
          </w:tcPr>
          <w:p w:rsidR="00082A89" w:rsidRDefault="00082A89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Currency</w:t>
            </w:r>
          </w:p>
        </w:tc>
        <w:tc>
          <w:tcPr>
            <w:tcW w:w="1559" w:type="dxa"/>
          </w:tcPr>
          <w:p w:rsidR="00082A89" w:rsidRDefault="00E5173C" w:rsidP="008B12F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NULL</w:t>
            </w:r>
          </w:p>
        </w:tc>
        <w:tc>
          <w:tcPr>
            <w:tcW w:w="1701" w:type="dxa"/>
          </w:tcPr>
          <w:p w:rsidR="00082A89" w:rsidRPr="002B4D9F" w:rsidRDefault="00082A89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782" w:type="dxa"/>
          </w:tcPr>
          <w:p w:rsidR="00082A89" w:rsidRDefault="00082A89" w:rsidP="00082A89">
            <w:pPr>
              <w:pStyle w:val="a3"/>
              <w:ind w:left="0" w:firstLine="0"/>
              <w:rPr>
                <w:szCs w:val="24"/>
              </w:rPr>
            </w:pPr>
          </w:p>
        </w:tc>
      </w:tr>
      <w:tr w:rsidR="00082A89" w:rsidTr="008B12F9">
        <w:tc>
          <w:tcPr>
            <w:tcW w:w="850" w:type="dxa"/>
          </w:tcPr>
          <w:p w:rsidR="00082A89" w:rsidRDefault="00082A89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016" w:type="dxa"/>
          </w:tcPr>
          <w:p w:rsidR="00082A89" w:rsidRDefault="00B372EC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Width_s</w:t>
            </w:r>
            <w:r w:rsidR="00082A89">
              <w:rPr>
                <w:szCs w:val="24"/>
                <w:lang w:val="en-CA"/>
              </w:rPr>
              <w:t>ize</w:t>
            </w:r>
          </w:p>
        </w:tc>
        <w:tc>
          <w:tcPr>
            <w:tcW w:w="1671" w:type="dxa"/>
          </w:tcPr>
          <w:p w:rsidR="00082A89" w:rsidRDefault="00B372EC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Double</w:t>
            </w:r>
          </w:p>
        </w:tc>
        <w:tc>
          <w:tcPr>
            <w:tcW w:w="1559" w:type="dxa"/>
          </w:tcPr>
          <w:p w:rsidR="00082A89" w:rsidRDefault="00082A89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NOT NULL</w:t>
            </w:r>
          </w:p>
        </w:tc>
        <w:tc>
          <w:tcPr>
            <w:tcW w:w="1701" w:type="dxa"/>
          </w:tcPr>
          <w:p w:rsidR="00082A89" w:rsidRPr="002B4D9F" w:rsidRDefault="00082A89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782" w:type="dxa"/>
          </w:tcPr>
          <w:p w:rsidR="00082A89" w:rsidRDefault="00082A89" w:rsidP="00082A89">
            <w:pPr>
              <w:pStyle w:val="a3"/>
              <w:ind w:left="0" w:firstLine="0"/>
              <w:rPr>
                <w:szCs w:val="24"/>
              </w:rPr>
            </w:pPr>
          </w:p>
        </w:tc>
      </w:tr>
      <w:tr w:rsidR="00B372EC" w:rsidTr="008B12F9">
        <w:tc>
          <w:tcPr>
            <w:tcW w:w="850" w:type="dxa"/>
          </w:tcPr>
          <w:p w:rsidR="00B372EC" w:rsidRDefault="00B372EC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016" w:type="dxa"/>
          </w:tcPr>
          <w:p w:rsidR="00B372EC" w:rsidRDefault="00B372EC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Height_size</w:t>
            </w:r>
          </w:p>
        </w:tc>
        <w:tc>
          <w:tcPr>
            <w:tcW w:w="1671" w:type="dxa"/>
          </w:tcPr>
          <w:p w:rsidR="00B372EC" w:rsidRDefault="00B372EC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Double</w:t>
            </w:r>
          </w:p>
        </w:tc>
        <w:tc>
          <w:tcPr>
            <w:tcW w:w="1559" w:type="dxa"/>
          </w:tcPr>
          <w:p w:rsidR="00B372EC" w:rsidRDefault="00B372EC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NOT NULL</w:t>
            </w:r>
          </w:p>
        </w:tc>
        <w:tc>
          <w:tcPr>
            <w:tcW w:w="1701" w:type="dxa"/>
          </w:tcPr>
          <w:p w:rsidR="00B372EC" w:rsidRPr="002B4D9F" w:rsidRDefault="00B372EC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782" w:type="dxa"/>
          </w:tcPr>
          <w:p w:rsidR="00B372EC" w:rsidRDefault="00B372EC" w:rsidP="00082A89">
            <w:pPr>
              <w:pStyle w:val="a3"/>
              <w:ind w:left="0" w:firstLine="0"/>
              <w:rPr>
                <w:szCs w:val="24"/>
              </w:rPr>
            </w:pPr>
          </w:p>
        </w:tc>
      </w:tr>
      <w:tr w:rsidR="00082A89" w:rsidTr="008B12F9">
        <w:tc>
          <w:tcPr>
            <w:tcW w:w="850" w:type="dxa"/>
          </w:tcPr>
          <w:p w:rsidR="00082A89" w:rsidRDefault="00082A89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016" w:type="dxa"/>
          </w:tcPr>
          <w:p w:rsidR="00082A89" w:rsidRDefault="00082A89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Other_details</w:t>
            </w:r>
          </w:p>
        </w:tc>
        <w:tc>
          <w:tcPr>
            <w:tcW w:w="1671" w:type="dxa"/>
          </w:tcPr>
          <w:p w:rsidR="00082A89" w:rsidRDefault="00082A89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Char</w:t>
            </w:r>
          </w:p>
        </w:tc>
        <w:tc>
          <w:tcPr>
            <w:tcW w:w="1559" w:type="dxa"/>
          </w:tcPr>
          <w:p w:rsidR="00082A89" w:rsidRDefault="00082A89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NULL</w:t>
            </w:r>
          </w:p>
        </w:tc>
        <w:tc>
          <w:tcPr>
            <w:tcW w:w="1701" w:type="dxa"/>
          </w:tcPr>
          <w:p w:rsidR="00082A89" w:rsidRPr="002B4D9F" w:rsidRDefault="00082A89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782" w:type="dxa"/>
          </w:tcPr>
          <w:p w:rsidR="00082A89" w:rsidRDefault="00082A89" w:rsidP="00082A89">
            <w:pPr>
              <w:pStyle w:val="a3"/>
              <w:ind w:left="0" w:firstLine="0"/>
              <w:rPr>
                <w:szCs w:val="24"/>
              </w:rPr>
            </w:pPr>
          </w:p>
        </w:tc>
      </w:tr>
    </w:tbl>
    <w:p w:rsidR="008E7A42" w:rsidRDefault="008E7A42" w:rsidP="007F5816">
      <w:pPr>
        <w:spacing w:after="160" w:line="256" w:lineRule="auto"/>
        <w:jc w:val="left"/>
      </w:pPr>
    </w:p>
    <w:p w:rsidR="008E7A42" w:rsidRDefault="008E7A42">
      <w:pPr>
        <w:spacing w:after="160" w:line="259" w:lineRule="auto"/>
        <w:ind w:left="0" w:firstLine="0"/>
        <w:jc w:val="left"/>
      </w:pPr>
      <w:r>
        <w:br w:type="page"/>
      </w:r>
    </w:p>
    <w:p w:rsidR="008E7A42" w:rsidRDefault="008E7A42" w:rsidP="008E7A42">
      <w:pPr>
        <w:spacing w:after="160" w:line="256" w:lineRule="auto"/>
        <w:ind w:left="0" w:firstLine="0"/>
        <w:jc w:val="left"/>
      </w:pPr>
      <w:r>
        <w:lastRenderedPageBreak/>
        <w:t>Табл. 3</w:t>
      </w:r>
    </w:p>
    <w:tbl>
      <w:tblPr>
        <w:tblStyle w:val="a5"/>
        <w:tblW w:w="10579" w:type="dxa"/>
        <w:tblInd w:w="-714" w:type="dxa"/>
        <w:tblLook w:val="04A0" w:firstRow="1" w:lastRow="0" w:firstColumn="1" w:lastColumn="0" w:noHBand="0" w:noVBand="1"/>
      </w:tblPr>
      <w:tblGrid>
        <w:gridCol w:w="850"/>
        <w:gridCol w:w="2016"/>
        <w:gridCol w:w="1671"/>
        <w:gridCol w:w="1559"/>
        <w:gridCol w:w="1701"/>
        <w:gridCol w:w="2782"/>
      </w:tblGrid>
      <w:tr w:rsidR="008B12F9" w:rsidRPr="006709E0" w:rsidTr="00082A89">
        <w:tc>
          <w:tcPr>
            <w:tcW w:w="10579" w:type="dxa"/>
            <w:gridSpan w:val="6"/>
            <w:shd w:val="clear" w:color="auto" w:fill="B5DDC7"/>
          </w:tcPr>
          <w:p w:rsidR="008B12F9" w:rsidRPr="006709E0" w:rsidRDefault="008B12F9" w:rsidP="008B12F9">
            <w:pPr>
              <w:pStyle w:val="a3"/>
              <w:ind w:left="0" w:firstLine="0"/>
              <w:rPr>
                <w:sz w:val="28"/>
                <w:szCs w:val="28"/>
              </w:rPr>
            </w:pPr>
            <w:r w:rsidRPr="006709E0">
              <w:rPr>
                <w:sz w:val="28"/>
                <w:szCs w:val="28"/>
              </w:rPr>
              <w:t xml:space="preserve">  </w:t>
            </w:r>
            <w:r>
              <w:rPr>
                <w:sz w:val="28"/>
                <w:szCs w:val="28"/>
                <w:lang w:val="en-CA"/>
              </w:rPr>
              <w:t>Exhibitions</w:t>
            </w:r>
            <w:r>
              <w:rPr>
                <w:sz w:val="28"/>
                <w:szCs w:val="28"/>
              </w:rPr>
              <w:t xml:space="preserve"> (відповідає сутності «Виставки»)</w:t>
            </w:r>
          </w:p>
        </w:tc>
      </w:tr>
      <w:tr w:rsidR="008B12F9" w:rsidRPr="006709E0" w:rsidTr="00082A89">
        <w:tc>
          <w:tcPr>
            <w:tcW w:w="850" w:type="dxa"/>
            <w:shd w:val="clear" w:color="auto" w:fill="93CF7B"/>
          </w:tcPr>
          <w:p w:rsidR="008B12F9" w:rsidRDefault="008B12F9" w:rsidP="00082A89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Ключ</w:t>
            </w:r>
          </w:p>
        </w:tc>
        <w:tc>
          <w:tcPr>
            <w:tcW w:w="2016" w:type="dxa"/>
            <w:shd w:val="clear" w:color="auto" w:fill="93CF7B"/>
          </w:tcPr>
          <w:p w:rsidR="008B12F9" w:rsidRDefault="008B12F9" w:rsidP="00082A89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Атрибут</w:t>
            </w:r>
          </w:p>
        </w:tc>
        <w:tc>
          <w:tcPr>
            <w:tcW w:w="1671" w:type="dxa"/>
            <w:shd w:val="clear" w:color="auto" w:fill="93CF7B"/>
          </w:tcPr>
          <w:p w:rsidR="008B12F9" w:rsidRDefault="008B12F9" w:rsidP="00082A89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Тип атрибуту</w:t>
            </w:r>
          </w:p>
        </w:tc>
        <w:tc>
          <w:tcPr>
            <w:tcW w:w="1559" w:type="dxa"/>
            <w:shd w:val="clear" w:color="auto" w:fill="93CF7B"/>
          </w:tcPr>
          <w:p w:rsidR="008B12F9" w:rsidRPr="006709E0" w:rsidRDefault="008B12F9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NULL</w:t>
            </w:r>
            <w:r w:rsidRPr="006709E0">
              <w:rPr>
                <w:szCs w:val="24"/>
                <w:lang w:val="ru-RU"/>
              </w:rPr>
              <w:t xml:space="preserve"> / </w:t>
            </w:r>
            <w:r w:rsidRPr="006709E0">
              <w:rPr>
                <w:szCs w:val="24"/>
                <w:lang w:val="ru-RU"/>
              </w:rPr>
              <w:br/>
            </w:r>
            <w:r>
              <w:rPr>
                <w:szCs w:val="24"/>
                <w:lang w:val="en-CA"/>
              </w:rPr>
              <w:t>NOT</w:t>
            </w:r>
            <w:r w:rsidRPr="006709E0">
              <w:rPr>
                <w:szCs w:val="24"/>
                <w:lang w:val="ru-RU"/>
              </w:rPr>
              <w:t xml:space="preserve"> </w:t>
            </w:r>
            <w:r>
              <w:rPr>
                <w:szCs w:val="24"/>
                <w:lang w:val="en-CA"/>
              </w:rPr>
              <w:t>NULL</w:t>
            </w:r>
          </w:p>
        </w:tc>
        <w:tc>
          <w:tcPr>
            <w:tcW w:w="1701" w:type="dxa"/>
            <w:shd w:val="clear" w:color="auto" w:fill="93CF7B"/>
          </w:tcPr>
          <w:p w:rsidR="008B12F9" w:rsidRDefault="008B12F9" w:rsidP="00082A89">
            <w:pPr>
              <w:ind w:left="75"/>
              <w:rPr>
                <w:lang w:val="en-CA"/>
              </w:rPr>
            </w:pPr>
            <w:r>
              <w:rPr>
                <w:lang w:val="ru-RU"/>
              </w:rPr>
              <w:t>Для</w:t>
            </w:r>
            <w:r w:rsidRPr="00F41EAB">
              <w:rPr>
                <w:lang w:val="en-CA"/>
              </w:rPr>
              <w:t xml:space="preserve"> </w:t>
            </w:r>
            <w:r>
              <w:rPr>
                <w:lang w:val="en-CA"/>
              </w:rPr>
              <w:t>FK:</w:t>
            </w:r>
          </w:p>
          <w:p w:rsidR="008B12F9" w:rsidRDefault="008B12F9" w:rsidP="00082A89">
            <w:pPr>
              <w:ind w:left="75"/>
              <w:rPr>
                <w:lang w:val="en-CA"/>
              </w:rPr>
            </w:pPr>
            <w:r>
              <w:rPr>
                <w:lang w:val="en-CA"/>
              </w:rPr>
              <w:t>ON DELETE</w:t>
            </w:r>
          </w:p>
          <w:p w:rsidR="008B12F9" w:rsidRPr="00F41EAB" w:rsidRDefault="008B12F9" w:rsidP="00082A89">
            <w:pPr>
              <w:ind w:left="75"/>
              <w:rPr>
                <w:lang w:val="en-CA"/>
              </w:rPr>
            </w:pPr>
            <w:r>
              <w:rPr>
                <w:lang w:val="en-CA"/>
              </w:rPr>
              <w:t>ON UPDATE</w:t>
            </w:r>
          </w:p>
        </w:tc>
        <w:tc>
          <w:tcPr>
            <w:tcW w:w="2782" w:type="dxa"/>
            <w:shd w:val="clear" w:color="auto" w:fill="93CF7B"/>
          </w:tcPr>
          <w:p w:rsidR="008B12F9" w:rsidRPr="006709E0" w:rsidRDefault="008B12F9" w:rsidP="00082A89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Пояснення</w:t>
            </w:r>
          </w:p>
        </w:tc>
      </w:tr>
      <w:tr w:rsidR="008B12F9" w:rsidTr="00082A89">
        <w:tc>
          <w:tcPr>
            <w:tcW w:w="850" w:type="dxa"/>
          </w:tcPr>
          <w:p w:rsidR="008B12F9" w:rsidRPr="002B4D9F" w:rsidRDefault="008B12F9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PK</w:t>
            </w:r>
          </w:p>
        </w:tc>
        <w:tc>
          <w:tcPr>
            <w:tcW w:w="2016" w:type="dxa"/>
          </w:tcPr>
          <w:p w:rsidR="008B12F9" w:rsidRPr="002B4D9F" w:rsidRDefault="008E7A42" w:rsidP="008E7A42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  <w:lang w:val="en-CA"/>
              </w:rPr>
              <w:t>Exhibition</w:t>
            </w:r>
            <w:r w:rsidR="008B12F9">
              <w:rPr>
                <w:szCs w:val="24"/>
                <w:lang w:val="en-CA"/>
              </w:rPr>
              <w:t>_ID</w:t>
            </w:r>
          </w:p>
        </w:tc>
        <w:tc>
          <w:tcPr>
            <w:tcW w:w="1671" w:type="dxa"/>
          </w:tcPr>
          <w:p w:rsidR="008B12F9" w:rsidRPr="002B4D9F" w:rsidRDefault="008B12F9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Integer</w:t>
            </w:r>
          </w:p>
        </w:tc>
        <w:tc>
          <w:tcPr>
            <w:tcW w:w="1559" w:type="dxa"/>
          </w:tcPr>
          <w:p w:rsidR="008B12F9" w:rsidRPr="002B4D9F" w:rsidRDefault="008B12F9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NOT NULL</w:t>
            </w:r>
          </w:p>
        </w:tc>
        <w:tc>
          <w:tcPr>
            <w:tcW w:w="1701" w:type="dxa"/>
          </w:tcPr>
          <w:p w:rsidR="008B12F9" w:rsidRPr="002B4D9F" w:rsidRDefault="008B12F9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782" w:type="dxa"/>
          </w:tcPr>
          <w:p w:rsidR="008B12F9" w:rsidRDefault="008B12F9" w:rsidP="00082A89">
            <w:pPr>
              <w:pStyle w:val="a3"/>
              <w:ind w:left="0" w:firstLine="0"/>
              <w:rPr>
                <w:szCs w:val="24"/>
              </w:rPr>
            </w:pPr>
          </w:p>
        </w:tc>
      </w:tr>
      <w:tr w:rsidR="008E7A42" w:rsidTr="00082A89">
        <w:tc>
          <w:tcPr>
            <w:tcW w:w="850" w:type="dxa"/>
          </w:tcPr>
          <w:p w:rsidR="008E7A42" w:rsidRDefault="008E7A42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016" w:type="dxa"/>
          </w:tcPr>
          <w:p w:rsidR="008E7A42" w:rsidRDefault="008E7A42" w:rsidP="008E7A42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Exhibition_name</w:t>
            </w:r>
          </w:p>
        </w:tc>
        <w:tc>
          <w:tcPr>
            <w:tcW w:w="1671" w:type="dxa"/>
          </w:tcPr>
          <w:p w:rsidR="008E7A42" w:rsidRDefault="008E7A42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Char</w:t>
            </w:r>
          </w:p>
        </w:tc>
        <w:tc>
          <w:tcPr>
            <w:tcW w:w="1559" w:type="dxa"/>
          </w:tcPr>
          <w:p w:rsidR="008E7A42" w:rsidRDefault="008E7A42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NOT NULL</w:t>
            </w:r>
          </w:p>
        </w:tc>
        <w:tc>
          <w:tcPr>
            <w:tcW w:w="1701" w:type="dxa"/>
          </w:tcPr>
          <w:p w:rsidR="008E7A42" w:rsidRPr="002B4D9F" w:rsidRDefault="008E7A42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782" w:type="dxa"/>
          </w:tcPr>
          <w:p w:rsidR="008E7A42" w:rsidRDefault="008E7A42" w:rsidP="00082A89">
            <w:pPr>
              <w:pStyle w:val="a3"/>
              <w:ind w:left="0" w:firstLine="0"/>
              <w:rPr>
                <w:szCs w:val="24"/>
              </w:rPr>
            </w:pPr>
          </w:p>
        </w:tc>
      </w:tr>
      <w:tr w:rsidR="008E7A42" w:rsidTr="00082A89">
        <w:tc>
          <w:tcPr>
            <w:tcW w:w="850" w:type="dxa"/>
          </w:tcPr>
          <w:p w:rsidR="008E7A42" w:rsidRDefault="008E7A42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016" w:type="dxa"/>
          </w:tcPr>
          <w:p w:rsidR="008E7A42" w:rsidRDefault="008E7A42" w:rsidP="008E7A42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Date_opened</w:t>
            </w:r>
          </w:p>
        </w:tc>
        <w:tc>
          <w:tcPr>
            <w:tcW w:w="1671" w:type="dxa"/>
          </w:tcPr>
          <w:p w:rsidR="008E7A42" w:rsidRDefault="008E7A42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Data/time</w:t>
            </w:r>
          </w:p>
        </w:tc>
        <w:tc>
          <w:tcPr>
            <w:tcW w:w="1559" w:type="dxa"/>
          </w:tcPr>
          <w:p w:rsidR="008E7A42" w:rsidRDefault="008E7A42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NOT NULL</w:t>
            </w:r>
          </w:p>
        </w:tc>
        <w:tc>
          <w:tcPr>
            <w:tcW w:w="1701" w:type="dxa"/>
          </w:tcPr>
          <w:p w:rsidR="008E7A42" w:rsidRPr="002B4D9F" w:rsidRDefault="008E7A42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782" w:type="dxa"/>
          </w:tcPr>
          <w:p w:rsidR="008E7A42" w:rsidRDefault="008E7A42" w:rsidP="00082A89">
            <w:pPr>
              <w:pStyle w:val="a3"/>
              <w:ind w:left="0" w:firstLine="0"/>
              <w:rPr>
                <w:szCs w:val="24"/>
              </w:rPr>
            </w:pPr>
          </w:p>
        </w:tc>
      </w:tr>
      <w:tr w:rsidR="008E7A42" w:rsidTr="00082A89">
        <w:tc>
          <w:tcPr>
            <w:tcW w:w="850" w:type="dxa"/>
          </w:tcPr>
          <w:p w:rsidR="008E7A42" w:rsidRDefault="008E7A42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016" w:type="dxa"/>
          </w:tcPr>
          <w:p w:rsidR="008E7A42" w:rsidRDefault="008E7A42" w:rsidP="008E7A42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Date_closed</w:t>
            </w:r>
          </w:p>
        </w:tc>
        <w:tc>
          <w:tcPr>
            <w:tcW w:w="1671" w:type="dxa"/>
          </w:tcPr>
          <w:p w:rsidR="008E7A42" w:rsidRDefault="008E7A42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Data/time</w:t>
            </w:r>
          </w:p>
        </w:tc>
        <w:tc>
          <w:tcPr>
            <w:tcW w:w="1559" w:type="dxa"/>
          </w:tcPr>
          <w:p w:rsidR="008E7A42" w:rsidRDefault="008E7A42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NOT NULL</w:t>
            </w:r>
          </w:p>
        </w:tc>
        <w:tc>
          <w:tcPr>
            <w:tcW w:w="1701" w:type="dxa"/>
          </w:tcPr>
          <w:p w:rsidR="008E7A42" w:rsidRPr="002B4D9F" w:rsidRDefault="008E7A42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782" w:type="dxa"/>
          </w:tcPr>
          <w:p w:rsidR="008E7A42" w:rsidRDefault="008E7A42" w:rsidP="00082A89">
            <w:pPr>
              <w:pStyle w:val="a3"/>
              <w:ind w:left="0" w:firstLine="0"/>
              <w:rPr>
                <w:szCs w:val="24"/>
              </w:rPr>
            </w:pPr>
          </w:p>
        </w:tc>
      </w:tr>
      <w:tr w:rsidR="008124EA" w:rsidTr="00082A89">
        <w:tc>
          <w:tcPr>
            <w:tcW w:w="850" w:type="dxa"/>
          </w:tcPr>
          <w:p w:rsidR="008124EA" w:rsidRDefault="008124EA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016" w:type="dxa"/>
          </w:tcPr>
          <w:p w:rsidR="008124EA" w:rsidRDefault="008124EA" w:rsidP="008E7A42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Price_of_visiting</w:t>
            </w:r>
          </w:p>
        </w:tc>
        <w:tc>
          <w:tcPr>
            <w:tcW w:w="1671" w:type="dxa"/>
          </w:tcPr>
          <w:p w:rsidR="008124EA" w:rsidRDefault="008124EA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Currency</w:t>
            </w:r>
          </w:p>
        </w:tc>
        <w:tc>
          <w:tcPr>
            <w:tcW w:w="1559" w:type="dxa"/>
          </w:tcPr>
          <w:p w:rsidR="008124EA" w:rsidRDefault="008124EA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NULL</w:t>
            </w:r>
          </w:p>
        </w:tc>
        <w:tc>
          <w:tcPr>
            <w:tcW w:w="1701" w:type="dxa"/>
          </w:tcPr>
          <w:p w:rsidR="008124EA" w:rsidRPr="002B4D9F" w:rsidRDefault="008124EA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782" w:type="dxa"/>
          </w:tcPr>
          <w:p w:rsidR="008124EA" w:rsidRDefault="008124EA" w:rsidP="00082A89">
            <w:pPr>
              <w:pStyle w:val="a3"/>
              <w:ind w:left="0" w:firstLine="0"/>
              <w:rPr>
                <w:szCs w:val="24"/>
              </w:rPr>
            </w:pPr>
          </w:p>
        </w:tc>
      </w:tr>
      <w:tr w:rsidR="008E7A42" w:rsidTr="00082A89">
        <w:tc>
          <w:tcPr>
            <w:tcW w:w="850" w:type="dxa"/>
          </w:tcPr>
          <w:p w:rsidR="008E7A42" w:rsidRDefault="008E7A42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016" w:type="dxa"/>
          </w:tcPr>
          <w:p w:rsidR="008E7A42" w:rsidRPr="008E7A42" w:rsidRDefault="008E7A42" w:rsidP="008E7A42">
            <w:pPr>
              <w:pStyle w:val="a3"/>
              <w:ind w:left="0" w:firstLine="0"/>
              <w:rPr>
                <w:lang w:val="en-CA"/>
              </w:rPr>
            </w:pPr>
            <w:r>
              <w:rPr>
                <w:lang w:val="en-CA"/>
              </w:rPr>
              <w:t>Other_details</w:t>
            </w:r>
          </w:p>
        </w:tc>
        <w:tc>
          <w:tcPr>
            <w:tcW w:w="1671" w:type="dxa"/>
          </w:tcPr>
          <w:p w:rsidR="008E7A42" w:rsidRDefault="008E7A42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Char</w:t>
            </w:r>
          </w:p>
        </w:tc>
        <w:tc>
          <w:tcPr>
            <w:tcW w:w="1559" w:type="dxa"/>
          </w:tcPr>
          <w:p w:rsidR="008E7A42" w:rsidRDefault="008E7A42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NULL</w:t>
            </w:r>
          </w:p>
        </w:tc>
        <w:tc>
          <w:tcPr>
            <w:tcW w:w="1701" w:type="dxa"/>
          </w:tcPr>
          <w:p w:rsidR="008E7A42" w:rsidRPr="002B4D9F" w:rsidRDefault="008E7A42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782" w:type="dxa"/>
          </w:tcPr>
          <w:p w:rsidR="008E7A42" w:rsidRDefault="008E7A42" w:rsidP="00082A89">
            <w:pPr>
              <w:pStyle w:val="a3"/>
              <w:ind w:left="0" w:firstLine="0"/>
              <w:rPr>
                <w:szCs w:val="24"/>
              </w:rPr>
            </w:pPr>
          </w:p>
        </w:tc>
      </w:tr>
    </w:tbl>
    <w:p w:rsidR="008E7A42" w:rsidRDefault="008E7A42" w:rsidP="007F5816">
      <w:pPr>
        <w:spacing w:after="160" w:line="256" w:lineRule="auto"/>
        <w:jc w:val="left"/>
      </w:pPr>
    </w:p>
    <w:p w:rsidR="008E7A42" w:rsidRPr="008E7A42" w:rsidRDefault="008E7A42" w:rsidP="008E7A42">
      <w:pPr>
        <w:spacing w:after="160" w:line="256" w:lineRule="auto"/>
        <w:ind w:left="0"/>
        <w:jc w:val="left"/>
        <w:rPr>
          <w:lang w:val="en-CA"/>
        </w:rPr>
      </w:pPr>
      <w:r>
        <w:rPr>
          <w:lang w:val="ru-RU"/>
        </w:rPr>
        <w:t>Табл. 4</w:t>
      </w:r>
    </w:p>
    <w:tbl>
      <w:tblPr>
        <w:tblStyle w:val="a5"/>
        <w:tblW w:w="10579" w:type="dxa"/>
        <w:tblInd w:w="-714" w:type="dxa"/>
        <w:tblLook w:val="04A0" w:firstRow="1" w:lastRow="0" w:firstColumn="1" w:lastColumn="0" w:noHBand="0" w:noVBand="1"/>
      </w:tblPr>
      <w:tblGrid>
        <w:gridCol w:w="850"/>
        <w:gridCol w:w="2016"/>
        <w:gridCol w:w="1671"/>
        <w:gridCol w:w="1559"/>
        <w:gridCol w:w="1701"/>
        <w:gridCol w:w="2782"/>
      </w:tblGrid>
      <w:tr w:rsidR="008E7A42" w:rsidRPr="006709E0" w:rsidTr="00082A89">
        <w:tc>
          <w:tcPr>
            <w:tcW w:w="10579" w:type="dxa"/>
            <w:gridSpan w:val="6"/>
            <w:shd w:val="clear" w:color="auto" w:fill="B5DDC7"/>
          </w:tcPr>
          <w:p w:rsidR="008E7A42" w:rsidRPr="006709E0" w:rsidRDefault="008E7A42" w:rsidP="008E7A42">
            <w:pPr>
              <w:pStyle w:val="a3"/>
              <w:ind w:left="0" w:firstLine="0"/>
              <w:rPr>
                <w:sz w:val="28"/>
                <w:szCs w:val="28"/>
              </w:rPr>
            </w:pPr>
            <w:r w:rsidRPr="006709E0">
              <w:rPr>
                <w:sz w:val="28"/>
                <w:szCs w:val="28"/>
              </w:rPr>
              <w:t xml:space="preserve">  </w:t>
            </w:r>
            <w:r>
              <w:rPr>
                <w:sz w:val="28"/>
                <w:szCs w:val="28"/>
                <w:lang w:val="en-CA"/>
              </w:rPr>
              <w:t>Paintings-Exhibitions</w:t>
            </w:r>
            <w:r>
              <w:rPr>
                <w:sz w:val="28"/>
                <w:szCs w:val="28"/>
              </w:rPr>
              <w:t xml:space="preserve"> (відповідає зв’язку Картини - Виставки)</w:t>
            </w:r>
          </w:p>
        </w:tc>
      </w:tr>
      <w:tr w:rsidR="008E7A42" w:rsidRPr="006709E0" w:rsidTr="00082A89">
        <w:tc>
          <w:tcPr>
            <w:tcW w:w="850" w:type="dxa"/>
            <w:shd w:val="clear" w:color="auto" w:fill="93CF7B"/>
          </w:tcPr>
          <w:p w:rsidR="008E7A42" w:rsidRDefault="008E7A42" w:rsidP="00082A89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Ключ</w:t>
            </w:r>
          </w:p>
        </w:tc>
        <w:tc>
          <w:tcPr>
            <w:tcW w:w="2016" w:type="dxa"/>
            <w:shd w:val="clear" w:color="auto" w:fill="93CF7B"/>
          </w:tcPr>
          <w:p w:rsidR="008E7A42" w:rsidRDefault="008E7A42" w:rsidP="00082A89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Атрибут</w:t>
            </w:r>
          </w:p>
        </w:tc>
        <w:tc>
          <w:tcPr>
            <w:tcW w:w="1671" w:type="dxa"/>
            <w:shd w:val="clear" w:color="auto" w:fill="93CF7B"/>
          </w:tcPr>
          <w:p w:rsidR="008E7A42" w:rsidRDefault="008E7A42" w:rsidP="00082A89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Тип атрибуту</w:t>
            </w:r>
          </w:p>
        </w:tc>
        <w:tc>
          <w:tcPr>
            <w:tcW w:w="1559" w:type="dxa"/>
            <w:shd w:val="clear" w:color="auto" w:fill="93CF7B"/>
          </w:tcPr>
          <w:p w:rsidR="008E7A42" w:rsidRPr="006709E0" w:rsidRDefault="008E7A42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NULL</w:t>
            </w:r>
            <w:r w:rsidRPr="006709E0">
              <w:rPr>
                <w:szCs w:val="24"/>
                <w:lang w:val="ru-RU"/>
              </w:rPr>
              <w:t xml:space="preserve"> / </w:t>
            </w:r>
            <w:r w:rsidRPr="006709E0">
              <w:rPr>
                <w:szCs w:val="24"/>
                <w:lang w:val="ru-RU"/>
              </w:rPr>
              <w:br/>
            </w:r>
            <w:r>
              <w:rPr>
                <w:szCs w:val="24"/>
                <w:lang w:val="en-CA"/>
              </w:rPr>
              <w:t>NOT</w:t>
            </w:r>
            <w:r w:rsidRPr="006709E0">
              <w:rPr>
                <w:szCs w:val="24"/>
                <w:lang w:val="ru-RU"/>
              </w:rPr>
              <w:t xml:space="preserve"> </w:t>
            </w:r>
            <w:r>
              <w:rPr>
                <w:szCs w:val="24"/>
                <w:lang w:val="en-CA"/>
              </w:rPr>
              <w:t>NULL</w:t>
            </w:r>
          </w:p>
        </w:tc>
        <w:tc>
          <w:tcPr>
            <w:tcW w:w="1701" w:type="dxa"/>
            <w:shd w:val="clear" w:color="auto" w:fill="93CF7B"/>
          </w:tcPr>
          <w:p w:rsidR="008E7A42" w:rsidRDefault="008E7A42" w:rsidP="00082A89">
            <w:pPr>
              <w:ind w:left="75"/>
              <w:rPr>
                <w:lang w:val="en-CA"/>
              </w:rPr>
            </w:pPr>
            <w:r>
              <w:rPr>
                <w:lang w:val="ru-RU"/>
              </w:rPr>
              <w:t>Для</w:t>
            </w:r>
            <w:r w:rsidRPr="00F41EAB">
              <w:rPr>
                <w:lang w:val="en-CA"/>
              </w:rPr>
              <w:t xml:space="preserve"> </w:t>
            </w:r>
            <w:r>
              <w:rPr>
                <w:lang w:val="en-CA"/>
              </w:rPr>
              <w:t>FK:</w:t>
            </w:r>
          </w:p>
          <w:p w:rsidR="008E7A42" w:rsidRDefault="008E7A42" w:rsidP="00082A89">
            <w:pPr>
              <w:ind w:left="75"/>
              <w:rPr>
                <w:lang w:val="en-CA"/>
              </w:rPr>
            </w:pPr>
            <w:r>
              <w:rPr>
                <w:lang w:val="en-CA"/>
              </w:rPr>
              <w:t>ON DELETE</w:t>
            </w:r>
          </w:p>
          <w:p w:rsidR="008E7A42" w:rsidRPr="00F41EAB" w:rsidRDefault="008E7A42" w:rsidP="00082A89">
            <w:pPr>
              <w:ind w:left="75"/>
              <w:rPr>
                <w:lang w:val="en-CA"/>
              </w:rPr>
            </w:pPr>
            <w:r>
              <w:rPr>
                <w:lang w:val="en-CA"/>
              </w:rPr>
              <w:t>ON UPDATE</w:t>
            </w:r>
          </w:p>
        </w:tc>
        <w:tc>
          <w:tcPr>
            <w:tcW w:w="2782" w:type="dxa"/>
            <w:shd w:val="clear" w:color="auto" w:fill="93CF7B"/>
          </w:tcPr>
          <w:p w:rsidR="008E7A42" w:rsidRPr="006709E0" w:rsidRDefault="008E7A42" w:rsidP="00082A89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Пояснення</w:t>
            </w:r>
          </w:p>
        </w:tc>
      </w:tr>
      <w:tr w:rsidR="008E7A42" w:rsidTr="00082A89">
        <w:tc>
          <w:tcPr>
            <w:tcW w:w="850" w:type="dxa"/>
          </w:tcPr>
          <w:p w:rsidR="008E7A42" w:rsidRPr="002B4D9F" w:rsidRDefault="008E7A42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FK</w:t>
            </w:r>
          </w:p>
        </w:tc>
        <w:tc>
          <w:tcPr>
            <w:tcW w:w="2016" w:type="dxa"/>
          </w:tcPr>
          <w:p w:rsidR="008E7A42" w:rsidRPr="002B4D9F" w:rsidRDefault="008E7A42" w:rsidP="00082A89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  <w:lang w:val="en-CA"/>
              </w:rPr>
              <w:t>Exhibition_ID</w:t>
            </w:r>
          </w:p>
        </w:tc>
        <w:tc>
          <w:tcPr>
            <w:tcW w:w="1671" w:type="dxa"/>
          </w:tcPr>
          <w:p w:rsidR="008E7A42" w:rsidRPr="002B4D9F" w:rsidRDefault="008E7A42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Integer</w:t>
            </w:r>
          </w:p>
        </w:tc>
        <w:tc>
          <w:tcPr>
            <w:tcW w:w="1559" w:type="dxa"/>
          </w:tcPr>
          <w:p w:rsidR="008E7A42" w:rsidRPr="002B4D9F" w:rsidRDefault="008E7A42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NOT NULL</w:t>
            </w:r>
          </w:p>
        </w:tc>
        <w:tc>
          <w:tcPr>
            <w:tcW w:w="1701" w:type="dxa"/>
          </w:tcPr>
          <w:p w:rsidR="008E7A42" w:rsidRDefault="008E7A42" w:rsidP="008E7A42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ON DELETE</w:t>
            </w:r>
          </w:p>
          <w:p w:rsidR="008E7A42" w:rsidRDefault="008E7A42" w:rsidP="008E7A42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NO ACTION</w:t>
            </w:r>
          </w:p>
          <w:p w:rsidR="008E7A42" w:rsidRDefault="008E7A42" w:rsidP="008E7A42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ON UPDATE</w:t>
            </w:r>
          </w:p>
          <w:p w:rsidR="008E7A42" w:rsidRPr="002B4D9F" w:rsidRDefault="008E7A42" w:rsidP="008E7A42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CASCADE</w:t>
            </w:r>
          </w:p>
        </w:tc>
        <w:tc>
          <w:tcPr>
            <w:tcW w:w="2782" w:type="dxa"/>
          </w:tcPr>
          <w:p w:rsidR="008E7A42" w:rsidRPr="008E7A42" w:rsidRDefault="008E7A42" w:rsidP="00082A89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Якщо ми видалимо дані про виставку, то ніяких дій виконувати не потрібно, адже в кожної картини буде збережено на яких виставках вона показувалась. При оновленні все ланцюжком оновиться</w:t>
            </w:r>
          </w:p>
        </w:tc>
      </w:tr>
      <w:tr w:rsidR="008E7A42" w:rsidTr="00082A89">
        <w:tc>
          <w:tcPr>
            <w:tcW w:w="850" w:type="dxa"/>
          </w:tcPr>
          <w:p w:rsidR="008E7A42" w:rsidRDefault="008E7A42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FK</w:t>
            </w:r>
          </w:p>
        </w:tc>
        <w:tc>
          <w:tcPr>
            <w:tcW w:w="2016" w:type="dxa"/>
          </w:tcPr>
          <w:p w:rsidR="008E7A42" w:rsidRDefault="008E7A42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Paintings_ID</w:t>
            </w:r>
          </w:p>
        </w:tc>
        <w:tc>
          <w:tcPr>
            <w:tcW w:w="1671" w:type="dxa"/>
          </w:tcPr>
          <w:p w:rsidR="008E7A42" w:rsidRDefault="008E7A42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Integer</w:t>
            </w:r>
          </w:p>
        </w:tc>
        <w:tc>
          <w:tcPr>
            <w:tcW w:w="1559" w:type="dxa"/>
          </w:tcPr>
          <w:p w:rsidR="008E7A42" w:rsidRDefault="008E7A42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NOT NULL</w:t>
            </w:r>
          </w:p>
        </w:tc>
        <w:tc>
          <w:tcPr>
            <w:tcW w:w="1701" w:type="dxa"/>
          </w:tcPr>
          <w:p w:rsidR="008E7A42" w:rsidRDefault="008E7A42" w:rsidP="008E7A42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ON DELETE</w:t>
            </w:r>
          </w:p>
          <w:p w:rsidR="008E7A42" w:rsidRDefault="008E7A42" w:rsidP="008E7A42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NO ACTION</w:t>
            </w:r>
          </w:p>
          <w:p w:rsidR="008E7A42" w:rsidRDefault="008E7A42" w:rsidP="008E7A42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ON UPDATE</w:t>
            </w:r>
          </w:p>
          <w:p w:rsidR="008E7A42" w:rsidRDefault="008E7A42" w:rsidP="008E7A42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CASCADE</w:t>
            </w:r>
          </w:p>
        </w:tc>
        <w:tc>
          <w:tcPr>
            <w:tcW w:w="2782" w:type="dxa"/>
          </w:tcPr>
          <w:p w:rsidR="008E7A42" w:rsidRDefault="008E7A42" w:rsidP="009710B9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 xml:space="preserve">Якщо ми видалимо дані про </w:t>
            </w:r>
            <w:r>
              <w:rPr>
                <w:szCs w:val="24"/>
                <w:lang w:val="ru-RU"/>
              </w:rPr>
              <w:t>картину</w:t>
            </w:r>
            <w:r>
              <w:rPr>
                <w:szCs w:val="24"/>
              </w:rPr>
              <w:t xml:space="preserve">, то ніяких дій виконувати не потрібно, адже в кожної </w:t>
            </w:r>
            <w:r w:rsidR="009710B9">
              <w:rPr>
                <w:szCs w:val="24"/>
                <w:lang w:val="ru-RU"/>
              </w:rPr>
              <w:t xml:space="preserve">виставкиє список виставлених картин. </w:t>
            </w:r>
            <w:r>
              <w:rPr>
                <w:szCs w:val="24"/>
              </w:rPr>
              <w:t>При оновленні все ланцюжком оновиться</w:t>
            </w:r>
          </w:p>
        </w:tc>
      </w:tr>
    </w:tbl>
    <w:p w:rsidR="00A75D26" w:rsidRDefault="00A75D26" w:rsidP="007F5816">
      <w:pPr>
        <w:spacing w:after="160" w:line="256" w:lineRule="auto"/>
        <w:jc w:val="left"/>
      </w:pPr>
    </w:p>
    <w:p w:rsidR="009710B9" w:rsidRDefault="00A75D26" w:rsidP="00A75D26">
      <w:pPr>
        <w:spacing w:after="160" w:line="259" w:lineRule="auto"/>
        <w:ind w:left="0" w:firstLine="0"/>
        <w:jc w:val="left"/>
      </w:pPr>
      <w:r>
        <w:br w:type="page"/>
      </w:r>
    </w:p>
    <w:p w:rsidR="009710B9" w:rsidRDefault="009710B9" w:rsidP="009710B9">
      <w:pPr>
        <w:spacing w:after="160" w:line="256" w:lineRule="auto"/>
        <w:ind w:left="0"/>
        <w:jc w:val="left"/>
      </w:pPr>
      <w:r>
        <w:lastRenderedPageBreak/>
        <w:t>Табл. 5</w:t>
      </w:r>
    </w:p>
    <w:tbl>
      <w:tblPr>
        <w:tblStyle w:val="a5"/>
        <w:tblW w:w="10579" w:type="dxa"/>
        <w:tblInd w:w="-714" w:type="dxa"/>
        <w:tblLook w:val="04A0" w:firstRow="1" w:lastRow="0" w:firstColumn="1" w:lastColumn="0" w:noHBand="0" w:noVBand="1"/>
      </w:tblPr>
      <w:tblGrid>
        <w:gridCol w:w="850"/>
        <w:gridCol w:w="2016"/>
        <w:gridCol w:w="1671"/>
        <w:gridCol w:w="1559"/>
        <w:gridCol w:w="1701"/>
        <w:gridCol w:w="2782"/>
      </w:tblGrid>
      <w:tr w:rsidR="009710B9" w:rsidRPr="006709E0" w:rsidTr="00082A89">
        <w:tc>
          <w:tcPr>
            <w:tcW w:w="10579" w:type="dxa"/>
            <w:gridSpan w:val="6"/>
            <w:shd w:val="clear" w:color="auto" w:fill="B5DDC7"/>
          </w:tcPr>
          <w:p w:rsidR="009710B9" w:rsidRPr="006709E0" w:rsidRDefault="009710B9" w:rsidP="009710B9">
            <w:pPr>
              <w:pStyle w:val="a3"/>
              <w:ind w:left="0" w:firstLine="0"/>
              <w:rPr>
                <w:sz w:val="28"/>
                <w:szCs w:val="28"/>
              </w:rPr>
            </w:pPr>
            <w:r w:rsidRPr="006709E0">
              <w:rPr>
                <w:sz w:val="28"/>
                <w:szCs w:val="28"/>
              </w:rPr>
              <w:t xml:space="preserve">  </w:t>
            </w:r>
            <w:r>
              <w:rPr>
                <w:sz w:val="28"/>
                <w:szCs w:val="28"/>
                <w:lang w:val="en-CA"/>
              </w:rPr>
              <w:t>Artists</w:t>
            </w:r>
            <w:r>
              <w:rPr>
                <w:sz w:val="28"/>
                <w:szCs w:val="28"/>
              </w:rPr>
              <w:t xml:space="preserve"> (відповідає сутності «Митці»)</w:t>
            </w:r>
          </w:p>
        </w:tc>
      </w:tr>
      <w:tr w:rsidR="009710B9" w:rsidRPr="006709E0" w:rsidTr="00082A89">
        <w:tc>
          <w:tcPr>
            <w:tcW w:w="850" w:type="dxa"/>
            <w:shd w:val="clear" w:color="auto" w:fill="93CF7B"/>
          </w:tcPr>
          <w:p w:rsidR="009710B9" w:rsidRDefault="009710B9" w:rsidP="00082A89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Ключ</w:t>
            </w:r>
          </w:p>
        </w:tc>
        <w:tc>
          <w:tcPr>
            <w:tcW w:w="2016" w:type="dxa"/>
            <w:shd w:val="clear" w:color="auto" w:fill="93CF7B"/>
          </w:tcPr>
          <w:p w:rsidR="009710B9" w:rsidRDefault="009710B9" w:rsidP="00082A89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Атрибут</w:t>
            </w:r>
          </w:p>
        </w:tc>
        <w:tc>
          <w:tcPr>
            <w:tcW w:w="1671" w:type="dxa"/>
            <w:shd w:val="clear" w:color="auto" w:fill="93CF7B"/>
          </w:tcPr>
          <w:p w:rsidR="009710B9" w:rsidRDefault="009710B9" w:rsidP="00082A89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Тип атрибуту</w:t>
            </w:r>
          </w:p>
        </w:tc>
        <w:tc>
          <w:tcPr>
            <w:tcW w:w="1559" w:type="dxa"/>
            <w:shd w:val="clear" w:color="auto" w:fill="93CF7B"/>
          </w:tcPr>
          <w:p w:rsidR="009710B9" w:rsidRPr="006709E0" w:rsidRDefault="009710B9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NULL</w:t>
            </w:r>
            <w:r w:rsidRPr="006709E0">
              <w:rPr>
                <w:szCs w:val="24"/>
                <w:lang w:val="ru-RU"/>
              </w:rPr>
              <w:t xml:space="preserve"> / </w:t>
            </w:r>
            <w:r w:rsidRPr="006709E0">
              <w:rPr>
                <w:szCs w:val="24"/>
                <w:lang w:val="ru-RU"/>
              </w:rPr>
              <w:br/>
            </w:r>
            <w:r>
              <w:rPr>
                <w:szCs w:val="24"/>
                <w:lang w:val="en-CA"/>
              </w:rPr>
              <w:t>NOT</w:t>
            </w:r>
            <w:r w:rsidRPr="006709E0">
              <w:rPr>
                <w:szCs w:val="24"/>
                <w:lang w:val="ru-RU"/>
              </w:rPr>
              <w:t xml:space="preserve"> </w:t>
            </w:r>
            <w:r>
              <w:rPr>
                <w:szCs w:val="24"/>
                <w:lang w:val="en-CA"/>
              </w:rPr>
              <w:t>NULL</w:t>
            </w:r>
          </w:p>
        </w:tc>
        <w:tc>
          <w:tcPr>
            <w:tcW w:w="1701" w:type="dxa"/>
            <w:shd w:val="clear" w:color="auto" w:fill="93CF7B"/>
          </w:tcPr>
          <w:p w:rsidR="009710B9" w:rsidRDefault="009710B9" w:rsidP="00082A89">
            <w:pPr>
              <w:ind w:left="75"/>
              <w:rPr>
                <w:lang w:val="en-CA"/>
              </w:rPr>
            </w:pPr>
            <w:r>
              <w:rPr>
                <w:lang w:val="ru-RU"/>
              </w:rPr>
              <w:t>Для</w:t>
            </w:r>
            <w:r w:rsidRPr="00F41EAB">
              <w:rPr>
                <w:lang w:val="en-CA"/>
              </w:rPr>
              <w:t xml:space="preserve"> </w:t>
            </w:r>
            <w:r>
              <w:rPr>
                <w:lang w:val="en-CA"/>
              </w:rPr>
              <w:t>FK:</w:t>
            </w:r>
          </w:p>
          <w:p w:rsidR="009710B9" w:rsidRDefault="009710B9" w:rsidP="00082A89">
            <w:pPr>
              <w:ind w:left="75"/>
              <w:rPr>
                <w:lang w:val="en-CA"/>
              </w:rPr>
            </w:pPr>
            <w:r>
              <w:rPr>
                <w:lang w:val="en-CA"/>
              </w:rPr>
              <w:t>ON DELETE</w:t>
            </w:r>
          </w:p>
          <w:p w:rsidR="009710B9" w:rsidRPr="00F41EAB" w:rsidRDefault="009710B9" w:rsidP="00082A89">
            <w:pPr>
              <w:ind w:left="75"/>
              <w:rPr>
                <w:lang w:val="en-CA"/>
              </w:rPr>
            </w:pPr>
            <w:r>
              <w:rPr>
                <w:lang w:val="en-CA"/>
              </w:rPr>
              <w:t>ON UPDATE</w:t>
            </w:r>
          </w:p>
        </w:tc>
        <w:tc>
          <w:tcPr>
            <w:tcW w:w="2782" w:type="dxa"/>
            <w:shd w:val="clear" w:color="auto" w:fill="93CF7B"/>
          </w:tcPr>
          <w:p w:rsidR="009710B9" w:rsidRPr="006709E0" w:rsidRDefault="009710B9" w:rsidP="00082A89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Пояснення</w:t>
            </w:r>
          </w:p>
        </w:tc>
      </w:tr>
      <w:tr w:rsidR="009710B9" w:rsidTr="00082A89">
        <w:tc>
          <w:tcPr>
            <w:tcW w:w="850" w:type="dxa"/>
          </w:tcPr>
          <w:p w:rsidR="009710B9" w:rsidRPr="002B4D9F" w:rsidRDefault="009710B9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PK</w:t>
            </w:r>
          </w:p>
        </w:tc>
        <w:tc>
          <w:tcPr>
            <w:tcW w:w="2016" w:type="dxa"/>
          </w:tcPr>
          <w:p w:rsidR="009710B9" w:rsidRPr="002B4D9F" w:rsidRDefault="009710B9" w:rsidP="00082A89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  <w:lang w:val="en-CA"/>
              </w:rPr>
              <w:t>Artist_ID</w:t>
            </w:r>
          </w:p>
        </w:tc>
        <w:tc>
          <w:tcPr>
            <w:tcW w:w="1671" w:type="dxa"/>
          </w:tcPr>
          <w:p w:rsidR="009710B9" w:rsidRPr="002B4D9F" w:rsidRDefault="009710B9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Integer</w:t>
            </w:r>
          </w:p>
        </w:tc>
        <w:tc>
          <w:tcPr>
            <w:tcW w:w="1559" w:type="dxa"/>
          </w:tcPr>
          <w:p w:rsidR="009710B9" w:rsidRPr="002B4D9F" w:rsidRDefault="009710B9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NOT NULL</w:t>
            </w:r>
          </w:p>
        </w:tc>
        <w:tc>
          <w:tcPr>
            <w:tcW w:w="1701" w:type="dxa"/>
          </w:tcPr>
          <w:p w:rsidR="009710B9" w:rsidRPr="002B4D9F" w:rsidRDefault="009710B9" w:rsidP="00082A89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782" w:type="dxa"/>
          </w:tcPr>
          <w:p w:rsidR="009710B9" w:rsidRDefault="009710B9" w:rsidP="00082A89">
            <w:pPr>
              <w:pStyle w:val="a3"/>
              <w:ind w:left="0" w:firstLine="0"/>
              <w:rPr>
                <w:szCs w:val="24"/>
              </w:rPr>
            </w:pPr>
          </w:p>
        </w:tc>
      </w:tr>
      <w:tr w:rsidR="00A75D26" w:rsidTr="003155A6">
        <w:tc>
          <w:tcPr>
            <w:tcW w:w="850" w:type="dxa"/>
          </w:tcPr>
          <w:p w:rsidR="00A75D26" w:rsidRDefault="00A75D26" w:rsidP="003155A6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016" w:type="dxa"/>
          </w:tcPr>
          <w:p w:rsidR="00A75D26" w:rsidRPr="00082A89" w:rsidRDefault="00A75D26" w:rsidP="003155A6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First_name</w:t>
            </w:r>
          </w:p>
        </w:tc>
        <w:tc>
          <w:tcPr>
            <w:tcW w:w="1671" w:type="dxa"/>
          </w:tcPr>
          <w:p w:rsidR="00A75D26" w:rsidRDefault="00A75D26" w:rsidP="003155A6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Char</w:t>
            </w:r>
          </w:p>
        </w:tc>
        <w:tc>
          <w:tcPr>
            <w:tcW w:w="1559" w:type="dxa"/>
          </w:tcPr>
          <w:p w:rsidR="00A75D26" w:rsidRDefault="00A75D26" w:rsidP="003155A6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NOT NULL</w:t>
            </w:r>
          </w:p>
        </w:tc>
        <w:tc>
          <w:tcPr>
            <w:tcW w:w="1701" w:type="dxa"/>
          </w:tcPr>
          <w:p w:rsidR="00A75D26" w:rsidRPr="002B4D9F" w:rsidRDefault="00A75D26" w:rsidP="003155A6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782" w:type="dxa"/>
          </w:tcPr>
          <w:p w:rsidR="00A75D26" w:rsidRDefault="00A75D26" w:rsidP="003155A6">
            <w:pPr>
              <w:pStyle w:val="a3"/>
              <w:ind w:left="0" w:firstLine="0"/>
              <w:rPr>
                <w:szCs w:val="24"/>
              </w:rPr>
            </w:pPr>
          </w:p>
        </w:tc>
      </w:tr>
      <w:tr w:rsidR="00A75D26" w:rsidTr="003155A6">
        <w:tc>
          <w:tcPr>
            <w:tcW w:w="850" w:type="dxa"/>
          </w:tcPr>
          <w:p w:rsidR="00A75D26" w:rsidRDefault="00A75D26" w:rsidP="003155A6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016" w:type="dxa"/>
          </w:tcPr>
          <w:p w:rsidR="00A75D26" w:rsidRPr="00082A89" w:rsidRDefault="00A75D26" w:rsidP="003155A6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Last_name</w:t>
            </w:r>
          </w:p>
        </w:tc>
        <w:tc>
          <w:tcPr>
            <w:tcW w:w="1671" w:type="dxa"/>
          </w:tcPr>
          <w:p w:rsidR="00A75D26" w:rsidRDefault="00A75D26" w:rsidP="003155A6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Char</w:t>
            </w:r>
          </w:p>
        </w:tc>
        <w:tc>
          <w:tcPr>
            <w:tcW w:w="1559" w:type="dxa"/>
          </w:tcPr>
          <w:p w:rsidR="00A75D26" w:rsidRDefault="00A75D26" w:rsidP="003155A6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NOT NULL</w:t>
            </w:r>
          </w:p>
        </w:tc>
        <w:tc>
          <w:tcPr>
            <w:tcW w:w="1701" w:type="dxa"/>
          </w:tcPr>
          <w:p w:rsidR="00A75D26" w:rsidRPr="002B4D9F" w:rsidRDefault="00A75D26" w:rsidP="003155A6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782" w:type="dxa"/>
          </w:tcPr>
          <w:p w:rsidR="00A75D26" w:rsidRDefault="00A75D26" w:rsidP="003155A6">
            <w:pPr>
              <w:pStyle w:val="a3"/>
              <w:ind w:left="0" w:firstLine="0"/>
              <w:rPr>
                <w:szCs w:val="24"/>
              </w:rPr>
            </w:pPr>
          </w:p>
        </w:tc>
      </w:tr>
      <w:tr w:rsidR="00A75D26" w:rsidTr="003155A6">
        <w:tc>
          <w:tcPr>
            <w:tcW w:w="850" w:type="dxa"/>
          </w:tcPr>
          <w:p w:rsidR="00A75D26" w:rsidRDefault="00A75D26" w:rsidP="003155A6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016" w:type="dxa"/>
          </w:tcPr>
          <w:p w:rsidR="00A75D26" w:rsidRDefault="00A75D26" w:rsidP="003155A6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Birth_country</w:t>
            </w:r>
          </w:p>
        </w:tc>
        <w:tc>
          <w:tcPr>
            <w:tcW w:w="1671" w:type="dxa"/>
          </w:tcPr>
          <w:p w:rsidR="00A75D26" w:rsidRDefault="00A75D26" w:rsidP="003155A6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Char</w:t>
            </w:r>
          </w:p>
        </w:tc>
        <w:tc>
          <w:tcPr>
            <w:tcW w:w="1559" w:type="dxa"/>
          </w:tcPr>
          <w:p w:rsidR="00A75D26" w:rsidRDefault="00A75D26" w:rsidP="003155A6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NOT NULL</w:t>
            </w:r>
          </w:p>
        </w:tc>
        <w:tc>
          <w:tcPr>
            <w:tcW w:w="1701" w:type="dxa"/>
          </w:tcPr>
          <w:p w:rsidR="00A75D26" w:rsidRPr="002B4D9F" w:rsidRDefault="00A75D26" w:rsidP="003155A6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782" w:type="dxa"/>
          </w:tcPr>
          <w:p w:rsidR="00A75D26" w:rsidRDefault="00A75D26" w:rsidP="003155A6">
            <w:pPr>
              <w:pStyle w:val="a3"/>
              <w:ind w:left="0" w:firstLine="0"/>
              <w:rPr>
                <w:szCs w:val="24"/>
              </w:rPr>
            </w:pPr>
          </w:p>
        </w:tc>
      </w:tr>
      <w:tr w:rsidR="00A75D26" w:rsidTr="003155A6">
        <w:tc>
          <w:tcPr>
            <w:tcW w:w="850" w:type="dxa"/>
          </w:tcPr>
          <w:p w:rsidR="00A75D26" w:rsidRDefault="00A75D26" w:rsidP="003155A6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016" w:type="dxa"/>
          </w:tcPr>
          <w:p w:rsidR="00A75D26" w:rsidRDefault="00A75D26" w:rsidP="003155A6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Birthday</w:t>
            </w:r>
          </w:p>
        </w:tc>
        <w:tc>
          <w:tcPr>
            <w:tcW w:w="1671" w:type="dxa"/>
          </w:tcPr>
          <w:p w:rsidR="00A75D26" w:rsidRDefault="00A75D26" w:rsidP="003155A6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Data</w:t>
            </w:r>
          </w:p>
        </w:tc>
        <w:tc>
          <w:tcPr>
            <w:tcW w:w="1559" w:type="dxa"/>
          </w:tcPr>
          <w:p w:rsidR="00A75D26" w:rsidRDefault="00A75D26" w:rsidP="003155A6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NOT NULL</w:t>
            </w:r>
          </w:p>
        </w:tc>
        <w:tc>
          <w:tcPr>
            <w:tcW w:w="1701" w:type="dxa"/>
          </w:tcPr>
          <w:p w:rsidR="00A75D26" w:rsidRPr="002B4D9F" w:rsidRDefault="00A75D26" w:rsidP="003155A6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782" w:type="dxa"/>
          </w:tcPr>
          <w:p w:rsidR="00A75D26" w:rsidRDefault="00A75D26" w:rsidP="003155A6">
            <w:pPr>
              <w:pStyle w:val="a3"/>
              <w:ind w:left="0" w:firstLine="0"/>
              <w:rPr>
                <w:szCs w:val="24"/>
              </w:rPr>
            </w:pPr>
          </w:p>
        </w:tc>
      </w:tr>
      <w:tr w:rsidR="00A75D26" w:rsidTr="003155A6">
        <w:tc>
          <w:tcPr>
            <w:tcW w:w="850" w:type="dxa"/>
          </w:tcPr>
          <w:p w:rsidR="00A75D26" w:rsidRDefault="00A75D26" w:rsidP="003155A6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016" w:type="dxa"/>
          </w:tcPr>
          <w:p w:rsidR="00A75D26" w:rsidRDefault="00A75D26" w:rsidP="003155A6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Date_of_death</w:t>
            </w:r>
          </w:p>
        </w:tc>
        <w:tc>
          <w:tcPr>
            <w:tcW w:w="1671" w:type="dxa"/>
          </w:tcPr>
          <w:p w:rsidR="00A75D26" w:rsidRDefault="00A75D26" w:rsidP="003155A6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Data</w:t>
            </w:r>
          </w:p>
        </w:tc>
        <w:tc>
          <w:tcPr>
            <w:tcW w:w="1559" w:type="dxa"/>
          </w:tcPr>
          <w:p w:rsidR="00A75D26" w:rsidRDefault="00A75D26" w:rsidP="003155A6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NULL</w:t>
            </w:r>
          </w:p>
        </w:tc>
        <w:tc>
          <w:tcPr>
            <w:tcW w:w="1701" w:type="dxa"/>
          </w:tcPr>
          <w:p w:rsidR="00A75D26" w:rsidRPr="002B4D9F" w:rsidRDefault="00A75D26" w:rsidP="003155A6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782" w:type="dxa"/>
          </w:tcPr>
          <w:p w:rsidR="00A75D26" w:rsidRDefault="00A75D26" w:rsidP="003155A6">
            <w:pPr>
              <w:pStyle w:val="a3"/>
              <w:ind w:left="0" w:firstLine="0"/>
              <w:rPr>
                <w:szCs w:val="24"/>
              </w:rPr>
            </w:pPr>
          </w:p>
        </w:tc>
      </w:tr>
      <w:tr w:rsidR="00A75D26" w:rsidTr="003155A6">
        <w:tc>
          <w:tcPr>
            <w:tcW w:w="850" w:type="dxa"/>
          </w:tcPr>
          <w:p w:rsidR="00A75D26" w:rsidRDefault="00A75D26" w:rsidP="003155A6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016" w:type="dxa"/>
          </w:tcPr>
          <w:p w:rsidR="00A75D26" w:rsidRDefault="00A75D26" w:rsidP="003155A6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Other_details</w:t>
            </w:r>
          </w:p>
        </w:tc>
        <w:tc>
          <w:tcPr>
            <w:tcW w:w="1671" w:type="dxa"/>
          </w:tcPr>
          <w:p w:rsidR="00A75D26" w:rsidRDefault="00A75D26" w:rsidP="003155A6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Char</w:t>
            </w:r>
          </w:p>
        </w:tc>
        <w:tc>
          <w:tcPr>
            <w:tcW w:w="1559" w:type="dxa"/>
          </w:tcPr>
          <w:p w:rsidR="00A75D26" w:rsidRDefault="00A75D26" w:rsidP="003155A6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NULL</w:t>
            </w:r>
          </w:p>
        </w:tc>
        <w:tc>
          <w:tcPr>
            <w:tcW w:w="1701" w:type="dxa"/>
          </w:tcPr>
          <w:p w:rsidR="00A75D26" w:rsidRPr="002B4D9F" w:rsidRDefault="00A75D26" w:rsidP="003155A6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782" w:type="dxa"/>
          </w:tcPr>
          <w:p w:rsidR="00A75D26" w:rsidRDefault="00A75D26" w:rsidP="003155A6">
            <w:pPr>
              <w:pStyle w:val="a3"/>
              <w:ind w:left="0" w:firstLine="0"/>
              <w:rPr>
                <w:szCs w:val="24"/>
              </w:rPr>
            </w:pPr>
          </w:p>
        </w:tc>
      </w:tr>
    </w:tbl>
    <w:p w:rsidR="009710B9" w:rsidRDefault="009710B9" w:rsidP="009710B9">
      <w:pPr>
        <w:spacing w:after="160" w:line="256" w:lineRule="auto"/>
        <w:ind w:left="0"/>
        <w:jc w:val="left"/>
      </w:pPr>
    </w:p>
    <w:p w:rsidR="00AD3031" w:rsidRDefault="00AD3031" w:rsidP="00AD3031">
      <w:pPr>
        <w:spacing w:after="160" w:line="256" w:lineRule="auto"/>
        <w:ind w:left="0"/>
        <w:jc w:val="left"/>
      </w:pPr>
      <w:r>
        <w:t>Табл. 6</w:t>
      </w:r>
    </w:p>
    <w:tbl>
      <w:tblPr>
        <w:tblStyle w:val="a5"/>
        <w:tblW w:w="10579" w:type="dxa"/>
        <w:tblInd w:w="-714" w:type="dxa"/>
        <w:tblLook w:val="04A0" w:firstRow="1" w:lastRow="0" w:firstColumn="1" w:lastColumn="0" w:noHBand="0" w:noVBand="1"/>
      </w:tblPr>
      <w:tblGrid>
        <w:gridCol w:w="846"/>
        <w:gridCol w:w="2243"/>
        <w:gridCol w:w="1634"/>
        <w:gridCol w:w="1509"/>
        <w:gridCol w:w="1668"/>
        <w:gridCol w:w="2679"/>
      </w:tblGrid>
      <w:tr w:rsidR="00AD3031" w:rsidRPr="006709E0" w:rsidTr="00740F73">
        <w:tc>
          <w:tcPr>
            <w:tcW w:w="10579" w:type="dxa"/>
            <w:gridSpan w:val="6"/>
            <w:shd w:val="clear" w:color="auto" w:fill="B5DDC7"/>
          </w:tcPr>
          <w:p w:rsidR="00AD3031" w:rsidRPr="006709E0" w:rsidRDefault="00AD3031" w:rsidP="00AD3031">
            <w:pPr>
              <w:pStyle w:val="a3"/>
              <w:ind w:left="0" w:firstLine="0"/>
              <w:rPr>
                <w:sz w:val="28"/>
                <w:szCs w:val="28"/>
              </w:rPr>
            </w:pPr>
            <w:r w:rsidRPr="006709E0">
              <w:rPr>
                <w:sz w:val="28"/>
                <w:szCs w:val="28"/>
              </w:rPr>
              <w:t xml:space="preserve">  </w:t>
            </w:r>
            <w:r>
              <w:rPr>
                <w:sz w:val="28"/>
                <w:szCs w:val="28"/>
                <w:lang w:val="en-CA"/>
              </w:rPr>
              <w:t>Mov</w:t>
            </w:r>
            <w:r w:rsidR="00C32409">
              <w:rPr>
                <w:sz w:val="28"/>
                <w:szCs w:val="28"/>
                <w:lang w:val="en-CA"/>
              </w:rPr>
              <w:t>e</w:t>
            </w:r>
            <w:r>
              <w:rPr>
                <w:sz w:val="28"/>
                <w:szCs w:val="28"/>
                <w:lang w:val="en-CA"/>
              </w:rPr>
              <w:t>ment</w:t>
            </w:r>
            <w:r>
              <w:rPr>
                <w:sz w:val="28"/>
                <w:szCs w:val="28"/>
              </w:rPr>
              <w:t xml:space="preserve"> (відповідає сутності «Митці»)</w:t>
            </w:r>
          </w:p>
        </w:tc>
      </w:tr>
      <w:tr w:rsidR="00AD3031" w:rsidRPr="006709E0" w:rsidTr="00AD3031">
        <w:tc>
          <w:tcPr>
            <w:tcW w:w="846" w:type="dxa"/>
            <w:shd w:val="clear" w:color="auto" w:fill="93CF7B"/>
          </w:tcPr>
          <w:p w:rsidR="00AD3031" w:rsidRDefault="00AD3031" w:rsidP="00740F73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Ключ</w:t>
            </w:r>
          </w:p>
        </w:tc>
        <w:tc>
          <w:tcPr>
            <w:tcW w:w="2243" w:type="dxa"/>
            <w:shd w:val="clear" w:color="auto" w:fill="93CF7B"/>
          </w:tcPr>
          <w:p w:rsidR="00AD3031" w:rsidRDefault="00AD3031" w:rsidP="00740F73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Атрибут</w:t>
            </w:r>
          </w:p>
        </w:tc>
        <w:tc>
          <w:tcPr>
            <w:tcW w:w="1634" w:type="dxa"/>
            <w:shd w:val="clear" w:color="auto" w:fill="93CF7B"/>
          </w:tcPr>
          <w:p w:rsidR="00AD3031" w:rsidRDefault="00AD3031" w:rsidP="00740F73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Тип атрибуту</w:t>
            </w:r>
          </w:p>
        </w:tc>
        <w:tc>
          <w:tcPr>
            <w:tcW w:w="1509" w:type="dxa"/>
            <w:shd w:val="clear" w:color="auto" w:fill="93CF7B"/>
          </w:tcPr>
          <w:p w:rsidR="00AD3031" w:rsidRPr="006709E0" w:rsidRDefault="00AD3031" w:rsidP="00740F73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NULL</w:t>
            </w:r>
            <w:r w:rsidRPr="006709E0">
              <w:rPr>
                <w:szCs w:val="24"/>
                <w:lang w:val="ru-RU"/>
              </w:rPr>
              <w:t xml:space="preserve"> / </w:t>
            </w:r>
            <w:r w:rsidRPr="006709E0">
              <w:rPr>
                <w:szCs w:val="24"/>
                <w:lang w:val="ru-RU"/>
              </w:rPr>
              <w:br/>
            </w:r>
            <w:r>
              <w:rPr>
                <w:szCs w:val="24"/>
                <w:lang w:val="en-CA"/>
              </w:rPr>
              <w:t>NOT</w:t>
            </w:r>
            <w:r w:rsidRPr="006709E0">
              <w:rPr>
                <w:szCs w:val="24"/>
                <w:lang w:val="ru-RU"/>
              </w:rPr>
              <w:t xml:space="preserve"> </w:t>
            </w:r>
            <w:r>
              <w:rPr>
                <w:szCs w:val="24"/>
                <w:lang w:val="en-CA"/>
              </w:rPr>
              <w:t>NULL</w:t>
            </w:r>
          </w:p>
        </w:tc>
        <w:tc>
          <w:tcPr>
            <w:tcW w:w="1668" w:type="dxa"/>
            <w:shd w:val="clear" w:color="auto" w:fill="93CF7B"/>
          </w:tcPr>
          <w:p w:rsidR="00AD3031" w:rsidRDefault="00AD3031" w:rsidP="00740F73">
            <w:pPr>
              <w:ind w:left="75"/>
              <w:rPr>
                <w:lang w:val="en-CA"/>
              </w:rPr>
            </w:pPr>
            <w:r>
              <w:rPr>
                <w:lang w:val="ru-RU"/>
              </w:rPr>
              <w:t>Для</w:t>
            </w:r>
            <w:r w:rsidRPr="00F41EAB">
              <w:rPr>
                <w:lang w:val="en-CA"/>
              </w:rPr>
              <w:t xml:space="preserve"> </w:t>
            </w:r>
            <w:r>
              <w:rPr>
                <w:lang w:val="en-CA"/>
              </w:rPr>
              <w:t>FK:</w:t>
            </w:r>
          </w:p>
          <w:p w:rsidR="00AD3031" w:rsidRDefault="00AD3031" w:rsidP="00740F73">
            <w:pPr>
              <w:ind w:left="75"/>
              <w:rPr>
                <w:lang w:val="en-CA"/>
              </w:rPr>
            </w:pPr>
            <w:r>
              <w:rPr>
                <w:lang w:val="en-CA"/>
              </w:rPr>
              <w:t>ON DELETE</w:t>
            </w:r>
          </w:p>
          <w:p w:rsidR="00AD3031" w:rsidRPr="00F41EAB" w:rsidRDefault="00AD3031" w:rsidP="00740F73">
            <w:pPr>
              <w:ind w:left="75"/>
              <w:rPr>
                <w:lang w:val="en-CA"/>
              </w:rPr>
            </w:pPr>
            <w:r>
              <w:rPr>
                <w:lang w:val="en-CA"/>
              </w:rPr>
              <w:t>ON UPDATE</w:t>
            </w:r>
          </w:p>
        </w:tc>
        <w:tc>
          <w:tcPr>
            <w:tcW w:w="2679" w:type="dxa"/>
            <w:shd w:val="clear" w:color="auto" w:fill="93CF7B"/>
          </w:tcPr>
          <w:p w:rsidR="00AD3031" w:rsidRPr="006709E0" w:rsidRDefault="00AD3031" w:rsidP="00740F73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Пояснення</w:t>
            </w:r>
          </w:p>
        </w:tc>
      </w:tr>
      <w:tr w:rsidR="00AD3031" w:rsidTr="00AD3031">
        <w:tc>
          <w:tcPr>
            <w:tcW w:w="846" w:type="dxa"/>
          </w:tcPr>
          <w:p w:rsidR="00AD3031" w:rsidRPr="002B4D9F" w:rsidRDefault="00AD3031" w:rsidP="00740F73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PK</w:t>
            </w:r>
          </w:p>
        </w:tc>
        <w:tc>
          <w:tcPr>
            <w:tcW w:w="2243" w:type="dxa"/>
          </w:tcPr>
          <w:p w:rsidR="00AD3031" w:rsidRDefault="00C86CA2" w:rsidP="00C86CA2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Movement_code</w:t>
            </w:r>
          </w:p>
        </w:tc>
        <w:tc>
          <w:tcPr>
            <w:tcW w:w="1634" w:type="dxa"/>
          </w:tcPr>
          <w:p w:rsidR="00AD3031" w:rsidRPr="002B4D9F" w:rsidRDefault="00AD3031" w:rsidP="00740F73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Integer</w:t>
            </w:r>
          </w:p>
        </w:tc>
        <w:tc>
          <w:tcPr>
            <w:tcW w:w="1509" w:type="dxa"/>
          </w:tcPr>
          <w:p w:rsidR="00AD3031" w:rsidRPr="002B4D9F" w:rsidRDefault="00AD3031" w:rsidP="00740F73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NOT NULL</w:t>
            </w:r>
          </w:p>
        </w:tc>
        <w:tc>
          <w:tcPr>
            <w:tcW w:w="1668" w:type="dxa"/>
          </w:tcPr>
          <w:p w:rsidR="00AD3031" w:rsidRPr="002B4D9F" w:rsidRDefault="00AD3031" w:rsidP="00740F73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679" w:type="dxa"/>
          </w:tcPr>
          <w:p w:rsidR="00AD3031" w:rsidRDefault="00AD3031" w:rsidP="00740F73">
            <w:pPr>
              <w:pStyle w:val="a3"/>
              <w:ind w:left="0" w:firstLine="0"/>
              <w:rPr>
                <w:szCs w:val="24"/>
              </w:rPr>
            </w:pPr>
          </w:p>
        </w:tc>
      </w:tr>
      <w:tr w:rsidR="00AD3031" w:rsidTr="00AD3031">
        <w:tc>
          <w:tcPr>
            <w:tcW w:w="846" w:type="dxa"/>
          </w:tcPr>
          <w:p w:rsidR="00AD3031" w:rsidRDefault="00AD3031" w:rsidP="00740F73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243" w:type="dxa"/>
          </w:tcPr>
          <w:p w:rsidR="00AD3031" w:rsidRDefault="00AD3031" w:rsidP="00740F73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Name_of_movement</w:t>
            </w:r>
          </w:p>
        </w:tc>
        <w:tc>
          <w:tcPr>
            <w:tcW w:w="1634" w:type="dxa"/>
          </w:tcPr>
          <w:p w:rsidR="00AD3031" w:rsidRDefault="00AD3031" w:rsidP="00740F73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Char</w:t>
            </w:r>
          </w:p>
        </w:tc>
        <w:tc>
          <w:tcPr>
            <w:tcW w:w="1509" w:type="dxa"/>
          </w:tcPr>
          <w:p w:rsidR="00AD3031" w:rsidRDefault="00AD3031" w:rsidP="00740F73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NOT NULL</w:t>
            </w:r>
          </w:p>
        </w:tc>
        <w:tc>
          <w:tcPr>
            <w:tcW w:w="1668" w:type="dxa"/>
          </w:tcPr>
          <w:p w:rsidR="00AD3031" w:rsidRPr="002B4D9F" w:rsidRDefault="00AD3031" w:rsidP="00740F73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679" w:type="dxa"/>
          </w:tcPr>
          <w:p w:rsidR="00AD3031" w:rsidRDefault="00AD3031" w:rsidP="00740F73">
            <w:pPr>
              <w:pStyle w:val="a3"/>
              <w:ind w:left="0" w:firstLine="0"/>
              <w:rPr>
                <w:szCs w:val="24"/>
              </w:rPr>
            </w:pPr>
          </w:p>
        </w:tc>
      </w:tr>
      <w:tr w:rsidR="00AD3031" w:rsidTr="00AD3031">
        <w:tc>
          <w:tcPr>
            <w:tcW w:w="846" w:type="dxa"/>
          </w:tcPr>
          <w:p w:rsidR="00AD3031" w:rsidRDefault="00AD3031" w:rsidP="00740F73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243" w:type="dxa"/>
          </w:tcPr>
          <w:p w:rsidR="00AD3031" w:rsidRDefault="00AD3031" w:rsidP="00740F73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Description</w:t>
            </w:r>
          </w:p>
        </w:tc>
        <w:tc>
          <w:tcPr>
            <w:tcW w:w="1634" w:type="dxa"/>
          </w:tcPr>
          <w:p w:rsidR="00AD3031" w:rsidRDefault="00AD3031" w:rsidP="00740F73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Char</w:t>
            </w:r>
          </w:p>
        </w:tc>
        <w:tc>
          <w:tcPr>
            <w:tcW w:w="1509" w:type="dxa"/>
          </w:tcPr>
          <w:p w:rsidR="00AD3031" w:rsidRDefault="00AD3031" w:rsidP="00740F73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NULL</w:t>
            </w:r>
          </w:p>
        </w:tc>
        <w:tc>
          <w:tcPr>
            <w:tcW w:w="1668" w:type="dxa"/>
          </w:tcPr>
          <w:p w:rsidR="00AD3031" w:rsidRPr="002B4D9F" w:rsidRDefault="00AD3031" w:rsidP="00740F73">
            <w:pPr>
              <w:pStyle w:val="a3"/>
              <w:ind w:left="0" w:firstLine="0"/>
              <w:rPr>
                <w:szCs w:val="24"/>
                <w:lang w:val="en-CA"/>
              </w:rPr>
            </w:pPr>
          </w:p>
        </w:tc>
        <w:tc>
          <w:tcPr>
            <w:tcW w:w="2679" w:type="dxa"/>
          </w:tcPr>
          <w:p w:rsidR="00AD3031" w:rsidRDefault="00AD3031" w:rsidP="00740F73">
            <w:pPr>
              <w:pStyle w:val="a3"/>
              <w:ind w:left="0" w:firstLine="0"/>
              <w:rPr>
                <w:szCs w:val="24"/>
              </w:rPr>
            </w:pPr>
          </w:p>
        </w:tc>
      </w:tr>
    </w:tbl>
    <w:p w:rsidR="00793435" w:rsidRDefault="00793435" w:rsidP="00A75D26">
      <w:pPr>
        <w:ind w:left="0" w:firstLine="0"/>
        <w:rPr>
          <w:rFonts w:eastAsiaTheme="majorEastAsia" w:cstheme="majorBidi"/>
          <w:color w:val="000000" w:themeColor="text1"/>
          <w:sz w:val="28"/>
          <w:szCs w:val="32"/>
        </w:rPr>
      </w:pPr>
      <w:bookmarkStart w:id="70" w:name="_Toc468331369"/>
    </w:p>
    <w:p w:rsidR="00C86CA2" w:rsidRPr="00A75D26" w:rsidRDefault="00A75D26" w:rsidP="00793435">
      <w:pPr>
        <w:pStyle w:val="1"/>
        <w:ind w:left="0"/>
        <w:rPr>
          <w:sz w:val="24"/>
          <w:szCs w:val="24"/>
        </w:rPr>
      </w:pPr>
      <w:bookmarkStart w:id="71" w:name="_Toc480447337"/>
      <w:r w:rsidRPr="00A75D26">
        <w:rPr>
          <w:sz w:val="24"/>
          <w:szCs w:val="24"/>
        </w:rPr>
        <w:t>Табл. 7</w:t>
      </w:r>
      <w:bookmarkEnd w:id="71"/>
    </w:p>
    <w:p w:rsidR="00C86CA2" w:rsidRDefault="00C86CA2" w:rsidP="00C86CA2"/>
    <w:tbl>
      <w:tblPr>
        <w:tblStyle w:val="a5"/>
        <w:tblW w:w="10579" w:type="dxa"/>
        <w:tblInd w:w="-714" w:type="dxa"/>
        <w:tblLook w:val="04A0" w:firstRow="1" w:lastRow="0" w:firstColumn="1" w:lastColumn="0" w:noHBand="0" w:noVBand="1"/>
      </w:tblPr>
      <w:tblGrid>
        <w:gridCol w:w="850"/>
        <w:gridCol w:w="2016"/>
        <w:gridCol w:w="1671"/>
        <w:gridCol w:w="1559"/>
        <w:gridCol w:w="1701"/>
        <w:gridCol w:w="2782"/>
      </w:tblGrid>
      <w:tr w:rsidR="00C86CA2" w:rsidRPr="006709E0" w:rsidTr="00C32409">
        <w:tc>
          <w:tcPr>
            <w:tcW w:w="10579" w:type="dxa"/>
            <w:gridSpan w:val="6"/>
            <w:shd w:val="clear" w:color="auto" w:fill="B5DDC7"/>
          </w:tcPr>
          <w:p w:rsidR="00C86CA2" w:rsidRPr="006709E0" w:rsidRDefault="00C86CA2" w:rsidP="00793435">
            <w:pPr>
              <w:pStyle w:val="a3"/>
              <w:ind w:left="0" w:firstLine="0"/>
              <w:rPr>
                <w:sz w:val="28"/>
                <w:szCs w:val="28"/>
              </w:rPr>
            </w:pPr>
            <w:r w:rsidRPr="006709E0">
              <w:rPr>
                <w:sz w:val="28"/>
                <w:szCs w:val="28"/>
              </w:rPr>
              <w:t xml:space="preserve">  </w:t>
            </w:r>
            <w:r w:rsidR="00793435">
              <w:rPr>
                <w:sz w:val="28"/>
                <w:szCs w:val="28"/>
                <w:lang w:val="en-CA"/>
              </w:rPr>
              <w:t>Artist</w:t>
            </w:r>
            <w:r w:rsidR="00793435" w:rsidRPr="00793435">
              <w:rPr>
                <w:sz w:val="28"/>
                <w:szCs w:val="28"/>
              </w:rPr>
              <w:t>-</w:t>
            </w:r>
            <w:r w:rsidR="00793435">
              <w:rPr>
                <w:sz w:val="28"/>
                <w:szCs w:val="28"/>
                <w:lang w:val="en-CA"/>
              </w:rPr>
              <w:t>Movement</w:t>
            </w:r>
            <w:r>
              <w:rPr>
                <w:sz w:val="28"/>
                <w:szCs w:val="28"/>
              </w:rPr>
              <w:t xml:space="preserve"> (відповідає зв’язку </w:t>
            </w:r>
            <w:r w:rsidR="00793435">
              <w:rPr>
                <w:sz w:val="28"/>
                <w:szCs w:val="28"/>
              </w:rPr>
              <w:t>Митці</w:t>
            </w:r>
            <w:r>
              <w:rPr>
                <w:sz w:val="28"/>
                <w:szCs w:val="28"/>
              </w:rPr>
              <w:t xml:space="preserve"> </w:t>
            </w:r>
            <w:r w:rsidR="00793435">
              <w:rPr>
                <w:sz w:val="28"/>
                <w:szCs w:val="28"/>
              </w:rPr>
              <w:t>–</w:t>
            </w:r>
            <w:r>
              <w:rPr>
                <w:sz w:val="28"/>
                <w:szCs w:val="28"/>
              </w:rPr>
              <w:t xml:space="preserve"> </w:t>
            </w:r>
            <w:r w:rsidR="00793435">
              <w:rPr>
                <w:sz w:val="28"/>
                <w:szCs w:val="28"/>
              </w:rPr>
              <w:t>Напрям у мистецтві</w:t>
            </w:r>
            <w:r>
              <w:rPr>
                <w:sz w:val="28"/>
                <w:szCs w:val="28"/>
              </w:rPr>
              <w:t>)</w:t>
            </w:r>
          </w:p>
        </w:tc>
      </w:tr>
      <w:tr w:rsidR="00C86CA2" w:rsidRPr="006709E0" w:rsidTr="00C32409">
        <w:tc>
          <w:tcPr>
            <w:tcW w:w="850" w:type="dxa"/>
            <w:shd w:val="clear" w:color="auto" w:fill="93CF7B"/>
          </w:tcPr>
          <w:p w:rsidR="00C86CA2" w:rsidRDefault="00C86CA2" w:rsidP="00C32409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Ключ</w:t>
            </w:r>
          </w:p>
        </w:tc>
        <w:tc>
          <w:tcPr>
            <w:tcW w:w="2016" w:type="dxa"/>
            <w:shd w:val="clear" w:color="auto" w:fill="93CF7B"/>
          </w:tcPr>
          <w:p w:rsidR="00C86CA2" w:rsidRDefault="00C86CA2" w:rsidP="00C32409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Атрибут</w:t>
            </w:r>
          </w:p>
        </w:tc>
        <w:tc>
          <w:tcPr>
            <w:tcW w:w="1671" w:type="dxa"/>
            <w:shd w:val="clear" w:color="auto" w:fill="93CF7B"/>
          </w:tcPr>
          <w:p w:rsidR="00C86CA2" w:rsidRDefault="00C86CA2" w:rsidP="00C32409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Тип атрибуту</w:t>
            </w:r>
          </w:p>
        </w:tc>
        <w:tc>
          <w:tcPr>
            <w:tcW w:w="1559" w:type="dxa"/>
            <w:shd w:val="clear" w:color="auto" w:fill="93CF7B"/>
          </w:tcPr>
          <w:p w:rsidR="00C86CA2" w:rsidRPr="006709E0" w:rsidRDefault="00C86CA2" w:rsidP="00C32409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NULL</w:t>
            </w:r>
            <w:r w:rsidRPr="006709E0">
              <w:rPr>
                <w:szCs w:val="24"/>
                <w:lang w:val="ru-RU"/>
              </w:rPr>
              <w:t xml:space="preserve"> / </w:t>
            </w:r>
            <w:r w:rsidRPr="006709E0">
              <w:rPr>
                <w:szCs w:val="24"/>
                <w:lang w:val="ru-RU"/>
              </w:rPr>
              <w:br/>
            </w:r>
            <w:r>
              <w:rPr>
                <w:szCs w:val="24"/>
                <w:lang w:val="en-CA"/>
              </w:rPr>
              <w:t>NOT</w:t>
            </w:r>
            <w:r w:rsidRPr="006709E0">
              <w:rPr>
                <w:szCs w:val="24"/>
                <w:lang w:val="ru-RU"/>
              </w:rPr>
              <w:t xml:space="preserve"> </w:t>
            </w:r>
            <w:r>
              <w:rPr>
                <w:szCs w:val="24"/>
                <w:lang w:val="en-CA"/>
              </w:rPr>
              <w:t>NULL</w:t>
            </w:r>
          </w:p>
        </w:tc>
        <w:tc>
          <w:tcPr>
            <w:tcW w:w="1701" w:type="dxa"/>
            <w:shd w:val="clear" w:color="auto" w:fill="93CF7B"/>
          </w:tcPr>
          <w:p w:rsidR="00C86CA2" w:rsidRDefault="00C86CA2" w:rsidP="00C32409">
            <w:pPr>
              <w:ind w:left="75"/>
              <w:rPr>
                <w:lang w:val="en-CA"/>
              </w:rPr>
            </w:pPr>
            <w:r>
              <w:rPr>
                <w:lang w:val="ru-RU"/>
              </w:rPr>
              <w:t>Для</w:t>
            </w:r>
            <w:r w:rsidRPr="00F41EAB">
              <w:rPr>
                <w:lang w:val="en-CA"/>
              </w:rPr>
              <w:t xml:space="preserve"> </w:t>
            </w:r>
            <w:r>
              <w:rPr>
                <w:lang w:val="en-CA"/>
              </w:rPr>
              <w:t>FK:</w:t>
            </w:r>
          </w:p>
          <w:p w:rsidR="00C86CA2" w:rsidRDefault="00C86CA2" w:rsidP="00C32409">
            <w:pPr>
              <w:ind w:left="75"/>
              <w:rPr>
                <w:lang w:val="en-CA"/>
              </w:rPr>
            </w:pPr>
            <w:r>
              <w:rPr>
                <w:lang w:val="en-CA"/>
              </w:rPr>
              <w:t>ON DELETE</w:t>
            </w:r>
          </w:p>
          <w:p w:rsidR="00C86CA2" w:rsidRPr="00F41EAB" w:rsidRDefault="00C86CA2" w:rsidP="00C32409">
            <w:pPr>
              <w:ind w:left="75"/>
              <w:rPr>
                <w:lang w:val="en-CA"/>
              </w:rPr>
            </w:pPr>
            <w:r>
              <w:rPr>
                <w:lang w:val="en-CA"/>
              </w:rPr>
              <w:t>ON UPDATE</w:t>
            </w:r>
          </w:p>
        </w:tc>
        <w:tc>
          <w:tcPr>
            <w:tcW w:w="2782" w:type="dxa"/>
            <w:shd w:val="clear" w:color="auto" w:fill="93CF7B"/>
          </w:tcPr>
          <w:p w:rsidR="00C86CA2" w:rsidRPr="006709E0" w:rsidRDefault="00C86CA2" w:rsidP="00C32409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Пояснення</w:t>
            </w:r>
          </w:p>
        </w:tc>
      </w:tr>
      <w:tr w:rsidR="00AC7C2A" w:rsidRPr="008E7A42" w:rsidTr="00C32409">
        <w:tc>
          <w:tcPr>
            <w:tcW w:w="850" w:type="dxa"/>
          </w:tcPr>
          <w:p w:rsidR="00AC7C2A" w:rsidRPr="002B4D9F" w:rsidRDefault="00AC7C2A" w:rsidP="00AC7C2A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FK</w:t>
            </w:r>
          </w:p>
        </w:tc>
        <w:tc>
          <w:tcPr>
            <w:tcW w:w="2016" w:type="dxa"/>
          </w:tcPr>
          <w:p w:rsidR="00AC7C2A" w:rsidRDefault="00AC7C2A" w:rsidP="00AC7C2A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Movement_code</w:t>
            </w:r>
          </w:p>
        </w:tc>
        <w:tc>
          <w:tcPr>
            <w:tcW w:w="1671" w:type="dxa"/>
          </w:tcPr>
          <w:p w:rsidR="00AC7C2A" w:rsidRDefault="00AC7C2A" w:rsidP="00AC7C2A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Integer</w:t>
            </w:r>
          </w:p>
        </w:tc>
        <w:tc>
          <w:tcPr>
            <w:tcW w:w="1559" w:type="dxa"/>
          </w:tcPr>
          <w:p w:rsidR="00AC7C2A" w:rsidRDefault="00AC7C2A" w:rsidP="00AC7C2A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NOT NULL</w:t>
            </w:r>
          </w:p>
        </w:tc>
        <w:tc>
          <w:tcPr>
            <w:tcW w:w="1701" w:type="dxa"/>
          </w:tcPr>
          <w:p w:rsidR="00AC7C2A" w:rsidRDefault="00AC7C2A" w:rsidP="00AC7C2A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ON DELETE</w:t>
            </w:r>
          </w:p>
          <w:p w:rsidR="00AC7C2A" w:rsidRDefault="00AC7C2A" w:rsidP="00AC7C2A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SET DEFAULT</w:t>
            </w:r>
          </w:p>
          <w:p w:rsidR="00AC7C2A" w:rsidRDefault="00AC7C2A" w:rsidP="00AC7C2A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ON UPDATE</w:t>
            </w:r>
          </w:p>
          <w:p w:rsidR="00AC7C2A" w:rsidRPr="002B4D9F" w:rsidRDefault="00AC7C2A" w:rsidP="00AC7C2A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CASCADE</w:t>
            </w:r>
          </w:p>
        </w:tc>
        <w:tc>
          <w:tcPr>
            <w:tcW w:w="2782" w:type="dxa"/>
          </w:tcPr>
          <w:p w:rsidR="00AC7C2A" w:rsidRPr="009710B9" w:rsidRDefault="00AC7C2A" w:rsidP="00AC7C2A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При видаленні певного напряму у мистецтві, ми будемо ставити значення за замовчуванням, адже зв’язок від митця до напряму стоїть обов’язковий. При оновленні даних все потрібно оновити в похідному класі</w:t>
            </w:r>
          </w:p>
        </w:tc>
      </w:tr>
      <w:tr w:rsidR="00793435" w:rsidRPr="008E7A42" w:rsidTr="00793435">
        <w:trPr>
          <w:trHeight w:val="951"/>
        </w:trPr>
        <w:tc>
          <w:tcPr>
            <w:tcW w:w="850" w:type="dxa"/>
          </w:tcPr>
          <w:p w:rsidR="00793435" w:rsidRDefault="00793435" w:rsidP="00793435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FK</w:t>
            </w:r>
          </w:p>
        </w:tc>
        <w:tc>
          <w:tcPr>
            <w:tcW w:w="2016" w:type="dxa"/>
          </w:tcPr>
          <w:p w:rsidR="00793435" w:rsidRPr="002B4D9F" w:rsidRDefault="00793435" w:rsidP="00793435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  <w:lang w:val="en-CA"/>
              </w:rPr>
              <w:t>Artist_ID</w:t>
            </w:r>
          </w:p>
        </w:tc>
        <w:tc>
          <w:tcPr>
            <w:tcW w:w="1671" w:type="dxa"/>
          </w:tcPr>
          <w:p w:rsidR="00793435" w:rsidRPr="002B4D9F" w:rsidRDefault="00793435" w:rsidP="00793435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Integer</w:t>
            </w:r>
          </w:p>
        </w:tc>
        <w:tc>
          <w:tcPr>
            <w:tcW w:w="1559" w:type="dxa"/>
          </w:tcPr>
          <w:p w:rsidR="00793435" w:rsidRPr="002B4D9F" w:rsidRDefault="00793435" w:rsidP="00793435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NOT NULL</w:t>
            </w:r>
          </w:p>
        </w:tc>
        <w:tc>
          <w:tcPr>
            <w:tcW w:w="1701" w:type="dxa"/>
          </w:tcPr>
          <w:p w:rsidR="00793435" w:rsidRDefault="00793435" w:rsidP="00793435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ON DELETE</w:t>
            </w:r>
          </w:p>
          <w:p w:rsidR="00793435" w:rsidRPr="00793435" w:rsidRDefault="00793435" w:rsidP="00793435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NO ACTION</w:t>
            </w:r>
          </w:p>
          <w:p w:rsidR="00793435" w:rsidRDefault="00793435" w:rsidP="00793435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ON UPDATE</w:t>
            </w:r>
          </w:p>
          <w:p w:rsidR="00793435" w:rsidRDefault="00793435" w:rsidP="00793435">
            <w:pPr>
              <w:pStyle w:val="a3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>NO ACTION</w:t>
            </w:r>
          </w:p>
        </w:tc>
        <w:tc>
          <w:tcPr>
            <w:tcW w:w="2782" w:type="dxa"/>
          </w:tcPr>
          <w:p w:rsidR="00793435" w:rsidRPr="00793435" w:rsidRDefault="00793435" w:rsidP="00793435">
            <w:pPr>
              <w:pStyle w:val="a3"/>
              <w:ind w:left="0" w:firstLine="0"/>
              <w:rPr>
                <w:szCs w:val="24"/>
              </w:rPr>
            </w:pPr>
            <w:r>
              <w:rPr>
                <w:szCs w:val="24"/>
              </w:rPr>
              <w:t>Оскільки дані про митця ніяк не впливають на напрям в мистецтві, то про зміні чи видаленні митця, м не будемо виконувати ніяких дій в сутності «Напрям у мистецтві»</w:t>
            </w:r>
          </w:p>
        </w:tc>
      </w:tr>
    </w:tbl>
    <w:p w:rsidR="00AD3031" w:rsidRPr="00DF4F6C" w:rsidRDefault="00AD3031" w:rsidP="00DF4F6C">
      <w:pPr>
        <w:pStyle w:val="1"/>
      </w:pPr>
      <w:bookmarkStart w:id="72" w:name="_Toc480447338"/>
      <w:r w:rsidRPr="00DF4F6C">
        <w:lastRenderedPageBreak/>
        <w:t>2.3 Функціональні вимоги</w:t>
      </w:r>
      <w:bookmarkEnd w:id="70"/>
      <w:bookmarkEnd w:id="72"/>
    </w:p>
    <w:p w:rsidR="00AD3031" w:rsidRPr="00DF4F6C" w:rsidRDefault="00AD3031" w:rsidP="00DF4F6C">
      <w:pPr>
        <w:pStyle w:val="1"/>
      </w:pPr>
      <w:bookmarkStart w:id="73" w:name="_Toc468331370"/>
      <w:bookmarkStart w:id="74" w:name="_Toc480447339"/>
      <w:r w:rsidRPr="00DF4F6C">
        <w:t>2.3.1</w:t>
      </w:r>
      <w:r w:rsidR="00A75D26">
        <w:t xml:space="preserve"> </w:t>
      </w:r>
      <w:r w:rsidRPr="00DF4F6C">
        <w:t>Вимоги до інтерфейсу</w:t>
      </w:r>
      <w:bookmarkEnd w:id="73"/>
      <w:bookmarkEnd w:id="74"/>
    </w:p>
    <w:p w:rsidR="00AD3031" w:rsidRPr="00161BBB" w:rsidRDefault="00AD3031" w:rsidP="00AD3031">
      <w:pPr>
        <w:ind w:left="0"/>
      </w:pPr>
    </w:p>
    <w:p w:rsidR="00AD3031" w:rsidRDefault="00AD3031" w:rsidP="00AD3031">
      <w:pPr>
        <w:pStyle w:val="a3"/>
        <w:ind w:left="0"/>
        <w:rPr>
          <w:szCs w:val="24"/>
        </w:rPr>
      </w:pPr>
      <w:r>
        <w:rPr>
          <w:szCs w:val="24"/>
        </w:rPr>
        <w:t xml:space="preserve">Інтерфейс даної АІС повинен бути гнучким, чітким та інтуїтивно зрозумілим. Користувацький інтерфейс має пропонувати </w:t>
      </w:r>
      <w:r w:rsidR="00A75D26">
        <w:rPr>
          <w:szCs w:val="24"/>
        </w:rPr>
        <w:t>2</w:t>
      </w:r>
      <w:r>
        <w:rPr>
          <w:szCs w:val="24"/>
        </w:rPr>
        <w:t xml:space="preserve"> різні сценарії взаємодії з сервісом, залежно від ролі. Для зручного використання АІС має бути інтегрована взаємодія з картографічними сервісами (для швидкого перегляду зображень картин та їх перебування на виставках). Окрім всього вищезгаданого інтерфейс даної АІС повинен бути достатньо мобільним для того, щоб витримати існуючу конкуренцію на ринку.</w:t>
      </w:r>
    </w:p>
    <w:p w:rsidR="00AD3031" w:rsidRDefault="00AD3031" w:rsidP="00AD3031">
      <w:pPr>
        <w:pStyle w:val="a3"/>
        <w:ind w:left="0"/>
        <w:rPr>
          <w:szCs w:val="24"/>
        </w:rPr>
      </w:pPr>
    </w:p>
    <w:p w:rsidR="00A75D26" w:rsidRDefault="00A75D26" w:rsidP="00A75D26">
      <w:pPr>
        <w:pStyle w:val="1"/>
        <w:numPr>
          <w:ilvl w:val="2"/>
          <w:numId w:val="24"/>
        </w:numPr>
      </w:pPr>
      <w:bookmarkStart w:id="75" w:name="_Toc480447340"/>
      <w:r>
        <w:t>Опис засобів програмування. Обрана СКБД. Обрані технології, середовище, мова розробки інтерфейсу</w:t>
      </w:r>
      <w:bookmarkEnd w:id="75"/>
    </w:p>
    <w:p w:rsidR="00142ABA" w:rsidRPr="00142ABA" w:rsidRDefault="00142ABA" w:rsidP="00142ABA">
      <w:pPr>
        <w:spacing w:after="0" w:line="240" w:lineRule="auto"/>
        <w:ind w:left="-142" w:firstLine="0"/>
        <w:rPr>
          <w:color w:val="auto"/>
          <w:szCs w:val="24"/>
          <w:shd w:val="clear" w:color="auto" w:fill="FFFFFF"/>
        </w:rPr>
      </w:pPr>
    </w:p>
    <w:p w:rsidR="00142ABA" w:rsidRDefault="00142ABA" w:rsidP="00142ABA">
      <w:pPr>
        <w:spacing w:after="0" w:line="240" w:lineRule="auto"/>
        <w:ind w:left="0" w:firstLine="0"/>
        <w:rPr>
          <w:szCs w:val="24"/>
          <w:shd w:val="clear" w:color="auto" w:fill="FFFFFF"/>
        </w:rPr>
      </w:pPr>
      <w:r w:rsidRPr="00142ABA">
        <w:rPr>
          <w:szCs w:val="24"/>
          <w:shd w:val="clear" w:color="auto" w:fill="FFFFFF"/>
        </w:rPr>
        <w:t xml:space="preserve">Для реалізації </w:t>
      </w:r>
      <w:r w:rsidRPr="00142ABA">
        <w:rPr>
          <w:szCs w:val="24"/>
          <w:shd w:val="clear" w:color="auto" w:fill="FFFFFF"/>
          <w:lang w:val="ru-RU"/>
        </w:rPr>
        <w:t>АІС</w:t>
      </w:r>
      <w:r w:rsidRPr="00142ABA">
        <w:rPr>
          <w:szCs w:val="24"/>
          <w:shd w:val="clear" w:color="auto" w:fill="FFFFFF"/>
        </w:rPr>
        <w:t xml:space="preserve"> було обрано </w:t>
      </w:r>
      <w:r w:rsidRPr="00142ABA">
        <w:rPr>
          <w:rStyle w:val="apple-converted-space"/>
          <w:szCs w:val="24"/>
          <w:shd w:val="clear" w:color="auto" w:fill="FFFFFF"/>
        </w:rPr>
        <w:t> </w:t>
      </w:r>
      <w:hyperlink r:id="rId32" w:tooltip="Об'єктно-орієнтоване програмування" w:history="1">
        <w:r w:rsidRPr="00142ABA">
          <w:rPr>
            <w:rStyle w:val="a4"/>
            <w:color w:val="auto"/>
            <w:szCs w:val="24"/>
            <w:shd w:val="clear" w:color="auto" w:fill="FFFFFF"/>
          </w:rPr>
          <w:t>об'єктно-орієнтовану</w:t>
        </w:r>
      </w:hyperlink>
      <w:r w:rsidRPr="00142ABA">
        <w:rPr>
          <w:rStyle w:val="apple-converted-space"/>
          <w:szCs w:val="24"/>
          <w:shd w:val="clear" w:color="auto" w:fill="FFFFFF"/>
        </w:rPr>
        <w:t> </w:t>
      </w:r>
      <w:hyperlink r:id="rId33" w:tooltip="Мова програмування" w:history="1">
        <w:r w:rsidRPr="00142ABA">
          <w:rPr>
            <w:rStyle w:val="a4"/>
            <w:color w:val="auto"/>
            <w:szCs w:val="24"/>
            <w:shd w:val="clear" w:color="auto" w:fill="FFFFFF"/>
          </w:rPr>
          <w:t>мову програмування</w:t>
        </w:r>
      </w:hyperlink>
      <w:r w:rsidRPr="00142ABA">
        <w:rPr>
          <w:szCs w:val="24"/>
          <w:shd w:val="clear" w:color="auto" w:fill="FFFFFF"/>
        </w:rPr>
        <w:t xml:space="preserve"> Java. Проект написаний з використанням </w:t>
      </w:r>
      <w:r w:rsidRPr="00142ABA">
        <w:rPr>
          <w:rStyle w:val="apple-converted-space"/>
          <w:szCs w:val="24"/>
          <w:shd w:val="clear" w:color="auto" w:fill="FFFFFF"/>
        </w:rPr>
        <w:t> </w:t>
      </w:r>
      <w:r w:rsidRPr="00142ABA">
        <w:rPr>
          <w:szCs w:val="24"/>
          <w:shd w:val="clear" w:color="auto" w:fill="FFFFFF"/>
        </w:rPr>
        <w:t>Spring Framework, що є розширенням для створення веб-застосунків на платформі</w:t>
      </w:r>
      <w:r w:rsidRPr="00142ABA">
        <w:rPr>
          <w:rStyle w:val="apple-converted-space"/>
          <w:szCs w:val="24"/>
          <w:shd w:val="clear" w:color="auto" w:fill="FFFFFF"/>
        </w:rPr>
        <w:t> </w:t>
      </w:r>
      <w:hyperlink r:id="rId34" w:tooltip="Java EE" w:history="1">
        <w:r w:rsidRPr="00142ABA">
          <w:rPr>
            <w:rStyle w:val="a4"/>
            <w:color w:val="auto"/>
            <w:szCs w:val="24"/>
            <w:shd w:val="clear" w:color="auto" w:fill="FFFFFF"/>
          </w:rPr>
          <w:t>Java EE</w:t>
        </w:r>
      </w:hyperlink>
      <w:r w:rsidRPr="00142ABA">
        <w:rPr>
          <w:szCs w:val="24"/>
          <w:shd w:val="clear" w:color="auto" w:fill="FFFFFF"/>
        </w:rPr>
        <w:t xml:space="preserve"> , в середовищі для розробки Spring-застосунків Spring Tool Suite (STS) for Eclipse.</w:t>
      </w:r>
    </w:p>
    <w:p w:rsidR="00142ABA" w:rsidRDefault="00142ABA" w:rsidP="00142ABA">
      <w:pPr>
        <w:spacing w:after="0" w:line="240" w:lineRule="auto"/>
        <w:ind w:left="0" w:firstLine="0"/>
        <w:rPr>
          <w:szCs w:val="24"/>
          <w:shd w:val="clear" w:color="auto" w:fill="FFFFFF"/>
        </w:rPr>
      </w:pPr>
    </w:p>
    <w:p w:rsidR="00142ABA" w:rsidRDefault="00142ABA" w:rsidP="00142ABA">
      <w:pPr>
        <w:spacing w:after="0" w:line="240" w:lineRule="auto"/>
        <w:ind w:left="0" w:firstLine="0"/>
        <w:rPr>
          <w:szCs w:val="24"/>
          <w:shd w:val="clear" w:color="auto" w:fill="FFFFFF"/>
        </w:rPr>
      </w:pPr>
      <w:r w:rsidRPr="00142ABA">
        <w:rPr>
          <w:szCs w:val="24"/>
          <w:shd w:val="clear" w:color="auto" w:fill="FFFFFF"/>
        </w:rPr>
        <w:t>Для реалізації інтерфейсу було використано технологія JSP та HTML; CSS, JS фреймворк Bootstrap.</w:t>
      </w:r>
    </w:p>
    <w:p w:rsidR="00142ABA" w:rsidRPr="00142ABA" w:rsidRDefault="00142ABA" w:rsidP="00142ABA">
      <w:pPr>
        <w:spacing w:after="0" w:line="240" w:lineRule="auto"/>
        <w:ind w:left="0" w:firstLine="0"/>
        <w:rPr>
          <w:szCs w:val="24"/>
          <w:shd w:val="clear" w:color="auto" w:fill="FFFFFF"/>
        </w:rPr>
      </w:pPr>
    </w:p>
    <w:p w:rsidR="00142ABA" w:rsidRPr="00142ABA" w:rsidRDefault="00142ABA" w:rsidP="00142ABA">
      <w:pPr>
        <w:pStyle w:val="a3"/>
        <w:spacing w:after="0" w:line="240" w:lineRule="auto"/>
        <w:ind w:left="0" w:firstLine="0"/>
        <w:rPr>
          <w:szCs w:val="24"/>
          <w:shd w:val="clear" w:color="auto" w:fill="FFFFFF"/>
          <w:lang w:val="ru-RU"/>
        </w:rPr>
      </w:pPr>
      <w:r w:rsidRPr="00142ABA">
        <w:rPr>
          <w:szCs w:val="24"/>
          <w:shd w:val="clear" w:color="auto" w:fill="FFFFFF"/>
          <w:lang w:val="ru-RU"/>
        </w:rPr>
        <w:t xml:space="preserve">Для реалізації бази даних було обрано </w:t>
      </w:r>
      <w:r w:rsidRPr="00142ABA">
        <w:rPr>
          <w:szCs w:val="24"/>
          <w:shd w:val="clear" w:color="auto" w:fill="FFFFFF"/>
        </w:rPr>
        <w:t>одну з найпоширеніших систем керування реляційними базами даних</w:t>
      </w:r>
      <w:r w:rsidRPr="00142ABA">
        <w:rPr>
          <w:szCs w:val="24"/>
          <w:shd w:val="clear" w:color="auto" w:fill="FFFFFF"/>
          <w:lang w:val="ru-RU"/>
        </w:rPr>
        <w:t xml:space="preserve"> –</w:t>
      </w:r>
      <w:r w:rsidRPr="00142ABA">
        <w:rPr>
          <w:szCs w:val="24"/>
          <w:shd w:val="clear" w:color="auto" w:fill="FFFFFF"/>
          <w:lang w:val="en-US"/>
        </w:rPr>
        <w:t>MySQL</w:t>
      </w:r>
      <w:r w:rsidRPr="00142ABA">
        <w:rPr>
          <w:szCs w:val="24"/>
          <w:shd w:val="clear" w:color="auto" w:fill="FFFFFF"/>
          <w:lang w:val="ru-RU"/>
        </w:rPr>
        <w:t>.</w:t>
      </w:r>
    </w:p>
    <w:p w:rsidR="00142ABA" w:rsidRDefault="00142ABA" w:rsidP="00142ABA">
      <w:pPr>
        <w:ind w:left="0"/>
        <w:rPr>
          <w:lang w:val="ru-RU"/>
        </w:rPr>
      </w:pPr>
    </w:p>
    <w:p w:rsidR="00142ABA" w:rsidRDefault="00142ABA" w:rsidP="00142ABA">
      <w:pPr>
        <w:pStyle w:val="1"/>
        <w:rPr>
          <w:lang w:val="ru-RU"/>
        </w:rPr>
      </w:pPr>
      <w:r>
        <w:rPr>
          <w:lang w:val="ru-RU"/>
        </w:rPr>
        <w:tab/>
      </w:r>
      <w:bookmarkStart w:id="76" w:name="_Toc480447341"/>
      <w:r>
        <w:rPr>
          <w:lang w:val="ru-RU"/>
        </w:rPr>
        <w:t>2.3.3 Визначення функціональних вимог. Опис структури та інтерфейсу АІС (додати скріншоти)</w:t>
      </w:r>
      <w:bookmarkEnd w:id="76"/>
    </w:p>
    <w:p w:rsidR="00142ABA" w:rsidRPr="00142ABA" w:rsidRDefault="00142ABA" w:rsidP="00142ABA">
      <w:pPr>
        <w:rPr>
          <w:lang w:val="ru-RU"/>
        </w:rPr>
      </w:pPr>
    </w:p>
    <w:p w:rsidR="00142ABA" w:rsidRDefault="00142ABA" w:rsidP="00142ABA">
      <w:pPr>
        <w:spacing w:after="0" w:line="240" w:lineRule="auto"/>
        <w:ind w:left="0" w:firstLine="0"/>
        <w:rPr>
          <w:b/>
          <w:color w:val="auto"/>
          <w:szCs w:val="24"/>
          <w:shd w:val="clear" w:color="auto" w:fill="FFFFFF"/>
        </w:rPr>
      </w:pPr>
      <w:r>
        <w:rPr>
          <w:b/>
          <w:szCs w:val="24"/>
          <w:shd w:val="clear" w:color="auto" w:fill="FFFFFF"/>
        </w:rPr>
        <w:t>Визначення функціональних вимог</w:t>
      </w:r>
    </w:p>
    <w:p w:rsidR="00142ABA" w:rsidRDefault="00142ABA" w:rsidP="00142ABA">
      <w:pPr>
        <w:spacing w:after="0" w:line="240" w:lineRule="auto"/>
        <w:ind w:firstLine="567"/>
        <w:rPr>
          <w:rStyle w:val="apple-converted-space"/>
        </w:rPr>
      </w:pPr>
    </w:p>
    <w:p w:rsidR="00142ABA" w:rsidRDefault="00142ABA" w:rsidP="00142ABA">
      <w:pPr>
        <w:spacing w:after="0" w:line="240" w:lineRule="auto"/>
        <w:ind w:left="0" w:firstLine="0"/>
        <w:rPr>
          <w:rStyle w:val="apple-converted-space"/>
          <w:szCs w:val="24"/>
          <w:shd w:val="clear" w:color="auto" w:fill="FFFFFF"/>
        </w:rPr>
      </w:pPr>
      <w:r>
        <w:rPr>
          <w:rStyle w:val="apple-converted-space"/>
          <w:szCs w:val="24"/>
          <w:shd w:val="clear" w:color="auto" w:fill="FFFFFF"/>
        </w:rPr>
        <w:t>Система повинна мати 2 типи користувачів: адміністратор (адмін) та звичайний користувач (юзер).</w:t>
      </w:r>
    </w:p>
    <w:p w:rsidR="00142ABA" w:rsidRDefault="00142ABA" w:rsidP="00142ABA">
      <w:pPr>
        <w:spacing w:after="0" w:line="240" w:lineRule="auto"/>
        <w:ind w:firstLine="567"/>
        <w:rPr>
          <w:rStyle w:val="apple-converted-space"/>
          <w:szCs w:val="24"/>
          <w:shd w:val="clear" w:color="auto" w:fill="FFFFFF"/>
        </w:rPr>
      </w:pPr>
    </w:p>
    <w:p w:rsidR="00142ABA" w:rsidRDefault="00142ABA" w:rsidP="00142ABA">
      <w:pPr>
        <w:spacing w:after="0" w:line="240" w:lineRule="auto"/>
        <w:ind w:left="0" w:firstLine="0"/>
      </w:pPr>
      <w:r>
        <w:rPr>
          <w:szCs w:val="24"/>
        </w:rPr>
        <w:t>Система надає можливість:</w:t>
      </w:r>
    </w:p>
    <w:p w:rsidR="00142ABA" w:rsidRDefault="00142ABA" w:rsidP="00142ABA">
      <w:pPr>
        <w:pStyle w:val="a3"/>
        <w:numPr>
          <w:ilvl w:val="0"/>
          <w:numId w:val="25"/>
        </w:numPr>
        <w:spacing w:after="0" w:line="240" w:lineRule="auto"/>
        <w:ind w:left="0" w:firstLine="567"/>
        <w:jc w:val="left"/>
        <w:rPr>
          <w:b/>
          <w:szCs w:val="24"/>
        </w:rPr>
      </w:pPr>
      <w:r>
        <w:rPr>
          <w:b/>
          <w:szCs w:val="24"/>
        </w:rPr>
        <w:t>адмінам:</w:t>
      </w:r>
    </w:p>
    <w:p w:rsidR="00142ABA" w:rsidRDefault="00142ABA" w:rsidP="00142ABA">
      <w:pPr>
        <w:pStyle w:val="a3"/>
        <w:numPr>
          <w:ilvl w:val="0"/>
          <w:numId w:val="26"/>
        </w:numPr>
        <w:spacing w:after="0" w:line="240" w:lineRule="auto"/>
        <w:ind w:left="0" w:firstLine="567"/>
        <w:jc w:val="left"/>
        <w:rPr>
          <w:szCs w:val="24"/>
        </w:rPr>
      </w:pPr>
      <w:r>
        <w:rPr>
          <w:szCs w:val="24"/>
        </w:rPr>
        <w:t>Переглядати список усіх користувачів, посортованих за прізвищем, митців, посортованих за прізвищем, юзерів, посортованих за прізвищем, картин, посортованих за назвою, виставок, посортованих за назвою,  стилів та напрямів у мистецтві;</w:t>
      </w:r>
    </w:p>
    <w:p w:rsidR="00142ABA" w:rsidRDefault="00142ABA" w:rsidP="00142ABA">
      <w:pPr>
        <w:pStyle w:val="a3"/>
        <w:numPr>
          <w:ilvl w:val="0"/>
          <w:numId w:val="26"/>
        </w:numPr>
        <w:spacing w:after="0" w:line="240" w:lineRule="auto"/>
        <w:ind w:left="0" w:firstLine="567"/>
        <w:jc w:val="left"/>
        <w:rPr>
          <w:szCs w:val="24"/>
        </w:rPr>
      </w:pPr>
      <w:r>
        <w:rPr>
          <w:szCs w:val="24"/>
        </w:rPr>
        <w:t>Редагувати інформацію про юзерів, картини, митців, виставки, стилі, напрями у мистецтві;</w:t>
      </w:r>
    </w:p>
    <w:p w:rsidR="00142ABA" w:rsidRDefault="00142ABA" w:rsidP="00142ABA">
      <w:pPr>
        <w:pStyle w:val="a3"/>
        <w:numPr>
          <w:ilvl w:val="0"/>
          <w:numId w:val="26"/>
        </w:numPr>
        <w:spacing w:after="0" w:line="240" w:lineRule="auto"/>
        <w:ind w:left="0" w:firstLine="567"/>
        <w:jc w:val="left"/>
        <w:rPr>
          <w:szCs w:val="24"/>
        </w:rPr>
      </w:pPr>
      <w:r>
        <w:rPr>
          <w:szCs w:val="24"/>
        </w:rPr>
        <w:t>Додавати нові дані про картини, митців, виставки, стилі, напрями у мистецтві;</w:t>
      </w:r>
    </w:p>
    <w:p w:rsidR="00142ABA" w:rsidRDefault="00142ABA" w:rsidP="00142ABA">
      <w:pPr>
        <w:pStyle w:val="a3"/>
        <w:numPr>
          <w:ilvl w:val="0"/>
          <w:numId w:val="26"/>
        </w:numPr>
        <w:spacing w:after="0" w:line="240" w:lineRule="auto"/>
        <w:ind w:left="0" w:firstLine="567"/>
        <w:jc w:val="left"/>
        <w:rPr>
          <w:szCs w:val="24"/>
        </w:rPr>
      </w:pPr>
      <w:r>
        <w:rPr>
          <w:szCs w:val="24"/>
        </w:rPr>
        <w:t>Видаляти дані про юзерів, картини, митців, виставки, стилі, напрями у мистецтві;</w:t>
      </w:r>
    </w:p>
    <w:p w:rsidR="00142ABA" w:rsidRDefault="00142ABA" w:rsidP="00142ABA">
      <w:pPr>
        <w:pStyle w:val="a3"/>
        <w:numPr>
          <w:ilvl w:val="0"/>
          <w:numId w:val="26"/>
        </w:numPr>
        <w:spacing w:after="0" w:line="240" w:lineRule="auto"/>
        <w:ind w:left="0" w:firstLine="567"/>
        <w:jc w:val="left"/>
        <w:rPr>
          <w:szCs w:val="24"/>
        </w:rPr>
      </w:pPr>
      <w:r>
        <w:rPr>
          <w:szCs w:val="24"/>
        </w:rPr>
        <w:t>Видрукувати звіти з інформацією про юзерів, картини, митців, виставки, стилі, напрями у мистецтві;</w:t>
      </w:r>
    </w:p>
    <w:p w:rsidR="00142ABA" w:rsidRDefault="00142ABA" w:rsidP="00142ABA">
      <w:pPr>
        <w:pStyle w:val="a3"/>
        <w:numPr>
          <w:ilvl w:val="0"/>
          <w:numId w:val="26"/>
        </w:numPr>
        <w:spacing w:after="0" w:line="240" w:lineRule="auto"/>
        <w:ind w:left="0" w:firstLine="567"/>
        <w:jc w:val="left"/>
        <w:rPr>
          <w:szCs w:val="24"/>
        </w:rPr>
      </w:pPr>
      <w:r>
        <w:rPr>
          <w:szCs w:val="24"/>
        </w:rPr>
        <w:t xml:space="preserve">Здійснювати пошук інформації про </w:t>
      </w:r>
      <w:r w:rsidR="00981743">
        <w:rPr>
          <w:szCs w:val="24"/>
        </w:rPr>
        <w:t>митців</w:t>
      </w:r>
      <w:r>
        <w:rPr>
          <w:szCs w:val="24"/>
        </w:rPr>
        <w:t xml:space="preserve"> за їх прізвищем;</w:t>
      </w:r>
    </w:p>
    <w:p w:rsidR="00142ABA" w:rsidRDefault="00142ABA" w:rsidP="00142ABA">
      <w:pPr>
        <w:pStyle w:val="a3"/>
        <w:numPr>
          <w:ilvl w:val="0"/>
          <w:numId w:val="26"/>
        </w:numPr>
        <w:spacing w:after="0" w:line="240" w:lineRule="auto"/>
        <w:ind w:left="0" w:firstLine="567"/>
        <w:jc w:val="left"/>
        <w:rPr>
          <w:szCs w:val="24"/>
        </w:rPr>
      </w:pPr>
      <w:r>
        <w:rPr>
          <w:szCs w:val="24"/>
        </w:rPr>
        <w:t xml:space="preserve">Здійснювати пошук інформації про </w:t>
      </w:r>
      <w:r w:rsidR="00981743">
        <w:rPr>
          <w:szCs w:val="24"/>
        </w:rPr>
        <w:t>виставки</w:t>
      </w:r>
      <w:r>
        <w:rPr>
          <w:szCs w:val="24"/>
        </w:rPr>
        <w:t xml:space="preserve"> за їх назвою;</w:t>
      </w:r>
    </w:p>
    <w:p w:rsidR="00142ABA" w:rsidRDefault="00142ABA" w:rsidP="00142ABA">
      <w:pPr>
        <w:pStyle w:val="a3"/>
        <w:numPr>
          <w:ilvl w:val="0"/>
          <w:numId w:val="26"/>
        </w:numPr>
        <w:spacing w:after="0" w:line="240" w:lineRule="auto"/>
        <w:ind w:left="0" w:firstLine="567"/>
        <w:jc w:val="left"/>
        <w:rPr>
          <w:szCs w:val="24"/>
        </w:rPr>
      </w:pPr>
      <w:r>
        <w:rPr>
          <w:szCs w:val="24"/>
        </w:rPr>
        <w:t xml:space="preserve">Здійснювати пошук інформації про </w:t>
      </w:r>
      <w:r w:rsidR="00981743">
        <w:rPr>
          <w:szCs w:val="24"/>
        </w:rPr>
        <w:t>юзерів</w:t>
      </w:r>
      <w:r>
        <w:rPr>
          <w:szCs w:val="24"/>
        </w:rPr>
        <w:t xml:space="preserve">  за їх прізвищем;</w:t>
      </w:r>
    </w:p>
    <w:p w:rsidR="00142ABA" w:rsidRDefault="00142ABA" w:rsidP="00142ABA">
      <w:pPr>
        <w:pStyle w:val="a3"/>
        <w:numPr>
          <w:ilvl w:val="0"/>
          <w:numId w:val="26"/>
        </w:numPr>
        <w:spacing w:after="0" w:line="240" w:lineRule="auto"/>
        <w:ind w:left="0" w:firstLine="567"/>
        <w:jc w:val="left"/>
        <w:rPr>
          <w:szCs w:val="24"/>
        </w:rPr>
      </w:pPr>
      <w:r>
        <w:rPr>
          <w:szCs w:val="24"/>
        </w:rPr>
        <w:t xml:space="preserve">Здійснювати пошук </w:t>
      </w:r>
      <w:r w:rsidR="00981743">
        <w:rPr>
          <w:szCs w:val="24"/>
        </w:rPr>
        <w:t>картин</w:t>
      </w:r>
      <w:r>
        <w:rPr>
          <w:szCs w:val="24"/>
        </w:rPr>
        <w:t xml:space="preserve"> за їх назвою;</w:t>
      </w:r>
    </w:p>
    <w:p w:rsidR="00142ABA" w:rsidRDefault="00142ABA" w:rsidP="00142ABA">
      <w:pPr>
        <w:pStyle w:val="a3"/>
        <w:numPr>
          <w:ilvl w:val="0"/>
          <w:numId w:val="26"/>
        </w:numPr>
        <w:spacing w:after="0" w:line="240" w:lineRule="auto"/>
        <w:ind w:left="0" w:firstLine="567"/>
        <w:jc w:val="left"/>
        <w:rPr>
          <w:szCs w:val="24"/>
        </w:rPr>
      </w:pPr>
      <w:r>
        <w:rPr>
          <w:szCs w:val="24"/>
        </w:rPr>
        <w:t xml:space="preserve">Здійснювати пошук </w:t>
      </w:r>
      <w:r w:rsidR="00981743">
        <w:rPr>
          <w:szCs w:val="24"/>
        </w:rPr>
        <w:t>стилів</w:t>
      </w:r>
      <w:r>
        <w:rPr>
          <w:szCs w:val="24"/>
        </w:rPr>
        <w:t xml:space="preserve"> за їх назвою;</w:t>
      </w:r>
    </w:p>
    <w:p w:rsidR="00981743" w:rsidRDefault="00142ABA" w:rsidP="00981743">
      <w:pPr>
        <w:pStyle w:val="a3"/>
        <w:numPr>
          <w:ilvl w:val="0"/>
          <w:numId w:val="26"/>
        </w:numPr>
        <w:spacing w:after="0" w:line="240" w:lineRule="auto"/>
        <w:ind w:left="0" w:firstLine="567"/>
        <w:jc w:val="left"/>
        <w:rPr>
          <w:szCs w:val="24"/>
        </w:rPr>
      </w:pPr>
      <w:r>
        <w:rPr>
          <w:szCs w:val="24"/>
        </w:rPr>
        <w:lastRenderedPageBreak/>
        <w:t xml:space="preserve">Здійснювати пошук </w:t>
      </w:r>
      <w:r w:rsidR="00981743">
        <w:rPr>
          <w:szCs w:val="24"/>
        </w:rPr>
        <w:t>напрямів у мистецтві за назвою</w:t>
      </w:r>
      <w:r>
        <w:rPr>
          <w:szCs w:val="24"/>
        </w:rPr>
        <w:t>;</w:t>
      </w:r>
    </w:p>
    <w:p w:rsidR="00142ABA" w:rsidRPr="00981743" w:rsidRDefault="00142ABA" w:rsidP="00981743">
      <w:pPr>
        <w:pStyle w:val="a3"/>
        <w:numPr>
          <w:ilvl w:val="0"/>
          <w:numId w:val="11"/>
        </w:numPr>
        <w:spacing w:after="0" w:line="240" w:lineRule="auto"/>
        <w:jc w:val="left"/>
        <w:rPr>
          <w:szCs w:val="24"/>
        </w:rPr>
      </w:pPr>
      <w:r w:rsidRPr="00981743">
        <w:rPr>
          <w:b/>
          <w:szCs w:val="24"/>
        </w:rPr>
        <w:t>касирам:</w:t>
      </w:r>
    </w:p>
    <w:p w:rsidR="00142ABA" w:rsidRPr="00981743" w:rsidRDefault="00142ABA" w:rsidP="00981743">
      <w:pPr>
        <w:pStyle w:val="a3"/>
        <w:numPr>
          <w:ilvl w:val="0"/>
          <w:numId w:val="27"/>
        </w:numPr>
        <w:spacing w:after="0" w:line="240" w:lineRule="auto"/>
        <w:ind w:left="0" w:firstLine="567"/>
        <w:jc w:val="left"/>
        <w:rPr>
          <w:szCs w:val="24"/>
        </w:rPr>
      </w:pPr>
      <w:r>
        <w:rPr>
          <w:szCs w:val="24"/>
        </w:rPr>
        <w:t xml:space="preserve">Переглядати список усіх  </w:t>
      </w:r>
      <w:r w:rsidR="00981743">
        <w:rPr>
          <w:szCs w:val="24"/>
        </w:rPr>
        <w:t>картини, митців, виставки, стилі, напрями у мистецтві</w:t>
      </w:r>
      <w:r>
        <w:rPr>
          <w:szCs w:val="24"/>
        </w:rPr>
        <w:t>;</w:t>
      </w:r>
    </w:p>
    <w:p w:rsidR="00142ABA" w:rsidRDefault="00142ABA" w:rsidP="00142ABA">
      <w:pPr>
        <w:pStyle w:val="a3"/>
        <w:numPr>
          <w:ilvl w:val="0"/>
          <w:numId w:val="27"/>
        </w:numPr>
        <w:spacing w:after="0" w:line="240" w:lineRule="auto"/>
        <w:ind w:left="0" w:firstLine="567"/>
        <w:jc w:val="left"/>
        <w:rPr>
          <w:szCs w:val="24"/>
        </w:rPr>
      </w:pPr>
      <w:r>
        <w:rPr>
          <w:szCs w:val="24"/>
        </w:rPr>
        <w:t xml:space="preserve">Додавати/редагувати інформацію про </w:t>
      </w:r>
      <w:r w:rsidR="00981743">
        <w:rPr>
          <w:szCs w:val="24"/>
        </w:rPr>
        <w:t>себе</w:t>
      </w:r>
      <w:r>
        <w:rPr>
          <w:szCs w:val="24"/>
        </w:rPr>
        <w:t>;</w:t>
      </w:r>
    </w:p>
    <w:p w:rsidR="00142ABA" w:rsidRDefault="00142ABA" w:rsidP="00142ABA">
      <w:pPr>
        <w:pStyle w:val="a3"/>
        <w:numPr>
          <w:ilvl w:val="0"/>
          <w:numId w:val="27"/>
        </w:numPr>
        <w:spacing w:after="0" w:line="240" w:lineRule="auto"/>
        <w:ind w:left="0" w:firstLine="567"/>
        <w:jc w:val="left"/>
        <w:rPr>
          <w:szCs w:val="24"/>
        </w:rPr>
      </w:pPr>
      <w:r>
        <w:rPr>
          <w:szCs w:val="24"/>
        </w:rPr>
        <w:t xml:space="preserve">Здійснювати пошук </w:t>
      </w:r>
      <w:r w:rsidR="00981743">
        <w:rPr>
          <w:szCs w:val="24"/>
        </w:rPr>
        <w:t>виставок</w:t>
      </w:r>
      <w:r>
        <w:rPr>
          <w:szCs w:val="24"/>
        </w:rPr>
        <w:t xml:space="preserve"> за їх назвою;</w:t>
      </w:r>
    </w:p>
    <w:p w:rsidR="00142ABA" w:rsidRDefault="00142ABA" w:rsidP="00142ABA">
      <w:pPr>
        <w:pStyle w:val="a3"/>
        <w:numPr>
          <w:ilvl w:val="0"/>
          <w:numId w:val="27"/>
        </w:numPr>
        <w:spacing w:after="0" w:line="240" w:lineRule="auto"/>
        <w:ind w:left="0" w:firstLine="567"/>
        <w:jc w:val="left"/>
        <w:rPr>
          <w:szCs w:val="24"/>
        </w:rPr>
      </w:pPr>
      <w:r>
        <w:rPr>
          <w:szCs w:val="24"/>
        </w:rPr>
        <w:t xml:space="preserve">Здійснювати пошук </w:t>
      </w:r>
      <w:r w:rsidR="00981743">
        <w:rPr>
          <w:szCs w:val="24"/>
        </w:rPr>
        <w:t>картин</w:t>
      </w:r>
      <w:r>
        <w:rPr>
          <w:szCs w:val="24"/>
        </w:rPr>
        <w:t xml:space="preserve"> за назвою</w:t>
      </w:r>
      <w:r w:rsidR="00981743">
        <w:rPr>
          <w:szCs w:val="24"/>
        </w:rPr>
        <w:t xml:space="preserve"> </w:t>
      </w:r>
      <w:r>
        <w:rPr>
          <w:szCs w:val="24"/>
        </w:rPr>
        <w:t>;</w:t>
      </w:r>
    </w:p>
    <w:p w:rsidR="00981743" w:rsidRDefault="00981743" w:rsidP="00981743">
      <w:pPr>
        <w:pStyle w:val="a3"/>
        <w:numPr>
          <w:ilvl w:val="0"/>
          <w:numId w:val="27"/>
        </w:numPr>
        <w:spacing w:after="0" w:line="240" w:lineRule="auto"/>
        <w:ind w:left="0" w:firstLine="567"/>
        <w:jc w:val="left"/>
        <w:rPr>
          <w:szCs w:val="24"/>
        </w:rPr>
      </w:pPr>
      <w:r>
        <w:rPr>
          <w:szCs w:val="24"/>
        </w:rPr>
        <w:t>Здійснювати пошук митців за їх прізвищем;</w:t>
      </w:r>
    </w:p>
    <w:p w:rsidR="00981743" w:rsidRDefault="00981743" w:rsidP="00981743">
      <w:pPr>
        <w:spacing w:after="0" w:line="240" w:lineRule="auto"/>
        <w:jc w:val="left"/>
        <w:rPr>
          <w:szCs w:val="24"/>
        </w:rPr>
      </w:pPr>
    </w:p>
    <w:p w:rsidR="00981743" w:rsidRDefault="00981743" w:rsidP="00981743">
      <w:pPr>
        <w:spacing w:after="0" w:line="240" w:lineRule="auto"/>
        <w:ind w:left="0"/>
        <w:rPr>
          <w:b/>
          <w:color w:val="auto"/>
          <w:szCs w:val="24"/>
          <w:shd w:val="clear" w:color="auto" w:fill="FFFFFF"/>
        </w:rPr>
      </w:pPr>
      <w:r>
        <w:rPr>
          <w:b/>
          <w:szCs w:val="24"/>
          <w:shd w:val="clear" w:color="auto" w:fill="FFFFFF"/>
        </w:rPr>
        <w:t>Опис структури та інтерфейсу АІС (додати скріншоти)</w:t>
      </w:r>
    </w:p>
    <w:p w:rsidR="00981743" w:rsidRDefault="00981743" w:rsidP="00981743">
      <w:pPr>
        <w:spacing w:after="0" w:line="240" w:lineRule="auto"/>
        <w:ind w:left="0"/>
        <w:rPr>
          <w:b/>
          <w:szCs w:val="24"/>
          <w:shd w:val="clear" w:color="auto" w:fill="FFFFFF"/>
        </w:rPr>
      </w:pPr>
    </w:p>
    <w:p w:rsidR="00981743" w:rsidRDefault="00981743" w:rsidP="00981743">
      <w:pPr>
        <w:spacing w:after="0" w:line="240" w:lineRule="auto"/>
        <w:ind w:left="0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 xml:space="preserve">Сторінка авторизації користувача. </w:t>
      </w:r>
    </w:p>
    <w:p w:rsidR="00981743" w:rsidRDefault="00981743" w:rsidP="00981743">
      <w:pPr>
        <w:spacing w:after="0" w:line="240" w:lineRule="auto"/>
        <w:ind w:left="0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>Залежно від ролі, користувач може увійти в систему як адмін або як юзер та оперувати усіма даними системи відповідно до своїх користувацьких прав.</w:t>
      </w:r>
    </w:p>
    <w:p w:rsidR="00981743" w:rsidRDefault="00981743" w:rsidP="00981743">
      <w:pPr>
        <w:spacing w:after="0" w:line="240" w:lineRule="auto"/>
        <w:ind w:left="0"/>
        <w:rPr>
          <w:szCs w:val="24"/>
          <w:shd w:val="clear" w:color="auto" w:fill="FFFFFF"/>
        </w:rPr>
      </w:pPr>
    </w:p>
    <w:p w:rsidR="00981743" w:rsidRDefault="00981743" w:rsidP="00981743">
      <w:pPr>
        <w:spacing w:after="0" w:line="240" w:lineRule="auto"/>
        <w:ind w:left="0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>Адмін має доступ до усіх таблиць бази даних з усіма правами на додавання, редагування та видалення даних, тощо. Його дії є обмеженими лише у роботі з даними про юзерів (їхнє додавання до бази даних та редагування здійснює сам юзер )</w:t>
      </w:r>
    </w:p>
    <w:p w:rsidR="00981743" w:rsidRDefault="00981743" w:rsidP="00981743">
      <w:pPr>
        <w:spacing w:after="0" w:line="240" w:lineRule="auto"/>
        <w:ind w:left="0" w:firstLine="0"/>
        <w:rPr>
          <w:szCs w:val="24"/>
          <w:shd w:val="clear" w:color="auto" w:fill="FFFFFF"/>
        </w:rPr>
      </w:pPr>
    </w:p>
    <w:p w:rsidR="00981743" w:rsidRDefault="00981743" w:rsidP="00981743">
      <w:pPr>
        <w:spacing w:after="0" w:line="240" w:lineRule="auto"/>
        <w:ind w:left="0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 xml:space="preserve">Юзер має доступ лише до частини таблиць бази без права їхньої модифікації, лише з правом на читання даних та пошук даних у цих таблицях, а також роздрукувати інформацію про виставку(назва, дата відкриття і закриття, інші деталі). </w:t>
      </w:r>
    </w:p>
    <w:p w:rsidR="00981743" w:rsidRDefault="00981743" w:rsidP="00981743">
      <w:pPr>
        <w:spacing w:after="0" w:line="240" w:lineRule="auto"/>
        <w:ind w:left="0"/>
        <w:rPr>
          <w:szCs w:val="24"/>
          <w:shd w:val="clear" w:color="auto" w:fill="FFFFFF"/>
        </w:rPr>
      </w:pPr>
    </w:p>
    <w:p w:rsidR="00981743" w:rsidRDefault="00981743" w:rsidP="00981743">
      <w:pPr>
        <w:spacing w:after="0" w:line="240" w:lineRule="auto"/>
        <w:ind w:left="0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>Також менеджер має змогу роздрукувати звіт по кожній таблиці бази.</w:t>
      </w:r>
    </w:p>
    <w:p w:rsidR="00981743" w:rsidRPr="00981743" w:rsidRDefault="00981743" w:rsidP="00981743">
      <w:pPr>
        <w:spacing w:after="0" w:line="240" w:lineRule="auto"/>
        <w:ind w:left="0"/>
        <w:jc w:val="left"/>
        <w:rPr>
          <w:szCs w:val="24"/>
        </w:rPr>
      </w:pPr>
    </w:p>
    <w:p w:rsidR="00A75D26" w:rsidRPr="00142ABA" w:rsidRDefault="00A75D26" w:rsidP="00142ABA">
      <w:pPr>
        <w:ind w:left="0" w:firstLine="0"/>
        <w:rPr>
          <w:szCs w:val="24"/>
        </w:rPr>
      </w:pPr>
    </w:p>
    <w:p w:rsidR="00AD3031" w:rsidRDefault="00A75D26" w:rsidP="00DF4F6C">
      <w:pPr>
        <w:pStyle w:val="1"/>
      </w:pPr>
      <w:bookmarkStart w:id="77" w:name="_Toc468331371"/>
      <w:bookmarkStart w:id="78" w:name="_Toc480447342"/>
      <w:r>
        <w:t>2.3.</w:t>
      </w:r>
      <w:r w:rsidR="00142ABA">
        <w:t>4</w:t>
      </w:r>
      <w:r w:rsidR="00AD3031" w:rsidRPr="00DF4F6C">
        <w:t xml:space="preserve"> Стислий опис функціонування системи</w:t>
      </w:r>
      <w:bookmarkEnd w:id="77"/>
      <w:bookmarkEnd w:id="78"/>
    </w:p>
    <w:p w:rsidR="00DF4F6C" w:rsidRPr="00DF4F6C" w:rsidRDefault="00DF4F6C" w:rsidP="00DF4F6C">
      <w:pPr>
        <w:ind w:left="0"/>
      </w:pPr>
    </w:p>
    <w:p w:rsidR="00AD3031" w:rsidRDefault="00DF4F6C" w:rsidP="00DF4F6C">
      <w:pPr>
        <w:ind w:left="0"/>
      </w:pPr>
      <w:r>
        <w:t xml:space="preserve">Система призначена для автоматизації процесу </w:t>
      </w:r>
      <w:r w:rsidRPr="00E04A89">
        <w:t>надання</w:t>
      </w:r>
      <w:r>
        <w:t xml:space="preserve"> інформації про картини та авторів, а також спрощення процесу перегляду</w:t>
      </w:r>
      <w:r w:rsidR="00A75D26">
        <w:rPr>
          <w:lang w:val="ru-RU"/>
        </w:rPr>
        <w:t xml:space="preserve"> інформації про</w:t>
      </w:r>
      <w:r>
        <w:t xml:space="preserve"> картин</w:t>
      </w:r>
      <w:r w:rsidR="00A75D26">
        <w:t xml:space="preserve">и, виставки, митців. </w:t>
      </w:r>
      <w:r>
        <w:t xml:space="preserve">При чому є можливість дізнатись про місцезнаходження картини, якщо в </w:t>
      </w:r>
      <w:r w:rsidR="00C86CA2">
        <w:t>знавця мистецтва</w:t>
      </w:r>
      <w:r>
        <w:t xml:space="preserve"> виникло бажання особисто подивитись на дану роботу</w:t>
      </w:r>
      <w:r w:rsidR="00A75D26">
        <w:t xml:space="preserve"> або ж відвідати всю виставку, наперед дізнавшись ціну виставки з даних нашої системи</w:t>
      </w:r>
      <w:r>
        <w:t>.</w:t>
      </w:r>
    </w:p>
    <w:p w:rsidR="00423A7E" w:rsidRDefault="00423A7E" w:rsidP="00423A7E">
      <w:pPr>
        <w:spacing w:after="160" w:line="259" w:lineRule="auto"/>
        <w:ind w:left="0" w:firstLine="0"/>
        <w:jc w:val="left"/>
      </w:pPr>
    </w:p>
    <w:p w:rsidR="00FD30F6" w:rsidRDefault="00A75D26" w:rsidP="00423A7E">
      <w:pPr>
        <w:spacing w:after="160" w:line="259" w:lineRule="auto"/>
        <w:ind w:left="0" w:firstLine="0"/>
        <w:jc w:val="left"/>
      </w:pPr>
      <w:r>
        <w:tab/>
      </w:r>
    </w:p>
    <w:p w:rsidR="00FD30F6" w:rsidRDefault="00FD30F6">
      <w:pPr>
        <w:spacing w:after="160" w:line="259" w:lineRule="auto"/>
        <w:ind w:left="0" w:firstLine="0"/>
        <w:jc w:val="left"/>
      </w:pPr>
      <w:r>
        <w:br w:type="page"/>
      </w:r>
    </w:p>
    <w:p w:rsidR="00A75D26" w:rsidRDefault="00187609" w:rsidP="00FD30F6">
      <w:pPr>
        <w:pStyle w:val="1"/>
      </w:pPr>
      <w:bookmarkStart w:id="79" w:name="_Toc480447343"/>
      <w:r>
        <w:rPr>
          <w:lang w:val="en-CA"/>
        </w:rPr>
        <w:lastRenderedPageBreak/>
        <w:t xml:space="preserve">3 </w:t>
      </w:r>
      <w:r>
        <w:t>Функціональні залежності</w:t>
      </w:r>
      <w:bookmarkEnd w:id="79"/>
    </w:p>
    <w:p w:rsidR="00187609" w:rsidRDefault="00187609" w:rsidP="00187609"/>
    <w:p w:rsidR="00187609" w:rsidRDefault="00187609" w:rsidP="00187609">
      <w:pPr>
        <w:pStyle w:val="1"/>
        <w:numPr>
          <w:ilvl w:val="1"/>
          <w:numId w:val="15"/>
        </w:numPr>
      </w:pPr>
      <w:bookmarkStart w:id="80" w:name="_Toc480447344"/>
      <w:r>
        <w:t>Множина функціональних залежностей</w:t>
      </w:r>
      <w:bookmarkEnd w:id="80"/>
    </w:p>
    <w:p w:rsidR="00187609" w:rsidRDefault="00187609" w:rsidP="00187609">
      <w:pPr>
        <w:ind w:left="0" w:firstLine="0"/>
      </w:pPr>
    </w:p>
    <w:p w:rsidR="00CE74AF" w:rsidRDefault="00CE74AF" w:rsidP="00CE74AF">
      <w:pPr>
        <w:ind w:left="0" w:firstLine="0"/>
      </w:pPr>
      <w:r>
        <w:t>R1</w:t>
      </w:r>
    </w:p>
    <w:p w:rsidR="00CE74AF" w:rsidRDefault="00CE74AF" w:rsidP="00CE74AF">
      <w:pPr>
        <w:ind w:left="0" w:firstLine="0"/>
      </w:pPr>
      <w:r>
        <w:t>Artist (artistId, lastName, firstName, birthCountry, birthday, dateOfDeath, otherDetails)</w:t>
      </w:r>
    </w:p>
    <w:p w:rsidR="00CE74AF" w:rsidRDefault="00CE74AF" w:rsidP="00CE74AF">
      <w:pPr>
        <w:ind w:left="0" w:firstLine="0"/>
      </w:pPr>
      <w:r>
        <w:t>F1 = {artistId -&gt; lastName, artistId -&gt; firstName, artistId -&gt; birthCountry, artistId -&gt; birthday, artistId -&gt; dateOfDeath, artistId -&gt; otherDetails}</w:t>
      </w:r>
    </w:p>
    <w:p w:rsidR="00CE74AF" w:rsidRDefault="00CE74AF" w:rsidP="00CE74AF">
      <w:pPr>
        <w:ind w:left="0" w:firstLine="0"/>
      </w:pPr>
    </w:p>
    <w:p w:rsidR="00CE74AF" w:rsidRDefault="00CE74AF" w:rsidP="00CE74AF">
      <w:pPr>
        <w:ind w:left="0" w:firstLine="0"/>
      </w:pPr>
      <w:r>
        <w:t>R2</w:t>
      </w:r>
    </w:p>
    <w:p w:rsidR="00CE74AF" w:rsidRDefault="00CE74AF" w:rsidP="00CE74AF">
      <w:pPr>
        <w:ind w:left="0" w:firstLine="0"/>
      </w:pPr>
      <w:r>
        <w:t>Movement (movementCode, nameOfMovement, description)</w:t>
      </w:r>
    </w:p>
    <w:p w:rsidR="00CE74AF" w:rsidRDefault="00CE74AF" w:rsidP="00CE74AF">
      <w:pPr>
        <w:ind w:left="0" w:firstLine="0"/>
      </w:pPr>
      <w:r>
        <w:t>F2 = {movementCode -&gt; nameOfMovement, movementCode -&gt; description}</w:t>
      </w:r>
    </w:p>
    <w:p w:rsidR="00CE74AF" w:rsidRDefault="00CE74AF" w:rsidP="00CE74AF">
      <w:pPr>
        <w:ind w:left="0" w:firstLine="0"/>
      </w:pPr>
    </w:p>
    <w:p w:rsidR="00CE74AF" w:rsidRDefault="00CE74AF" w:rsidP="00CE74AF">
      <w:pPr>
        <w:ind w:left="0" w:firstLine="0"/>
      </w:pPr>
      <w:r>
        <w:t>R3</w:t>
      </w:r>
    </w:p>
    <w:p w:rsidR="00CE74AF" w:rsidRDefault="00CE74AF" w:rsidP="00CE74AF">
      <w:pPr>
        <w:ind w:left="0" w:firstLine="0"/>
      </w:pPr>
      <w:r>
        <w:t>Artist_Movement (movementCode, artistId)</w:t>
      </w:r>
    </w:p>
    <w:p w:rsidR="00CE74AF" w:rsidRDefault="00CE74AF" w:rsidP="00CE74AF">
      <w:pPr>
        <w:ind w:left="0" w:firstLine="0"/>
      </w:pPr>
      <w:r>
        <w:t>F3 = {movementCode -&gt; artistId, artistId -&gt; movementCode}</w:t>
      </w:r>
    </w:p>
    <w:p w:rsidR="00CE74AF" w:rsidRDefault="00CE74AF" w:rsidP="00CE74AF">
      <w:pPr>
        <w:ind w:left="0" w:firstLine="0"/>
      </w:pPr>
    </w:p>
    <w:p w:rsidR="00CE74AF" w:rsidRDefault="00CE74AF" w:rsidP="00CE74AF">
      <w:pPr>
        <w:ind w:left="0" w:firstLine="0"/>
      </w:pPr>
      <w:r>
        <w:t>R4</w:t>
      </w:r>
    </w:p>
    <w:p w:rsidR="00CE74AF" w:rsidRDefault="00CE74AF" w:rsidP="00CE74AF">
      <w:pPr>
        <w:ind w:left="0" w:firstLine="0"/>
      </w:pPr>
      <w:r>
        <w:t>Exhibition (exhibitionId, exhibitionName, dateOpened, dateClosed, priceOfVisiting, otherDetails)</w:t>
      </w:r>
    </w:p>
    <w:p w:rsidR="00CE74AF" w:rsidRDefault="00CE74AF" w:rsidP="00CE74AF">
      <w:pPr>
        <w:ind w:left="0" w:firstLine="0"/>
      </w:pPr>
      <w:r>
        <w:t>F4 = {exhibitionId -&gt; exhibitionName, exhibitionId -&gt; dateOpened, exhibitionId - dateClosed, exhibitionId -&gt; priceOfVisiting, exhibitionId -&gt; otherDetails}</w:t>
      </w:r>
    </w:p>
    <w:p w:rsidR="00CE74AF" w:rsidRDefault="00CE74AF" w:rsidP="00CE74AF">
      <w:pPr>
        <w:ind w:left="0" w:firstLine="0"/>
      </w:pPr>
    </w:p>
    <w:p w:rsidR="00CE74AF" w:rsidRDefault="00CE74AF" w:rsidP="00CE74AF">
      <w:pPr>
        <w:ind w:left="0" w:firstLine="0"/>
      </w:pPr>
      <w:r>
        <w:t>R5</w:t>
      </w:r>
    </w:p>
    <w:p w:rsidR="00CE74AF" w:rsidRDefault="00CE74AF" w:rsidP="00CE74AF">
      <w:pPr>
        <w:ind w:left="0" w:firstLine="0"/>
      </w:pPr>
      <w:r>
        <w:t>Painting (paintingId, artistId, styleId, nameOfPainting, priceOfPicture, widthSize, heightSize, otherDetails)</w:t>
      </w:r>
    </w:p>
    <w:p w:rsidR="00CE74AF" w:rsidRDefault="00CE74AF" w:rsidP="00CE74AF">
      <w:pPr>
        <w:ind w:left="0" w:firstLine="0"/>
      </w:pPr>
      <w:r>
        <w:t>F5 = {paintingId -&gt; artistId, paintingId -&gt; styleId, paintingId -&gt; nameOfPainting, paintingId -&gt; priceOfPicture, paintingId -&gt; widthSize, paintingId -&gt; heightSize, paintingId -&gt; otherDetails}</w:t>
      </w:r>
    </w:p>
    <w:p w:rsidR="00CE74AF" w:rsidRDefault="00CE74AF" w:rsidP="00CE74AF">
      <w:pPr>
        <w:ind w:left="0" w:firstLine="0"/>
      </w:pPr>
    </w:p>
    <w:p w:rsidR="00CE74AF" w:rsidRDefault="00CE74AF" w:rsidP="00CE74AF">
      <w:pPr>
        <w:ind w:left="0" w:firstLine="0"/>
      </w:pPr>
      <w:r>
        <w:t>R6</w:t>
      </w:r>
    </w:p>
    <w:p w:rsidR="00CE74AF" w:rsidRDefault="00CE74AF" w:rsidP="00CE74AF">
      <w:pPr>
        <w:ind w:left="0" w:firstLine="0"/>
      </w:pPr>
      <w:r>
        <w:t>Painting_Exhibition (paintingId, exhibitionId)</w:t>
      </w:r>
    </w:p>
    <w:p w:rsidR="00CE74AF" w:rsidRDefault="00CE74AF" w:rsidP="00CE74AF">
      <w:pPr>
        <w:ind w:left="0" w:firstLine="0"/>
      </w:pPr>
      <w:r>
        <w:t>F6 = {paintingId -&gt; exhibitionId, exhibitionId -&gt; paintingId}</w:t>
      </w:r>
    </w:p>
    <w:p w:rsidR="00CE74AF" w:rsidRDefault="00CE74AF" w:rsidP="00CE74AF">
      <w:pPr>
        <w:ind w:left="0" w:firstLine="0"/>
      </w:pPr>
    </w:p>
    <w:p w:rsidR="00CE74AF" w:rsidRDefault="00CE74AF" w:rsidP="00CE74AF">
      <w:pPr>
        <w:ind w:left="0" w:firstLine="0"/>
      </w:pPr>
      <w:r>
        <w:t>R7</w:t>
      </w:r>
    </w:p>
    <w:p w:rsidR="00CE74AF" w:rsidRDefault="00CE74AF" w:rsidP="00CE74AF">
      <w:pPr>
        <w:ind w:left="0" w:firstLine="0"/>
      </w:pPr>
      <w:r>
        <w:t>Style (styleId, nameOfStyle, fthStyleId, styleDescription)</w:t>
      </w:r>
    </w:p>
    <w:p w:rsidR="00CE74AF" w:rsidRDefault="00CE74AF" w:rsidP="00CE74AF">
      <w:pPr>
        <w:ind w:left="0" w:firstLine="0"/>
      </w:pPr>
      <w:r>
        <w:t>F7 = {styleId -&gt; nameOfStyle, styleId -&gt; fthStyleId, styleId -&gt; styleDescription, fthStyleId -&gt; styleId}</w:t>
      </w:r>
    </w:p>
    <w:p w:rsidR="00CE74AF" w:rsidRDefault="00CE74AF" w:rsidP="00CE74AF">
      <w:pPr>
        <w:ind w:left="0" w:firstLine="0"/>
      </w:pPr>
    </w:p>
    <w:p w:rsidR="00CE74AF" w:rsidRDefault="00CE74AF" w:rsidP="00CE74AF">
      <w:pPr>
        <w:ind w:left="0" w:firstLine="0"/>
      </w:pPr>
      <w:r>
        <w:t>R8</w:t>
      </w:r>
    </w:p>
    <w:p w:rsidR="00CE74AF" w:rsidRDefault="00CE74AF" w:rsidP="00CE74AF">
      <w:pPr>
        <w:ind w:left="0" w:firstLine="0"/>
      </w:pPr>
      <w:r>
        <w:t>User (userId, lastName, firstName, role, login, password)</w:t>
      </w:r>
    </w:p>
    <w:p w:rsidR="00187609" w:rsidRPr="00187609" w:rsidRDefault="00CE74AF" w:rsidP="00CE74AF">
      <w:pPr>
        <w:ind w:left="0" w:firstLine="0"/>
      </w:pPr>
      <w:r>
        <w:t>F8 = {userId -&gt; lastName, userId -&gt; firstName, userId -&gt; role, userId -&gt; login, userId -&gt; password}</w:t>
      </w:r>
    </w:p>
    <w:p w:rsidR="003155A6" w:rsidRDefault="003155A6">
      <w:pPr>
        <w:spacing w:after="160" w:line="259" w:lineRule="auto"/>
        <w:ind w:left="0" w:firstLine="0"/>
        <w:jc w:val="left"/>
      </w:pPr>
    </w:p>
    <w:p w:rsidR="003155A6" w:rsidRDefault="003155A6">
      <w:pPr>
        <w:spacing w:after="160" w:line="259" w:lineRule="auto"/>
        <w:ind w:left="0" w:firstLine="0"/>
        <w:jc w:val="left"/>
        <w:rPr>
          <w:b/>
          <w:szCs w:val="24"/>
          <w:u w:val="single"/>
          <w:shd w:val="clear" w:color="auto" w:fill="FFFFFF"/>
        </w:rPr>
      </w:pPr>
      <w:r>
        <w:rPr>
          <w:b/>
          <w:szCs w:val="24"/>
          <w:u w:val="single"/>
          <w:shd w:val="clear" w:color="auto" w:fill="FFFFFF"/>
        </w:rPr>
        <w:br w:type="page"/>
      </w:r>
    </w:p>
    <w:p w:rsidR="003155A6" w:rsidRPr="003155A6" w:rsidRDefault="003155A6" w:rsidP="003155A6">
      <w:pPr>
        <w:pStyle w:val="1"/>
        <w:rPr>
          <w:color w:val="auto"/>
          <w:shd w:val="clear" w:color="auto" w:fill="FFFFFF"/>
        </w:rPr>
      </w:pPr>
      <w:bookmarkStart w:id="81" w:name="_Toc480447345"/>
      <w:r w:rsidRPr="003155A6">
        <w:rPr>
          <w:shd w:val="clear" w:color="auto" w:fill="FFFFFF"/>
          <w:lang w:val="ru-RU"/>
        </w:rPr>
        <w:lastRenderedPageBreak/>
        <w:t xml:space="preserve">3.2 </w:t>
      </w:r>
      <w:r w:rsidRPr="003155A6">
        <w:rPr>
          <w:shd w:val="clear" w:color="auto" w:fill="FFFFFF"/>
        </w:rPr>
        <w:t>Показати, що схема знаходиться в 1НФ, 2НФ, 3НФ. Якщо це не так, показати, як слід провести декомпозицію</w:t>
      </w:r>
      <w:bookmarkEnd w:id="81"/>
    </w:p>
    <w:p w:rsidR="003155A6" w:rsidRDefault="003155A6" w:rsidP="003155A6">
      <w:pPr>
        <w:spacing w:after="0" w:line="240" w:lineRule="auto"/>
        <w:ind w:left="0" w:firstLine="567"/>
        <w:rPr>
          <w:szCs w:val="24"/>
          <w:shd w:val="clear" w:color="auto" w:fill="FFFFFF"/>
          <w:lang w:val="ru-RU"/>
        </w:rPr>
      </w:pPr>
    </w:p>
    <w:p w:rsidR="003155A6" w:rsidRDefault="003155A6" w:rsidP="003155A6">
      <w:pPr>
        <w:spacing w:after="0" w:line="240" w:lineRule="auto"/>
        <w:ind w:left="0" w:firstLine="567"/>
        <w:rPr>
          <w:szCs w:val="24"/>
          <w:shd w:val="clear" w:color="auto" w:fill="FFFFFF"/>
        </w:rPr>
      </w:pPr>
      <w:r>
        <w:rPr>
          <w:szCs w:val="24"/>
          <w:shd w:val="clear" w:color="auto" w:fill="FFFFFF"/>
          <w:lang w:val="ru-RU"/>
        </w:rPr>
        <w:t>1</w:t>
      </w:r>
      <w:r>
        <w:rPr>
          <w:szCs w:val="24"/>
          <w:shd w:val="clear" w:color="auto" w:fill="FFFFFF"/>
        </w:rPr>
        <w:t>НФ</w:t>
      </w:r>
    </w:p>
    <w:p w:rsidR="003155A6" w:rsidRDefault="003155A6" w:rsidP="003155A6">
      <w:pPr>
        <w:spacing w:after="0" w:line="240" w:lineRule="auto"/>
        <w:ind w:left="0" w:firstLine="567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>Всі атрибути реляцій атомарні (на перетині рядка і стовпчика 1 атрибут), тому всі реляції знаходяться в 1НФ.</w:t>
      </w:r>
    </w:p>
    <w:p w:rsidR="003155A6" w:rsidRDefault="003155A6" w:rsidP="003155A6">
      <w:pPr>
        <w:spacing w:after="0" w:line="240" w:lineRule="auto"/>
        <w:ind w:left="0" w:firstLine="567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>2НФ</w:t>
      </w:r>
    </w:p>
    <w:p w:rsidR="003155A6" w:rsidRDefault="003155A6" w:rsidP="003155A6">
      <w:pPr>
        <w:spacing w:after="0" w:line="240" w:lineRule="auto"/>
        <w:ind w:left="0" w:firstLine="567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 xml:space="preserve">Оскільки у всіх реляціях всі не первинні(вторинні) атрибути функціонально повно залежать від кожного </w:t>
      </w:r>
      <w:proofErr w:type="spellStart"/>
      <w:r>
        <w:rPr>
          <w:szCs w:val="24"/>
          <w:shd w:val="clear" w:color="auto" w:fill="FFFFFF"/>
        </w:rPr>
        <w:t>квазі</w:t>
      </w:r>
      <w:proofErr w:type="spellEnd"/>
      <w:r>
        <w:rPr>
          <w:szCs w:val="24"/>
          <w:shd w:val="clear" w:color="auto" w:fill="FFFFFF"/>
        </w:rPr>
        <w:t>-ключа (потенційного ключа), то всі реляції знаходяться в 2НФ.</w:t>
      </w:r>
    </w:p>
    <w:p w:rsidR="003155A6" w:rsidRDefault="003155A6" w:rsidP="003155A6">
      <w:pPr>
        <w:spacing w:after="0" w:line="240" w:lineRule="auto"/>
        <w:ind w:left="0" w:firstLine="567"/>
        <w:rPr>
          <w:szCs w:val="24"/>
          <w:shd w:val="clear" w:color="auto" w:fill="FFFFFF"/>
        </w:rPr>
      </w:pPr>
      <w:proofErr w:type="spellStart"/>
      <w:r>
        <w:rPr>
          <w:szCs w:val="24"/>
          <w:shd w:val="clear" w:color="auto" w:fill="FFFFFF"/>
        </w:rPr>
        <w:t>Бліьше</w:t>
      </w:r>
      <w:proofErr w:type="spellEnd"/>
      <w:r>
        <w:rPr>
          <w:szCs w:val="24"/>
          <w:shd w:val="clear" w:color="auto" w:fill="FFFFFF"/>
        </w:rPr>
        <w:t xml:space="preserve"> того для всіх реляцій, окрім </w:t>
      </w:r>
      <w:r w:rsidRPr="003155A6">
        <w:rPr>
          <w:szCs w:val="24"/>
          <w:shd w:val="clear" w:color="auto" w:fill="FFFFFF"/>
        </w:rPr>
        <w:t>Painting_Exhibition</w:t>
      </w:r>
      <w:r>
        <w:rPr>
          <w:szCs w:val="24"/>
          <w:shd w:val="clear" w:color="auto" w:fill="FFFFFF"/>
        </w:rPr>
        <w:t xml:space="preserve"> та </w:t>
      </w:r>
      <w:r w:rsidRPr="003155A6">
        <w:rPr>
          <w:szCs w:val="24"/>
          <w:shd w:val="clear" w:color="auto" w:fill="FFFFFF"/>
        </w:rPr>
        <w:t>Artist_Movement</w:t>
      </w:r>
      <w:r>
        <w:rPr>
          <w:szCs w:val="24"/>
          <w:shd w:val="clear" w:color="auto" w:fill="FFFFFF"/>
        </w:rPr>
        <w:t xml:space="preserve">, де </w:t>
      </w:r>
      <w:proofErr w:type="spellStart"/>
      <w:r>
        <w:rPr>
          <w:szCs w:val="24"/>
          <w:shd w:val="clear" w:color="auto" w:fill="FFFFFF"/>
        </w:rPr>
        <w:t>квазі</w:t>
      </w:r>
      <w:proofErr w:type="spellEnd"/>
      <w:r>
        <w:rPr>
          <w:szCs w:val="24"/>
          <w:shd w:val="clear" w:color="auto" w:fill="FFFFFF"/>
        </w:rPr>
        <w:t>-ключі (</w:t>
      </w:r>
      <w:proofErr w:type="spellStart"/>
      <w:r w:rsidRPr="003155A6">
        <w:rPr>
          <w:szCs w:val="24"/>
          <w:shd w:val="clear" w:color="auto" w:fill="FFFFFF"/>
          <w:lang w:val="en-US"/>
        </w:rPr>
        <w:t>paintingId</w:t>
      </w:r>
      <w:proofErr w:type="spellEnd"/>
      <w:r w:rsidRPr="003155A6">
        <w:rPr>
          <w:szCs w:val="24"/>
          <w:shd w:val="clear" w:color="auto" w:fill="FFFFFF"/>
        </w:rPr>
        <w:t xml:space="preserve">, </w:t>
      </w:r>
      <w:proofErr w:type="spellStart"/>
      <w:r w:rsidRPr="003155A6">
        <w:rPr>
          <w:szCs w:val="24"/>
          <w:shd w:val="clear" w:color="auto" w:fill="FFFFFF"/>
          <w:lang w:val="en-US"/>
        </w:rPr>
        <w:t>exhibitionId</w:t>
      </w:r>
      <w:proofErr w:type="spellEnd"/>
      <w:r>
        <w:rPr>
          <w:szCs w:val="24"/>
          <w:shd w:val="clear" w:color="auto" w:fill="FFFFFF"/>
        </w:rPr>
        <w:t>) та (</w:t>
      </w:r>
      <w:proofErr w:type="spellStart"/>
      <w:r w:rsidRPr="003155A6">
        <w:rPr>
          <w:szCs w:val="24"/>
          <w:shd w:val="clear" w:color="auto" w:fill="FFFFFF"/>
          <w:lang w:val="en-US"/>
        </w:rPr>
        <w:t>movementCode</w:t>
      </w:r>
      <w:proofErr w:type="spellEnd"/>
      <w:r w:rsidRPr="003155A6">
        <w:rPr>
          <w:szCs w:val="24"/>
          <w:shd w:val="clear" w:color="auto" w:fill="FFFFFF"/>
        </w:rPr>
        <w:t xml:space="preserve">, </w:t>
      </w:r>
      <w:proofErr w:type="spellStart"/>
      <w:r w:rsidRPr="003155A6">
        <w:rPr>
          <w:szCs w:val="24"/>
          <w:shd w:val="clear" w:color="auto" w:fill="FFFFFF"/>
          <w:lang w:val="en-US"/>
        </w:rPr>
        <w:t>artistId</w:t>
      </w:r>
      <w:proofErr w:type="spellEnd"/>
      <w:r>
        <w:rPr>
          <w:szCs w:val="24"/>
          <w:shd w:val="clear" w:color="auto" w:fill="FFFFFF"/>
        </w:rPr>
        <w:t xml:space="preserve">) не є </w:t>
      </w:r>
      <w:proofErr w:type="spellStart"/>
      <w:r>
        <w:rPr>
          <w:szCs w:val="24"/>
          <w:shd w:val="clear" w:color="auto" w:fill="FFFFFF"/>
        </w:rPr>
        <w:t>одноатрибутними</w:t>
      </w:r>
      <w:proofErr w:type="spellEnd"/>
      <w:r>
        <w:rPr>
          <w:szCs w:val="24"/>
          <w:shd w:val="clear" w:color="auto" w:fill="FFFFFF"/>
        </w:rPr>
        <w:t xml:space="preserve">, виконується достатня умова перевірки знаходження реляції в 2НФ : всі їх </w:t>
      </w:r>
      <w:proofErr w:type="spellStart"/>
      <w:r>
        <w:rPr>
          <w:szCs w:val="24"/>
          <w:shd w:val="clear" w:color="auto" w:fill="FFFFFF"/>
        </w:rPr>
        <w:t>квазі</w:t>
      </w:r>
      <w:proofErr w:type="spellEnd"/>
      <w:r>
        <w:rPr>
          <w:szCs w:val="24"/>
          <w:shd w:val="clear" w:color="auto" w:fill="FFFFFF"/>
        </w:rPr>
        <w:t xml:space="preserve">-ключі – </w:t>
      </w:r>
      <w:proofErr w:type="spellStart"/>
      <w:r>
        <w:rPr>
          <w:szCs w:val="24"/>
          <w:shd w:val="clear" w:color="auto" w:fill="FFFFFF"/>
        </w:rPr>
        <w:t>одноатрибутні</w:t>
      </w:r>
      <w:proofErr w:type="spellEnd"/>
      <w:r>
        <w:rPr>
          <w:szCs w:val="24"/>
          <w:shd w:val="clear" w:color="auto" w:fill="FFFFFF"/>
        </w:rPr>
        <w:t>.</w:t>
      </w:r>
    </w:p>
    <w:p w:rsidR="003155A6" w:rsidRDefault="003155A6" w:rsidP="003155A6">
      <w:pPr>
        <w:spacing w:after="0" w:line="240" w:lineRule="auto"/>
        <w:ind w:left="0" w:firstLine="567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 xml:space="preserve">3НФ </w:t>
      </w:r>
    </w:p>
    <w:p w:rsidR="003155A6" w:rsidRDefault="003155A6" w:rsidP="003155A6">
      <w:pPr>
        <w:spacing w:after="0" w:line="240" w:lineRule="auto"/>
        <w:ind w:left="0" w:firstLine="567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 xml:space="preserve">У жодній з реляції, немає транзитивних залежностей непервинних атрибутів від жодного </w:t>
      </w:r>
      <w:proofErr w:type="spellStart"/>
      <w:r>
        <w:rPr>
          <w:szCs w:val="24"/>
          <w:shd w:val="clear" w:color="auto" w:fill="FFFFFF"/>
        </w:rPr>
        <w:t>квазі</w:t>
      </w:r>
      <w:proofErr w:type="spellEnd"/>
      <w:r>
        <w:rPr>
          <w:szCs w:val="24"/>
          <w:shd w:val="clear" w:color="auto" w:fill="FFFFFF"/>
        </w:rPr>
        <w:t>-ключа, отже, всі реляції, знаходяться в 3НФ.</w:t>
      </w:r>
    </w:p>
    <w:p w:rsidR="00A75D26" w:rsidRDefault="00A75D26">
      <w:pPr>
        <w:spacing w:after="160" w:line="259" w:lineRule="auto"/>
        <w:ind w:left="0" w:firstLine="0"/>
        <w:jc w:val="left"/>
      </w:pPr>
    </w:p>
    <w:p w:rsidR="00536FA2" w:rsidRDefault="00536FA2" w:rsidP="00423A7E">
      <w:pPr>
        <w:pStyle w:val="1"/>
      </w:pPr>
      <w:bookmarkStart w:id="82" w:name="_Toc480447346"/>
      <w:r w:rsidRPr="00536FA2">
        <w:t>Висновки</w:t>
      </w:r>
      <w:bookmarkEnd w:id="82"/>
    </w:p>
    <w:p w:rsidR="003155A6" w:rsidRPr="003155A6" w:rsidRDefault="003155A6" w:rsidP="003155A6"/>
    <w:p w:rsidR="003155A6" w:rsidRDefault="003155A6" w:rsidP="00536FA2">
      <w:pPr>
        <w:spacing w:after="160" w:line="259" w:lineRule="auto"/>
        <w:ind w:left="0" w:firstLine="693"/>
        <w:jc w:val="left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>Отже, інтерфейс системи та модель даних повністю забезпечують усі вимоги до роботи з даними для усіх типів користувачів, надаючи користувачу можливість працювати з даними у зручний для нього спосіб та максимально попередити можливість вводу некоректних даних чи виконання дій, що можуть спричинити порушення цілісності даних</w:t>
      </w:r>
    </w:p>
    <w:p w:rsidR="0007389A" w:rsidRDefault="003155A6" w:rsidP="00536FA2">
      <w:pPr>
        <w:spacing w:after="160" w:line="259" w:lineRule="auto"/>
        <w:ind w:left="0" w:firstLine="693"/>
        <w:jc w:val="left"/>
        <w:rPr>
          <w:szCs w:val="24"/>
        </w:rPr>
      </w:pPr>
      <w:r w:rsidRPr="003155A6">
        <w:rPr>
          <w:szCs w:val="24"/>
        </w:rPr>
        <w:t>Д</w:t>
      </w:r>
      <w:r w:rsidR="00536FA2">
        <w:rPr>
          <w:szCs w:val="24"/>
        </w:rPr>
        <w:t xml:space="preserve">ана автоматизована інформаційна система </w:t>
      </w:r>
      <w:r>
        <w:rPr>
          <w:szCs w:val="24"/>
          <w:lang w:val="ru-RU"/>
        </w:rPr>
        <w:t>може</w:t>
      </w:r>
      <w:r w:rsidR="00536FA2">
        <w:rPr>
          <w:szCs w:val="24"/>
        </w:rPr>
        <w:t xml:space="preserve"> забезпечити зручність користувачам перегляду інформації про творчість митців та їхні творчі роботи. </w:t>
      </w:r>
    </w:p>
    <w:p w:rsidR="0007389A" w:rsidRDefault="0007389A">
      <w:pPr>
        <w:spacing w:after="160" w:line="259" w:lineRule="auto"/>
        <w:ind w:left="0" w:firstLine="0"/>
        <w:jc w:val="left"/>
        <w:rPr>
          <w:szCs w:val="24"/>
        </w:rPr>
      </w:pPr>
      <w:r>
        <w:rPr>
          <w:szCs w:val="24"/>
        </w:rPr>
        <w:br w:type="page"/>
      </w:r>
    </w:p>
    <w:p w:rsidR="0007389A" w:rsidRDefault="0007389A" w:rsidP="0007389A">
      <w:pPr>
        <w:pStyle w:val="1"/>
        <w:ind w:left="0"/>
        <w:jc w:val="center"/>
      </w:pPr>
      <w:bookmarkStart w:id="83" w:name="_Toc480447347"/>
      <w:r>
        <w:lastRenderedPageBreak/>
        <w:t>Список джерел</w:t>
      </w:r>
      <w:bookmarkEnd w:id="83"/>
    </w:p>
    <w:p w:rsidR="0007389A" w:rsidRPr="009844F9" w:rsidRDefault="0007389A" w:rsidP="0007389A"/>
    <w:p w:rsidR="0007389A" w:rsidRPr="009844F9" w:rsidRDefault="0007389A" w:rsidP="0007389A">
      <w:pPr>
        <w:ind w:left="0" w:firstLine="0"/>
      </w:pPr>
      <w:r>
        <w:t>1</w:t>
      </w:r>
      <w:r w:rsidRPr="009844F9">
        <w:t>) Назва сайту.</w:t>
      </w:r>
      <w:r w:rsidRPr="009844F9">
        <w:tab/>
        <w:t>Назва сторінки -</w:t>
      </w:r>
      <w:r w:rsidRPr="009844F9">
        <w:tab/>
      </w:r>
      <w:hyperlink r:id="rId35" w:history="1">
        <w:r w:rsidRPr="009844F9">
          <w:rPr>
            <w:rStyle w:val="a4"/>
          </w:rPr>
          <w:t>http://www.page.artmajeur.com/ru/</w:t>
        </w:r>
      </w:hyperlink>
    </w:p>
    <w:p w:rsidR="0007389A" w:rsidRPr="009844F9" w:rsidRDefault="0007389A" w:rsidP="0007389A">
      <w:pPr>
        <w:ind w:left="0" w:firstLine="0"/>
      </w:pPr>
      <w:r>
        <w:t>2</w:t>
      </w:r>
      <w:r w:rsidRPr="009844F9">
        <w:t xml:space="preserve">) </w:t>
      </w:r>
      <w:hyperlink r:id="rId36" w:history="1">
        <w:r w:rsidRPr="009844F9">
          <w:rPr>
            <w:rStyle w:val="a4"/>
          </w:rPr>
          <w:t>http://www.abcgallery.com/</w:t>
        </w:r>
      </w:hyperlink>
    </w:p>
    <w:p w:rsidR="0007389A" w:rsidRPr="009844F9" w:rsidRDefault="0007389A" w:rsidP="0007389A">
      <w:pPr>
        <w:ind w:left="0" w:firstLine="0"/>
      </w:pPr>
      <w:r>
        <w:t>3</w:t>
      </w:r>
      <w:r w:rsidRPr="009844F9">
        <w:t xml:space="preserve">) </w:t>
      </w:r>
      <w:hyperlink r:id="rId37" w:history="1">
        <w:r w:rsidRPr="009844F9">
          <w:rPr>
            <w:rStyle w:val="a4"/>
          </w:rPr>
          <w:t>https://www.kunstvoorjou.nl</w:t>
        </w:r>
      </w:hyperlink>
    </w:p>
    <w:p w:rsidR="00FE4E2B" w:rsidRPr="00536FA2" w:rsidRDefault="00FE4E2B" w:rsidP="00536FA2">
      <w:pPr>
        <w:spacing w:after="160" w:line="259" w:lineRule="auto"/>
        <w:ind w:left="0" w:firstLine="693"/>
        <w:jc w:val="left"/>
        <w:rPr>
          <w:sz w:val="28"/>
          <w:szCs w:val="28"/>
        </w:rPr>
      </w:pPr>
      <w:r w:rsidRPr="00536FA2">
        <w:rPr>
          <w:sz w:val="28"/>
          <w:szCs w:val="28"/>
        </w:rPr>
        <w:br w:type="page"/>
      </w:r>
    </w:p>
    <w:p w:rsidR="004B4FEE" w:rsidRDefault="00FE4E2B" w:rsidP="0007389A">
      <w:pPr>
        <w:pStyle w:val="1"/>
        <w:ind w:left="0"/>
        <w:jc w:val="center"/>
      </w:pPr>
      <w:bookmarkStart w:id="84" w:name="_Toc480447348"/>
      <w:r w:rsidRPr="00334AEA">
        <w:lastRenderedPageBreak/>
        <w:t>Додатки</w:t>
      </w:r>
      <w:bookmarkEnd w:id="84"/>
    </w:p>
    <w:p w:rsidR="00334AEA" w:rsidRPr="00334AEA" w:rsidRDefault="00334AEA" w:rsidP="00FE4E2B">
      <w:pPr>
        <w:spacing w:line="240" w:lineRule="auto"/>
        <w:ind w:left="693" w:firstLine="0"/>
        <w:jc w:val="center"/>
        <w:rPr>
          <w:sz w:val="28"/>
          <w:szCs w:val="28"/>
        </w:rPr>
      </w:pPr>
    </w:p>
    <w:p w:rsidR="00334AEA" w:rsidRDefault="005A4C1D" w:rsidP="00334AEA">
      <w:pPr>
        <w:spacing w:line="240" w:lineRule="auto"/>
        <w:ind w:left="0" w:firstLine="0"/>
        <w:jc w:val="left"/>
        <w:rPr>
          <w:szCs w:val="24"/>
        </w:rPr>
      </w:pPr>
      <w:r>
        <w:rPr>
          <w:szCs w:val="24"/>
        </w:rPr>
        <w:t>Додаток 1</w:t>
      </w:r>
    </w:p>
    <w:p w:rsidR="00334AEA" w:rsidRDefault="00334AEA" w:rsidP="00334AEA">
      <w:pPr>
        <w:spacing w:after="160" w:line="259" w:lineRule="auto"/>
        <w:ind w:left="-1276" w:firstLine="0"/>
        <w:jc w:val="left"/>
        <w:rPr>
          <w:szCs w:val="24"/>
        </w:rPr>
      </w:pPr>
      <w:r>
        <w:rPr>
          <w:noProof/>
        </w:rPr>
        <w:drawing>
          <wp:inline distT="0" distB="0" distL="0" distR="0" wp14:anchorId="3F6D23A3" wp14:editId="58FCF8F5">
            <wp:extent cx="7362599" cy="39236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80397" cy="393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br w:type="page"/>
      </w:r>
    </w:p>
    <w:p w:rsidR="00FE4E2B" w:rsidRDefault="005A4C1D" w:rsidP="00334AEA">
      <w:pPr>
        <w:spacing w:line="240" w:lineRule="auto"/>
        <w:ind w:left="0" w:firstLine="0"/>
        <w:jc w:val="left"/>
        <w:rPr>
          <w:szCs w:val="24"/>
        </w:rPr>
      </w:pPr>
      <w:r>
        <w:rPr>
          <w:szCs w:val="24"/>
        </w:rPr>
        <w:lastRenderedPageBreak/>
        <w:t>Додаток 2</w:t>
      </w:r>
    </w:p>
    <w:p w:rsidR="00334AEA" w:rsidRDefault="00334AEA" w:rsidP="00334AEA">
      <w:pPr>
        <w:spacing w:line="240" w:lineRule="auto"/>
        <w:ind w:left="0" w:firstLine="0"/>
        <w:jc w:val="left"/>
        <w:rPr>
          <w:szCs w:val="24"/>
        </w:rPr>
      </w:pPr>
    </w:p>
    <w:p w:rsidR="00F64150" w:rsidRDefault="00334AEA" w:rsidP="00334AEA">
      <w:pPr>
        <w:spacing w:line="240" w:lineRule="auto"/>
        <w:ind w:left="-1134" w:firstLine="0"/>
        <w:jc w:val="left"/>
        <w:rPr>
          <w:szCs w:val="24"/>
        </w:rPr>
      </w:pPr>
      <w:r>
        <w:rPr>
          <w:noProof/>
        </w:rPr>
        <w:drawing>
          <wp:inline distT="0" distB="0" distL="0" distR="0" wp14:anchorId="7BE7B98C" wp14:editId="03C63B4E">
            <wp:extent cx="7172325" cy="38222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178037" cy="382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EA" w:rsidRPr="00FE4E2B" w:rsidRDefault="00334AEA" w:rsidP="0007389A">
      <w:pPr>
        <w:spacing w:after="160" w:line="259" w:lineRule="auto"/>
        <w:ind w:left="0" w:firstLine="0"/>
        <w:jc w:val="left"/>
        <w:rPr>
          <w:szCs w:val="24"/>
        </w:rPr>
      </w:pPr>
    </w:p>
    <w:sectPr w:rsidR="00334AEA" w:rsidRPr="00FE4E2B">
      <w:pgSz w:w="11906" w:h="16838"/>
      <w:pgMar w:top="852" w:right="845" w:bottom="884" w:left="1416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7FAD" w:rsidRDefault="00B67FAD">
      <w:pPr>
        <w:spacing w:after="0" w:line="240" w:lineRule="auto"/>
      </w:pPr>
      <w:r>
        <w:separator/>
      </w:r>
    </w:p>
  </w:endnote>
  <w:endnote w:type="continuationSeparator" w:id="0">
    <w:p w:rsidR="00B67FAD" w:rsidRDefault="00B67F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55A6" w:rsidRDefault="003155A6">
    <w:pPr>
      <w:spacing w:after="32" w:line="240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3155A6" w:rsidRDefault="003155A6">
    <w:pPr>
      <w:spacing w:after="0" w:line="240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55A6" w:rsidRDefault="003155A6">
    <w:pPr>
      <w:spacing w:after="32" w:line="240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53E07" w:rsidRPr="00053E07">
      <w:rPr>
        <w:rFonts w:ascii="Calibri" w:eastAsia="Calibri" w:hAnsi="Calibri" w:cs="Calibri"/>
        <w:noProof/>
        <w:sz w:val="22"/>
      </w:rPr>
      <w:t>3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3155A6" w:rsidRDefault="003155A6">
    <w:pPr>
      <w:spacing w:after="0" w:line="240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55A6" w:rsidRDefault="003155A6">
    <w:pPr>
      <w:spacing w:after="0" w:line="276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7FAD" w:rsidRDefault="00B67FAD">
      <w:pPr>
        <w:spacing w:after="0" w:line="240" w:lineRule="auto"/>
      </w:pPr>
      <w:r>
        <w:separator/>
      </w:r>
    </w:p>
  </w:footnote>
  <w:footnote w:type="continuationSeparator" w:id="0">
    <w:p w:rsidR="00B67FAD" w:rsidRDefault="00B67F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B7DD4"/>
    <w:multiLevelType w:val="hybridMultilevel"/>
    <w:tmpl w:val="08E807EC"/>
    <w:lvl w:ilvl="0" w:tplc="22C8CB3C">
      <w:start w:val="1"/>
      <w:numFmt w:val="decimal"/>
      <w:lvlText w:val="%1."/>
      <w:lvlJc w:val="left"/>
      <w:pPr>
        <w:ind w:left="1416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53CCB4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E5EAE84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B54BC4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E46FE0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A84FB0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8696A4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93C09D6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B4CE4A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E63178"/>
    <w:multiLevelType w:val="hybridMultilevel"/>
    <w:tmpl w:val="79F04918"/>
    <w:lvl w:ilvl="0" w:tplc="52F03CD8">
      <w:start w:val="2"/>
      <w:numFmt w:val="bullet"/>
      <w:lvlText w:val=""/>
      <w:lvlJc w:val="left"/>
      <w:pPr>
        <w:ind w:left="1770" w:hanging="360"/>
      </w:pPr>
      <w:rPr>
        <w:rFonts w:ascii="Wingdings" w:eastAsia="Times New Roman" w:hAnsi="Wingdings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" w15:restartNumberingAfterBreak="0">
    <w:nsid w:val="06785B3A"/>
    <w:multiLevelType w:val="hybridMultilevel"/>
    <w:tmpl w:val="1952B3F6"/>
    <w:lvl w:ilvl="0" w:tplc="8AF412D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10077DA">
      <w:start w:val="1"/>
      <w:numFmt w:val="bullet"/>
      <w:lvlText w:val="o"/>
      <w:lvlJc w:val="left"/>
      <w:pPr>
        <w:ind w:left="7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22238DE">
      <w:start w:val="1"/>
      <w:numFmt w:val="bullet"/>
      <w:lvlText w:val="•"/>
      <w:lvlJc w:val="left"/>
      <w:pPr>
        <w:ind w:left="6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FC4C6C">
      <w:start w:val="1"/>
      <w:numFmt w:val="bullet"/>
      <w:lvlText w:val="•"/>
      <w:lvlJc w:val="left"/>
      <w:pPr>
        <w:ind w:left="17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6860612">
      <w:start w:val="1"/>
      <w:numFmt w:val="bullet"/>
      <w:lvlText w:val="o"/>
      <w:lvlJc w:val="left"/>
      <w:pPr>
        <w:ind w:left="24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649388">
      <w:start w:val="1"/>
      <w:numFmt w:val="bullet"/>
      <w:lvlText w:val="▪"/>
      <w:lvlJc w:val="left"/>
      <w:pPr>
        <w:ind w:left="32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88F674">
      <w:start w:val="1"/>
      <w:numFmt w:val="bullet"/>
      <w:lvlText w:val="•"/>
      <w:lvlJc w:val="left"/>
      <w:pPr>
        <w:ind w:left="39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EA07A8">
      <w:start w:val="1"/>
      <w:numFmt w:val="bullet"/>
      <w:lvlText w:val="o"/>
      <w:lvlJc w:val="left"/>
      <w:pPr>
        <w:ind w:left="46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EDCF98C">
      <w:start w:val="1"/>
      <w:numFmt w:val="bullet"/>
      <w:lvlText w:val="▪"/>
      <w:lvlJc w:val="left"/>
      <w:pPr>
        <w:ind w:left="53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A627889"/>
    <w:multiLevelType w:val="hybridMultilevel"/>
    <w:tmpl w:val="032617F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6F768B"/>
    <w:multiLevelType w:val="hybridMultilevel"/>
    <w:tmpl w:val="29365482"/>
    <w:lvl w:ilvl="0" w:tplc="53D221E2">
      <w:start w:val="1"/>
      <w:numFmt w:val="bullet"/>
      <w:lvlText w:val="-"/>
      <w:lvlJc w:val="left"/>
      <w:pPr>
        <w:ind w:left="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A6EE08">
      <w:start w:val="1"/>
      <w:numFmt w:val="bullet"/>
      <w:lvlText w:val="o"/>
      <w:lvlJc w:val="left"/>
      <w:pPr>
        <w:ind w:left="108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48B49C">
      <w:start w:val="1"/>
      <w:numFmt w:val="bullet"/>
      <w:lvlText w:val="▪"/>
      <w:lvlJc w:val="left"/>
      <w:pPr>
        <w:ind w:left="180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B003174">
      <w:start w:val="1"/>
      <w:numFmt w:val="bullet"/>
      <w:lvlText w:val="•"/>
      <w:lvlJc w:val="left"/>
      <w:pPr>
        <w:ind w:left="252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7A8682">
      <w:start w:val="1"/>
      <w:numFmt w:val="bullet"/>
      <w:lvlText w:val="o"/>
      <w:lvlJc w:val="left"/>
      <w:pPr>
        <w:ind w:left="324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1A8118C">
      <w:start w:val="1"/>
      <w:numFmt w:val="bullet"/>
      <w:lvlText w:val="▪"/>
      <w:lvlJc w:val="left"/>
      <w:pPr>
        <w:ind w:left="396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4FE4186">
      <w:start w:val="1"/>
      <w:numFmt w:val="bullet"/>
      <w:lvlText w:val="•"/>
      <w:lvlJc w:val="left"/>
      <w:pPr>
        <w:ind w:left="468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7DA986C">
      <w:start w:val="1"/>
      <w:numFmt w:val="bullet"/>
      <w:lvlText w:val="o"/>
      <w:lvlJc w:val="left"/>
      <w:pPr>
        <w:ind w:left="540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B0AABC">
      <w:start w:val="1"/>
      <w:numFmt w:val="bullet"/>
      <w:lvlText w:val="▪"/>
      <w:lvlJc w:val="left"/>
      <w:pPr>
        <w:ind w:left="612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487245A"/>
    <w:multiLevelType w:val="hybridMultilevel"/>
    <w:tmpl w:val="25E2CE88"/>
    <w:lvl w:ilvl="0" w:tplc="D18A3C70">
      <w:start w:val="1"/>
      <w:numFmt w:val="decimal"/>
      <w:lvlText w:val="%1."/>
      <w:lvlJc w:val="left"/>
      <w:pPr>
        <w:ind w:left="1065" w:hanging="360"/>
      </w:pPr>
      <w:rPr>
        <w:rFonts w:hint="default"/>
        <w:i w:val="0"/>
      </w:rPr>
    </w:lvl>
    <w:lvl w:ilvl="1" w:tplc="04220019" w:tentative="1">
      <w:start w:val="1"/>
      <w:numFmt w:val="lowerLetter"/>
      <w:lvlText w:val="%2."/>
      <w:lvlJc w:val="left"/>
      <w:pPr>
        <w:ind w:left="1785" w:hanging="360"/>
      </w:pPr>
    </w:lvl>
    <w:lvl w:ilvl="2" w:tplc="0422001B" w:tentative="1">
      <w:start w:val="1"/>
      <w:numFmt w:val="lowerRoman"/>
      <w:lvlText w:val="%3."/>
      <w:lvlJc w:val="right"/>
      <w:pPr>
        <w:ind w:left="2505" w:hanging="180"/>
      </w:pPr>
    </w:lvl>
    <w:lvl w:ilvl="3" w:tplc="0422000F" w:tentative="1">
      <w:start w:val="1"/>
      <w:numFmt w:val="decimal"/>
      <w:lvlText w:val="%4."/>
      <w:lvlJc w:val="left"/>
      <w:pPr>
        <w:ind w:left="3225" w:hanging="360"/>
      </w:pPr>
    </w:lvl>
    <w:lvl w:ilvl="4" w:tplc="04220019" w:tentative="1">
      <w:start w:val="1"/>
      <w:numFmt w:val="lowerLetter"/>
      <w:lvlText w:val="%5."/>
      <w:lvlJc w:val="left"/>
      <w:pPr>
        <w:ind w:left="3945" w:hanging="360"/>
      </w:pPr>
    </w:lvl>
    <w:lvl w:ilvl="5" w:tplc="0422001B" w:tentative="1">
      <w:start w:val="1"/>
      <w:numFmt w:val="lowerRoman"/>
      <w:lvlText w:val="%6."/>
      <w:lvlJc w:val="right"/>
      <w:pPr>
        <w:ind w:left="4665" w:hanging="180"/>
      </w:pPr>
    </w:lvl>
    <w:lvl w:ilvl="6" w:tplc="0422000F" w:tentative="1">
      <w:start w:val="1"/>
      <w:numFmt w:val="decimal"/>
      <w:lvlText w:val="%7."/>
      <w:lvlJc w:val="left"/>
      <w:pPr>
        <w:ind w:left="5385" w:hanging="360"/>
      </w:pPr>
    </w:lvl>
    <w:lvl w:ilvl="7" w:tplc="04220019" w:tentative="1">
      <w:start w:val="1"/>
      <w:numFmt w:val="lowerLetter"/>
      <w:lvlText w:val="%8."/>
      <w:lvlJc w:val="left"/>
      <w:pPr>
        <w:ind w:left="6105" w:hanging="360"/>
      </w:pPr>
    </w:lvl>
    <w:lvl w:ilvl="8" w:tplc="0422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1A4E5DE4"/>
    <w:multiLevelType w:val="multilevel"/>
    <w:tmpl w:val="9A8C73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B5300A2"/>
    <w:multiLevelType w:val="hybridMultilevel"/>
    <w:tmpl w:val="D1F40B8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1E5DDC"/>
    <w:multiLevelType w:val="hybridMultilevel"/>
    <w:tmpl w:val="A4689D2E"/>
    <w:lvl w:ilvl="0" w:tplc="9F52AB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2EA15AA"/>
    <w:multiLevelType w:val="multilevel"/>
    <w:tmpl w:val="1108E4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1800"/>
      </w:pPr>
      <w:rPr>
        <w:rFonts w:hint="default"/>
      </w:rPr>
    </w:lvl>
  </w:abstractNum>
  <w:abstractNum w:abstractNumId="10" w15:restartNumberingAfterBreak="0">
    <w:nsid w:val="24687518"/>
    <w:multiLevelType w:val="hybridMultilevel"/>
    <w:tmpl w:val="FA9CBCF6"/>
    <w:lvl w:ilvl="0" w:tplc="112ACB0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4777DC8"/>
    <w:multiLevelType w:val="multilevel"/>
    <w:tmpl w:val="DFDA66F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12" w15:restartNumberingAfterBreak="0">
    <w:nsid w:val="37B37E29"/>
    <w:multiLevelType w:val="hybridMultilevel"/>
    <w:tmpl w:val="9772621A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8DB78D8"/>
    <w:multiLevelType w:val="hybridMultilevel"/>
    <w:tmpl w:val="9DE4A1D4"/>
    <w:lvl w:ilvl="0" w:tplc="9F52AB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3A83640B"/>
    <w:multiLevelType w:val="hybridMultilevel"/>
    <w:tmpl w:val="3F4A642E"/>
    <w:lvl w:ilvl="0" w:tplc="B77496F2">
      <w:start w:val="1"/>
      <w:numFmt w:val="decimal"/>
      <w:lvlText w:val="%1."/>
      <w:lvlJc w:val="left"/>
      <w:pPr>
        <w:ind w:left="105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73" w:hanging="360"/>
      </w:pPr>
    </w:lvl>
    <w:lvl w:ilvl="2" w:tplc="0422001B" w:tentative="1">
      <w:start w:val="1"/>
      <w:numFmt w:val="lowerRoman"/>
      <w:lvlText w:val="%3."/>
      <w:lvlJc w:val="right"/>
      <w:pPr>
        <w:ind w:left="2493" w:hanging="180"/>
      </w:pPr>
    </w:lvl>
    <w:lvl w:ilvl="3" w:tplc="0422000F" w:tentative="1">
      <w:start w:val="1"/>
      <w:numFmt w:val="decimal"/>
      <w:lvlText w:val="%4."/>
      <w:lvlJc w:val="left"/>
      <w:pPr>
        <w:ind w:left="3213" w:hanging="360"/>
      </w:pPr>
    </w:lvl>
    <w:lvl w:ilvl="4" w:tplc="04220019" w:tentative="1">
      <w:start w:val="1"/>
      <w:numFmt w:val="lowerLetter"/>
      <w:lvlText w:val="%5."/>
      <w:lvlJc w:val="left"/>
      <w:pPr>
        <w:ind w:left="3933" w:hanging="360"/>
      </w:pPr>
    </w:lvl>
    <w:lvl w:ilvl="5" w:tplc="0422001B" w:tentative="1">
      <w:start w:val="1"/>
      <w:numFmt w:val="lowerRoman"/>
      <w:lvlText w:val="%6."/>
      <w:lvlJc w:val="right"/>
      <w:pPr>
        <w:ind w:left="4653" w:hanging="180"/>
      </w:pPr>
    </w:lvl>
    <w:lvl w:ilvl="6" w:tplc="0422000F" w:tentative="1">
      <w:start w:val="1"/>
      <w:numFmt w:val="decimal"/>
      <w:lvlText w:val="%7."/>
      <w:lvlJc w:val="left"/>
      <w:pPr>
        <w:ind w:left="5373" w:hanging="360"/>
      </w:pPr>
    </w:lvl>
    <w:lvl w:ilvl="7" w:tplc="04220019" w:tentative="1">
      <w:start w:val="1"/>
      <w:numFmt w:val="lowerLetter"/>
      <w:lvlText w:val="%8."/>
      <w:lvlJc w:val="left"/>
      <w:pPr>
        <w:ind w:left="6093" w:hanging="360"/>
      </w:pPr>
    </w:lvl>
    <w:lvl w:ilvl="8" w:tplc="0422001B" w:tentative="1">
      <w:start w:val="1"/>
      <w:numFmt w:val="lowerRoman"/>
      <w:lvlText w:val="%9."/>
      <w:lvlJc w:val="right"/>
      <w:pPr>
        <w:ind w:left="6813" w:hanging="180"/>
      </w:pPr>
    </w:lvl>
  </w:abstractNum>
  <w:abstractNum w:abstractNumId="15" w15:restartNumberingAfterBreak="0">
    <w:nsid w:val="3AC974D0"/>
    <w:multiLevelType w:val="multilevel"/>
    <w:tmpl w:val="56C0955E"/>
    <w:lvl w:ilvl="0">
      <w:start w:val="7"/>
      <w:numFmt w:val="decimal"/>
      <w:lvlText w:val="%1."/>
      <w:lvlJc w:val="left"/>
      <w:pPr>
        <w:ind w:left="252"/>
      </w:pPr>
      <w:rPr>
        <w:rFonts w:ascii="Georgia" w:eastAsia="Georgia" w:hAnsi="Georgia" w:cs="Georgia"/>
        <w:b/>
        <w:i w:val="0"/>
        <w:strike w:val="0"/>
        <w:dstrike w:val="0"/>
        <w:color w:val="000000"/>
        <w:sz w:val="24"/>
        <w:u w:val="singl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140"/>
      </w:pPr>
      <w:rPr>
        <w:rFonts w:ascii="Times New Roman" w:eastAsia="Times New Roman" w:hAnsi="Times New Roman" w:cs="Times New Roman"/>
        <w:b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C70639C"/>
    <w:multiLevelType w:val="hybridMultilevel"/>
    <w:tmpl w:val="CF42A93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5A108F"/>
    <w:multiLevelType w:val="multilevel"/>
    <w:tmpl w:val="1108E4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1800"/>
      </w:pPr>
      <w:rPr>
        <w:rFonts w:hint="default"/>
      </w:rPr>
    </w:lvl>
  </w:abstractNum>
  <w:abstractNum w:abstractNumId="18" w15:restartNumberingAfterBreak="0">
    <w:nsid w:val="45424852"/>
    <w:multiLevelType w:val="hybridMultilevel"/>
    <w:tmpl w:val="7E923EEE"/>
    <w:lvl w:ilvl="0" w:tplc="A2BED3F8">
      <w:start w:val="1"/>
      <w:numFmt w:val="bullet"/>
      <w:lvlText w:val="-"/>
      <w:lvlJc w:val="left"/>
      <w:pPr>
        <w:ind w:left="2136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4301A58">
      <w:start w:val="1"/>
      <w:numFmt w:val="bullet"/>
      <w:lvlText w:val="o"/>
      <w:lvlJc w:val="left"/>
      <w:pPr>
        <w:ind w:left="250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19A50AA">
      <w:start w:val="1"/>
      <w:numFmt w:val="bullet"/>
      <w:lvlText w:val="▪"/>
      <w:lvlJc w:val="left"/>
      <w:pPr>
        <w:ind w:left="322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520E68">
      <w:start w:val="1"/>
      <w:numFmt w:val="bullet"/>
      <w:lvlText w:val="•"/>
      <w:lvlJc w:val="left"/>
      <w:pPr>
        <w:ind w:left="394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C0CF54">
      <w:start w:val="1"/>
      <w:numFmt w:val="bullet"/>
      <w:lvlText w:val="o"/>
      <w:lvlJc w:val="left"/>
      <w:pPr>
        <w:ind w:left="466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94AD6A2">
      <w:start w:val="1"/>
      <w:numFmt w:val="bullet"/>
      <w:lvlText w:val="▪"/>
      <w:lvlJc w:val="left"/>
      <w:pPr>
        <w:ind w:left="538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C898B2">
      <w:start w:val="1"/>
      <w:numFmt w:val="bullet"/>
      <w:lvlText w:val="•"/>
      <w:lvlJc w:val="left"/>
      <w:pPr>
        <w:ind w:left="610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3A852A8">
      <w:start w:val="1"/>
      <w:numFmt w:val="bullet"/>
      <w:lvlText w:val="o"/>
      <w:lvlJc w:val="left"/>
      <w:pPr>
        <w:ind w:left="682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94EE8EE">
      <w:start w:val="1"/>
      <w:numFmt w:val="bullet"/>
      <w:lvlText w:val="▪"/>
      <w:lvlJc w:val="left"/>
      <w:pPr>
        <w:ind w:left="754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6462DED"/>
    <w:multiLevelType w:val="hybridMultilevel"/>
    <w:tmpl w:val="A4689D2E"/>
    <w:lvl w:ilvl="0" w:tplc="9F52AB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8994999"/>
    <w:multiLevelType w:val="hybridMultilevel"/>
    <w:tmpl w:val="2D5A3418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02F6A3C"/>
    <w:multiLevelType w:val="multilevel"/>
    <w:tmpl w:val="A92A1EF6"/>
    <w:lvl w:ilvl="0">
      <w:start w:val="4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singl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4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3A51B09"/>
    <w:multiLevelType w:val="multilevel"/>
    <w:tmpl w:val="DC8C657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8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304" w:hanging="2160"/>
      </w:pPr>
      <w:rPr>
        <w:rFonts w:hint="default"/>
      </w:rPr>
    </w:lvl>
  </w:abstractNum>
  <w:abstractNum w:abstractNumId="23" w15:restartNumberingAfterBreak="0">
    <w:nsid w:val="55892B37"/>
    <w:multiLevelType w:val="hybridMultilevel"/>
    <w:tmpl w:val="7B62BA1C"/>
    <w:lvl w:ilvl="0" w:tplc="F04A0470">
      <w:start w:val="1"/>
      <w:numFmt w:val="bullet"/>
      <w:lvlText w:val="-"/>
      <w:lvlJc w:val="left"/>
      <w:pPr>
        <w:ind w:left="177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4" w15:restartNumberingAfterBreak="0">
    <w:nsid w:val="5E0F1E66"/>
    <w:multiLevelType w:val="hybridMultilevel"/>
    <w:tmpl w:val="F1CA8DEE"/>
    <w:lvl w:ilvl="0" w:tplc="7A860C78">
      <w:start w:val="3"/>
      <w:numFmt w:val="decimal"/>
      <w:lvlText w:val="%1."/>
      <w:lvlJc w:val="left"/>
      <w:pPr>
        <w:ind w:left="1068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227F0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4C682A2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F6158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7026B6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BC288D6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2859C4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FEA696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1FCE35A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B15581C"/>
    <w:multiLevelType w:val="multilevel"/>
    <w:tmpl w:val="C0B8E01E"/>
    <w:lvl w:ilvl="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18" w:hanging="73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3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68" w:hanging="7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6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7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58" w:hanging="1800"/>
      </w:pPr>
      <w:rPr>
        <w:rFonts w:hint="default"/>
      </w:rPr>
    </w:lvl>
  </w:abstractNum>
  <w:abstractNum w:abstractNumId="26" w15:restartNumberingAfterBreak="0">
    <w:nsid w:val="7A864CA8"/>
    <w:multiLevelType w:val="hybridMultilevel"/>
    <w:tmpl w:val="33129C40"/>
    <w:lvl w:ilvl="0" w:tplc="7E8A1A8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8"/>
  </w:num>
  <w:num w:numId="3">
    <w:abstractNumId w:val="21"/>
  </w:num>
  <w:num w:numId="4">
    <w:abstractNumId w:val="2"/>
  </w:num>
  <w:num w:numId="5">
    <w:abstractNumId w:val="4"/>
  </w:num>
  <w:num w:numId="6">
    <w:abstractNumId w:val="15"/>
  </w:num>
  <w:num w:numId="7">
    <w:abstractNumId w:val="24"/>
  </w:num>
  <w:num w:numId="8">
    <w:abstractNumId w:val="6"/>
  </w:num>
  <w:num w:numId="9">
    <w:abstractNumId w:val="10"/>
  </w:num>
  <w:num w:numId="10">
    <w:abstractNumId w:val="8"/>
  </w:num>
  <w:num w:numId="11">
    <w:abstractNumId w:val="23"/>
  </w:num>
  <w:num w:numId="12">
    <w:abstractNumId w:val="5"/>
  </w:num>
  <w:num w:numId="13">
    <w:abstractNumId w:val="14"/>
  </w:num>
  <w:num w:numId="14">
    <w:abstractNumId w:val="19"/>
  </w:num>
  <w:num w:numId="15">
    <w:abstractNumId w:val="11"/>
  </w:num>
  <w:num w:numId="16">
    <w:abstractNumId w:val="13"/>
  </w:num>
  <w:num w:numId="17">
    <w:abstractNumId w:val="17"/>
  </w:num>
  <w:num w:numId="18">
    <w:abstractNumId w:val="9"/>
  </w:num>
  <w:num w:numId="19">
    <w:abstractNumId w:val="22"/>
  </w:num>
  <w:num w:numId="20">
    <w:abstractNumId w:val="7"/>
  </w:num>
  <w:num w:numId="21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6"/>
  </w:num>
  <w:num w:numId="23">
    <w:abstractNumId w:val="12"/>
  </w:num>
  <w:num w:numId="24">
    <w:abstractNumId w:val="25"/>
  </w:num>
  <w:num w:numId="25">
    <w:abstractNumId w:val="2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E1B"/>
    <w:rsid w:val="00002FA7"/>
    <w:rsid w:val="000211A0"/>
    <w:rsid w:val="00053E07"/>
    <w:rsid w:val="00057E93"/>
    <w:rsid w:val="0007389A"/>
    <w:rsid w:val="00082A89"/>
    <w:rsid w:val="000B003E"/>
    <w:rsid w:val="000C06D3"/>
    <w:rsid w:val="000F18AD"/>
    <w:rsid w:val="0013010B"/>
    <w:rsid w:val="001314C0"/>
    <w:rsid w:val="00142ABA"/>
    <w:rsid w:val="00187609"/>
    <w:rsid w:val="001D299A"/>
    <w:rsid w:val="001E5866"/>
    <w:rsid w:val="00220442"/>
    <w:rsid w:val="002329D4"/>
    <w:rsid w:val="00237AEE"/>
    <w:rsid w:val="002849EE"/>
    <w:rsid w:val="002B4D9F"/>
    <w:rsid w:val="002C06B9"/>
    <w:rsid w:val="002D307F"/>
    <w:rsid w:val="003155A6"/>
    <w:rsid w:val="00334AEA"/>
    <w:rsid w:val="00392D69"/>
    <w:rsid w:val="003B663C"/>
    <w:rsid w:val="003D4902"/>
    <w:rsid w:val="003E1B1D"/>
    <w:rsid w:val="003E61BD"/>
    <w:rsid w:val="003F0383"/>
    <w:rsid w:val="0041353D"/>
    <w:rsid w:val="00423A7E"/>
    <w:rsid w:val="00424A13"/>
    <w:rsid w:val="004342EC"/>
    <w:rsid w:val="0044151B"/>
    <w:rsid w:val="00442714"/>
    <w:rsid w:val="00475C01"/>
    <w:rsid w:val="004832F7"/>
    <w:rsid w:val="00490C4E"/>
    <w:rsid w:val="004B4FEE"/>
    <w:rsid w:val="004D3E68"/>
    <w:rsid w:val="004E4456"/>
    <w:rsid w:val="004F6109"/>
    <w:rsid w:val="00521343"/>
    <w:rsid w:val="00536BA7"/>
    <w:rsid w:val="00536FA2"/>
    <w:rsid w:val="00556113"/>
    <w:rsid w:val="0055730D"/>
    <w:rsid w:val="0058698D"/>
    <w:rsid w:val="005A4C1D"/>
    <w:rsid w:val="005B5A59"/>
    <w:rsid w:val="00624020"/>
    <w:rsid w:val="00631089"/>
    <w:rsid w:val="00632C3B"/>
    <w:rsid w:val="00643AF3"/>
    <w:rsid w:val="0065763B"/>
    <w:rsid w:val="006709E0"/>
    <w:rsid w:val="006B54E8"/>
    <w:rsid w:val="006C2E0C"/>
    <w:rsid w:val="006F27E4"/>
    <w:rsid w:val="006F6C79"/>
    <w:rsid w:val="00724E06"/>
    <w:rsid w:val="00740F73"/>
    <w:rsid w:val="00785808"/>
    <w:rsid w:val="00793435"/>
    <w:rsid w:val="00795AED"/>
    <w:rsid w:val="007F1E66"/>
    <w:rsid w:val="007F5816"/>
    <w:rsid w:val="008124EA"/>
    <w:rsid w:val="0082188C"/>
    <w:rsid w:val="00821AAF"/>
    <w:rsid w:val="008B12F9"/>
    <w:rsid w:val="008C6E8E"/>
    <w:rsid w:val="008E7A42"/>
    <w:rsid w:val="0090248D"/>
    <w:rsid w:val="00932120"/>
    <w:rsid w:val="0093475A"/>
    <w:rsid w:val="00952E1B"/>
    <w:rsid w:val="00963900"/>
    <w:rsid w:val="009710B9"/>
    <w:rsid w:val="00981612"/>
    <w:rsid w:val="00981743"/>
    <w:rsid w:val="009844F9"/>
    <w:rsid w:val="009943D9"/>
    <w:rsid w:val="009E10BC"/>
    <w:rsid w:val="00A214A9"/>
    <w:rsid w:val="00A61989"/>
    <w:rsid w:val="00A7490E"/>
    <w:rsid w:val="00A75D26"/>
    <w:rsid w:val="00A8153D"/>
    <w:rsid w:val="00A8701E"/>
    <w:rsid w:val="00AA11F6"/>
    <w:rsid w:val="00AC7C2A"/>
    <w:rsid w:val="00AD3031"/>
    <w:rsid w:val="00B0718C"/>
    <w:rsid w:val="00B13E20"/>
    <w:rsid w:val="00B20F89"/>
    <w:rsid w:val="00B32BE2"/>
    <w:rsid w:val="00B33027"/>
    <w:rsid w:val="00B372EC"/>
    <w:rsid w:val="00B62666"/>
    <w:rsid w:val="00B67FAD"/>
    <w:rsid w:val="00BC0765"/>
    <w:rsid w:val="00BC4785"/>
    <w:rsid w:val="00BD6797"/>
    <w:rsid w:val="00BE4A39"/>
    <w:rsid w:val="00C1196B"/>
    <w:rsid w:val="00C32409"/>
    <w:rsid w:val="00C86CA2"/>
    <w:rsid w:val="00C967B5"/>
    <w:rsid w:val="00CA4B2D"/>
    <w:rsid w:val="00CC2A89"/>
    <w:rsid w:val="00CE74AF"/>
    <w:rsid w:val="00D05F2C"/>
    <w:rsid w:val="00D20206"/>
    <w:rsid w:val="00D20881"/>
    <w:rsid w:val="00D20BB2"/>
    <w:rsid w:val="00D50106"/>
    <w:rsid w:val="00D84011"/>
    <w:rsid w:val="00DA1A8A"/>
    <w:rsid w:val="00DC6612"/>
    <w:rsid w:val="00DD728F"/>
    <w:rsid w:val="00DF4F6C"/>
    <w:rsid w:val="00E04A89"/>
    <w:rsid w:val="00E12688"/>
    <w:rsid w:val="00E15551"/>
    <w:rsid w:val="00E301E4"/>
    <w:rsid w:val="00E5173C"/>
    <w:rsid w:val="00E85B0E"/>
    <w:rsid w:val="00E92B5F"/>
    <w:rsid w:val="00EC1E9F"/>
    <w:rsid w:val="00EC2A51"/>
    <w:rsid w:val="00F53049"/>
    <w:rsid w:val="00F64150"/>
    <w:rsid w:val="00F644D5"/>
    <w:rsid w:val="00F86A54"/>
    <w:rsid w:val="00FD30F6"/>
    <w:rsid w:val="00FE4E2B"/>
    <w:rsid w:val="00FF3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EFF28"/>
  <w15:docId w15:val="{710195EC-D27C-4695-BF1C-E251D88FD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spacing w:after="39" w:line="237" w:lineRule="auto"/>
      <w:ind w:left="703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1">
    <w:name w:val="heading 1"/>
    <w:basedOn w:val="a"/>
    <w:next w:val="a"/>
    <w:link w:val="10"/>
    <w:uiPriority w:val="9"/>
    <w:qFormat/>
    <w:rsid w:val="00536BA7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2">
    <w:name w:val="heading 2"/>
    <w:basedOn w:val="a"/>
    <w:link w:val="20"/>
    <w:uiPriority w:val="9"/>
    <w:qFormat/>
    <w:rsid w:val="002D307F"/>
    <w:pPr>
      <w:spacing w:before="100" w:beforeAutospacing="1" w:after="100" w:afterAutospacing="1" w:line="240" w:lineRule="auto"/>
      <w:ind w:left="0" w:firstLine="0"/>
      <w:jc w:val="left"/>
      <w:outlineLvl w:val="1"/>
    </w:pPr>
    <w:rPr>
      <w:b/>
      <w:bCs/>
      <w:color w:val="auto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D307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3">
    <w:name w:val="List Paragraph"/>
    <w:basedOn w:val="a"/>
    <w:uiPriority w:val="34"/>
    <w:qFormat/>
    <w:rsid w:val="0044271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A11F6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6B54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Emphasis"/>
    <w:basedOn w:val="a0"/>
    <w:uiPriority w:val="20"/>
    <w:qFormat/>
    <w:rsid w:val="00EC1E9F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536BA7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4E4456"/>
    <w:pPr>
      <w:spacing w:line="259" w:lineRule="auto"/>
      <w:ind w:left="0" w:firstLine="0"/>
      <w:jc w:val="left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4E4456"/>
    <w:pPr>
      <w:spacing w:after="100"/>
      <w:ind w:left="240"/>
    </w:pPr>
  </w:style>
  <w:style w:type="paragraph" w:styleId="11">
    <w:name w:val="toc 1"/>
    <w:basedOn w:val="a"/>
    <w:next w:val="a"/>
    <w:autoRedefine/>
    <w:uiPriority w:val="39"/>
    <w:unhideWhenUsed/>
    <w:rsid w:val="004E4456"/>
    <w:pPr>
      <w:spacing w:after="100"/>
      <w:ind w:left="0"/>
    </w:pPr>
  </w:style>
  <w:style w:type="paragraph" w:styleId="3">
    <w:name w:val="toc 3"/>
    <w:basedOn w:val="a"/>
    <w:next w:val="a"/>
    <w:autoRedefine/>
    <w:uiPriority w:val="39"/>
    <w:unhideWhenUsed/>
    <w:rsid w:val="00536BA7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color w:val="auto"/>
      <w:sz w:val="22"/>
      <w:lang w:val="en-US" w:eastAsia="en-US"/>
    </w:rPr>
  </w:style>
  <w:style w:type="character" w:styleId="a8">
    <w:name w:val="FollowedHyperlink"/>
    <w:basedOn w:val="a0"/>
    <w:uiPriority w:val="99"/>
    <w:semiHidden/>
    <w:unhideWhenUsed/>
    <w:rsid w:val="009844F9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a0"/>
    <w:rsid w:val="00142A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9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7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5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://www.abcgallery.com/" TargetMode="External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5.bin"/><Relationship Id="rId39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hyperlink" Target="https://uk.wikipedia.org/wiki/Java_EE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artmajeur.com/ru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hyperlink" Target="https://uk.wikipedia.org/wiki/%D0%9C%D0%BE%D0%B2%D0%B0_%D0%BF%D1%80%D0%BE%D0%B3%D1%80%D0%B0%D0%BC%D1%83%D0%B2%D0%B0%D0%BD%D0%BD%D1%8F" TargetMode="External"/><Relationship Id="rId38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://www.draw.io" TargetMode="External"/><Relationship Id="rId20" Type="http://schemas.openxmlformats.org/officeDocument/2006/relationships/oleObject" Target="embeddings/oleObject2.bin"/><Relationship Id="rId29" Type="http://schemas.openxmlformats.org/officeDocument/2006/relationships/image" Target="media/image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oleObject" Target="embeddings/oleObject4.bin"/><Relationship Id="rId32" Type="http://schemas.openxmlformats.org/officeDocument/2006/relationships/hyperlink" Target="https://uk.wikipedia.org/wiki/%D0%9E%D0%B1%27%D1%94%D0%BA%D1%82%D0%BD%D0%BE-%D0%BE%D1%80%D1%96%D1%94%D0%BD%D1%82%D0%BE%D0%B2%D0%B0%D0%BD%D0%B5_%D0%BF%D1%80%D0%BE%D0%B3%D1%80%D0%B0%D0%BC%D1%83%D0%B2%D0%B0%D0%BD%D0%BD%D1%8F" TargetMode="External"/><Relationship Id="rId37" Type="http://schemas.openxmlformats.org/officeDocument/2006/relationships/hyperlink" Target="https://www.kunstvoorjou.n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oleObject" Target="embeddings/oleObject6.bin"/><Relationship Id="rId36" Type="http://schemas.openxmlformats.org/officeDocument/2006/relationships/hyperlink" Target="http://www.abcgallery.com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4.png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kunstvoorjou.nl" TargetMode="External"/><Relationship Id="rId22" Type="http://schemas.openxmlformats.org/officeDocument/2006/relationships/oleObject" Target="embeddings/oleObject3.bin"/><Relationship Id="rId27" Type="http://schemas.openxmlformats.org/officeDocument/2006/relationships/image" Target="media/image8.png"/><Relationship Id="rId30" Type="http://schemas.openxmlformats.org/officeDocument/2006/relationships/oleObject" Target="embeddings/oleObject7.bin"/><Relationship Id="rId35" Type="http://schemas.openxmlformats.org/officeDocument/2006/relationships/hyperlink" Target="http://www.page.artmajeur.com/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A4942D-4023-4D1F-A8EC-BF433E11D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3652</TotalTime>
  <Pages>25</Pages>
  <Words>20312</Words>
  <Characters>11579</Characters>
  <Application>Microsoft Office Word</Application>
  <DocSecurity>0</DocSecurity>
  <Lines>96</Lines>
  <Paragraphs>63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Ющенеоо</dc:creator>
  <cp:keywords/>
  <cp:lastModifiedBy>Томащук Вадим Миколайович</cp:lastModifiedBy>
  <cp:revision>47</cp:revision>
  <dcterms:created xsi:type="dcterms:W3CDTF">2016-02-16T23:23:00Z</dcterms:created>
  <dcterms:modified xsi:type="dcterms:W3CDTF">2017-04-20T09:02:00Z</dcterms:modified>
</cp:coreProperties>
</file>