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FE" w:rsidRDefault="00A21EFE" w:rsidP="00A21EFE">
      <w:pPr>
        <w:jc w:val="center"/>
        <w:rPr>
          <w:noProof/>
          <w:lang w:eastAsia="ru-RU"/>
        </w:rPr>
      </w:pPr>
      <w:r>
        <w:rPr>
          <w:noProof/>
          <w:lang w:eastAsia="ru-RU"/>
        </w:rPr>
        <w:t>Лабораторная работа 1</w:t>
      </w:r>
    </w:p>
    <w:p w:rsidR="00A21EFE" w:rsidRDefault="00A21EFE" w:rsidP="00A21EFE">
      <w:pPr>
        <w:jc w:val="center"/>
        <w:rPr>
          <w:noProof/>
          <w:lang w:eastAsia="ru-RU"/>
        </w:rPr>
      </w:pPr>
      <w:r>
        <w:rPr>
          <w:noProof/>
          <w:lang w:eastAsia="ru-RU"/>
        </w:rPr>
        <w:t>Программная  реализация  отношения простого  наследования</w:t>
      </w:r>
    </w:p>
    <w:p w:rsidR="0087188E" w:rsidRDefault="00A21EFE">
      <w:pPr>
        <w:rPr>
          <w:noProof/>
          <w:lang w:eastAsia="ru-RU"/>
        </w:rPr>
      </w:pPr>
      <w:r w:rsidRPr="00A21EFE">
        <w:rPr>
          <w:noProof/>
          <w:lang w:eastAsia="ru-RU"/>
        </w:rPr>
        <w:t>Цель  работы: изучить способы создания производного  класса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:rsidR="002D37F9" w:rsidRDefault="002D37F9">
      <w:pPr>
        <w:rPr>
          <w:noProof/>
          <w:lang w:eastAsia="ru-RU"/>
        </w:rPr>
      </w:pPr>
    </w:p>
    <w:p w:rsidR="002D37F9" w:rsidRPr="00D20CF3" w:rsidRDefault="002D37F9" w:rsidP="002D37F9">
      <w:pPr>
        <w:rPr>
          <w:noProof/>
          <w:lang w:eastAsia="ru-RU"/>
        </w:rPr>
      </w:pPr>
      <w:r>
        <w:rPr>
          <w:noProof/>
          <w:lang w:eastAsia="ru-RU"/>
        </w:rPr>
        <w:t>Задания</w:t>
      </w:r>
      <w:r w:rsidRPr="00D20CF3">
        <w:rPr>
          <w:noProof/>
          <w:lang w:eastAsia="ru-RU"/>
        </w:rPr>
        <w:t>:</w:t>
      </w:r>
    </w:p>
    <w:p w:rsidR="002D37F9" w:rsidRDefault="002D37F9" w:rsidP="002D37F9">
      <w:pPr>
        <w:rPr>
          <w:noProof/>
          <w:lang w:eastAsia="ru-RU"/>
        </w:rPr>
      </w:pPr>
      <w:r>
        <w:rPr>
          <w:noProof/>
          <w:lang w:eastAsia="ru-RU"/>
        </w:rPr>
        <w:t>1. Создайте производный класс для АТД, реализованного по заданию лабораторной работы 7, используя одиночное наследование.</w:t>
      </w:r>
    </w:p>
    <w:p w:rsidR="0087188E" w:rsidRDefault="002D37F9" w:rsidP="002D37F9">
      <w:pPr>
        <w:rPr>
          <w:noProof/>
          <w:lang w:eastAsia="ru-RU"/>
        </w:rPr>
      </w:pPr>
      <w:r>
        <w:rPr>
          <w:noProof/>
          <w:lang w:eastAsia="ru-RU"/>
        </w:rPr>
        <w:t>2. Проверьте работоспособность АТД и производного класса на тестовом наборе данных.</w:t>
      </w:r>
    </w:p>
    <w:p w:rsidR="002D37F9" w:rsidRDefault="002D37F9" w:rsidP="002D37F9">
      <w:pPr>
        <w:rPr>
          <w:noProof/>
          <w:lang w:eastAsia="ru-RU"/>
        </w:rPr>
      </w:pPr>
    </w:p>
    <w:p w:rsidR="00A21EFE" w:rsidRPr="00A21EFE" w:rsidRDefault="00A21EFE">
      <w:pPr>
        <w:rPr>
          <w:noProof/>
          <w:lang w:val="en-US" w:eastAsia="ru-RU"/>
        </w:rPr>
      </w:pPr>
      <w:r>
        <w:rPr>
          <w:noProof/>
          <w:lang w:eastAsia="ru-RU"/>
        </w:rPr>
        <w:t>Код</w:t>
      </w:r>
      <w:r w:rsidRPr="00D20CF3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программы</w:t>
      </w:r>
      <w:r>
        <w:rPr>
          <w:noProof/>
          <w:lang w:val="en-US" w:eastAsia="ru-RU"/>
        </w:rPr>
        <w:t>: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  <w:t>Software&lt;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soft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  <w:t>Software&lt;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  <w:t>Software&lt;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Software(</w:t>
      </w:r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Software&lt;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Неизвестно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Неизвестно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  <w:t>cost = 0;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Software&lt;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soft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soft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soft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&gt;::input() {</w:t>
      </w:r>
    </w:p>
    <w:p w:rsid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:rsid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название программы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программы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программы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size;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(soft) + 1];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, soft);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&gt;::print() {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Программа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cost &lt;&lt; 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size &lt;&lt; 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Мб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Software&lt;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proofErr w:type="spellStart"/>
      <w:proofErr w:type="gramStart"/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)) &amp;&amp;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== </w:t>
      </w:r>
      <w:proofErr w:type="spellStart"/>
      <w:proofErr w:type="gramStart"/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== </w:t>
      </w:r>
      <w:proofErr w:type="spellStart"/>
      <w:proofErr w:type="gramStart"/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~Software&lt;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v.programm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 + 2];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v.programm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v.programm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v.programm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v.cost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cost + </w:t>
      </w:r>
      <w:proofErr w:type="spellStart"/>
      <w:proofErr w:type="gramStart"/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+ </w:t>
      </w:r>
      <w:proofErr w:type="spellStart"/>
      <w:proofErr w:type="gramStart"/>
      <w:r w:rsidRPr="00C146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21EF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21E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21E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proofErr w:type="gram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E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.programm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proofErr w:type="spellStart"/>
      <w:proofErr w:type="gramStart"/>
      <w:r w:rsidRPr="00A21E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A21EF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21EFE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  <w:t>cost += 1;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  <w:t>size += 1;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r w:rsidRPr="00A21E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PKSoftware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PKSoftware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808080"/>
          <w:sz w:val="19"/>
          <w:szCs w:val="19"/>
          <w:lang w:val="en-US"/>
        </w:rPr>
        <w:t>stars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808080"/>
          <w:sz w:val="19"/>
          <w:szCs w:val="19"/>
          <w:lang w:val="en-US"/>
        </w:rPr>
        <w:t>license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1EFE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PKSoftware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conclusion(</w:t>
      </w:r>
      <w:proofErr w:type="gram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stars;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license;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* comment;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PKSoftware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: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  <w:t>stars = 0;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license =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comment =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E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21E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A21E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comment, </w:t>
      </w:r>
      <w:r w:rsidRPr="00A21E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21E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A21E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PKSoftware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808080"/>
          <w:sz w:val="19"/>
          <w:szCs w:val="19"/>
          <w:lang w:val="en-US"/>
        </w:rPr>
        <w:t>stars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808080"/>
          <w:sz w:val="19"/>
          <w:szCs w:val="19"/>
          <w:lang w:val="en-US"/>
        </w:rPr>
        <w:t>license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1EFE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input();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-&gt;stars = </w:t>
      </w:r>
      <w:r w:rsidRPr="00A21EFE">
        <w:rPr>
          <w:rFonts w:ascii="Consolas" w:hAnsi="Consolas" w:cs="Consolas"/>
          <w:color w:val="808080"/>
          <w:sz w:val="19"/>
          <w:szCs w:val="19"/>
          <w:lang w:val="en-US"/>
        </w:rPr>
        <w:t>stars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-&gt;license = </w:t>
      </w:r>
      <w:r w:rsidRPr="00A21EFE">
        <w:rPr>
          <w:rFonts w:ascii="Consolas" w:hAnsi="Consolas" w:cs="Consolas"/>
          <w:color w:val="808080"/>
          <w:sz w:val="19"/>
          <w:szCs w:val="19"/>
          <w:lang w:val="en-US"/>
        </w:rPr>
        <w:t>license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-&gt;comment =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EFE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-&gt;comment, </w:t>
      </w:r>
      <w:r w:rsidRPr="00A21EFE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proofErr w:type="gram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&gt;::conclusion() {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A21EF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print();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A21EFE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stars &lt;&lt; </w:t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Лицензия</w:t>
      </w:r>
      <w:r w:rsidRPr="00A21EFE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(license) </w:t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A21E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A21E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Комментарий</w:t>
      </w:r>
      <w:r w:rsidRPr="00A21EFE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 </w:t>
      </w:r>
      <w:r w:rsidRPr="00A21E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EF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PKSoftware</w:t>
      </w:r>
      <w:proofErr w:type="spell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65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soft = </w:t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comment = 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cost, size, stars;</w:t>
      </w:r>
    </w:p>
    <w:p w:rsidR="00C1465D" w:rsidRPr="00A21EFE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E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license;</w:t>
      </w:r>
    </w:p>
    <w:p w:rsid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название программы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программы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программы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базовый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Software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soft, cost, size);</w:t>
      </w:r>
    </w:p>
    <w:p w:rsid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"производный класс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 xml:space="preserve">"1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&lt;&gt; 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nik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nik.conclusion</w:t>
      </w:r>
      <w:proofErr w:type="spellEnd"/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 xml:space="preserve">"2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информацию о программе:"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stars;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Наличие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лицензии</w:t>
      </w:r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(true/</w:t>
      </w:r>
      <w:proofErr w:type="gramStart"/>
      <w:r w:rsidRPr="00C1465D">
        <w:rPr>
          <w:rFonts w:ascii="Consolas" w:hAnsi="Consolas" w:cs="Consolas"/>
          <w:color w:val="A31515"/>
          <w:sz w:val="19"/>
          <w:szCs w:val="19"/>
          <w:lang w:val="en-US"/>
        </w:rPr>
        <w:t>false)  "</w:t>
      </w:r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license;</w:t>
      </w:r>
    </w:p>
    <w:p w:rsid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"Комментарий о программе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comment;</w:t>
      </w: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5D" w:rsidRP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65D">
        <w:rPr>
          <w:rFonts w:ascii="Consolas" w:hAnsi="Consolas" w:cs="Consolas"/>
          <w:color w:val="2B91AF"/>
          <w:sz w:val="19"/>
          <w:szCs w:val="19"/>
          <w:lang w:val="en-US"/>
        </w:rPr>
        <w:t>PKSoftware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ren</w:t>
      </w:r>
      <w:proofErr w:type="spell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>stars, license, comment);</w:t>
      </w:r>
    </w:p>
    <w:p w:rsid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ren.conclusion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1465D" w:rsidRDefault="00C1465D" w:rsidP="00C14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188E" w:rsidRDefault="0087188E"/>
    <w:p w:rsidR="002D37F9" w:rsidRDefault="002D37F9"/>
    <w:p w:rsidR="007526F6" w:rsidRPr="00D20CF3" w:rsidRDefault="00A21EFE">
      <w:pPr>
        <w:rPr>
          <w:rFonts w:cs="Consolas"/>
          <w:color w:val="000000"/>
          <w:sz w:val="24"/>
          <w:szCs w:val="19"/>
        </w:rPr>
      </w:pPr>
      <w:r>
        <w:rPr>
          <w:rFonts w:cs="Consolas"/>
          <w:color w:val="000000"/>
          <w:sz w:val="24"/>
          <w:szCs w:val="19"/>
        </w:rPr>
        <w:t>Пример работы программы</w:t>
      </w:r>
      <w:r w:rsidRPr="00D20CF3">
        <w:rPr>
          <w:rFonts w:cs="Consolas"/>
          <w:color w:val="000000"/>
          <w:sz w:val="24"/>
          <w:szCs w:val="19"/>
        </w:rPr>
        <w:t>:</w:t>
      </w:r>
    </w:p>
    <w:p w:rsidR="002D37F9" w:rsidRPr="00D20CF3" w:rsidRDefault="002D37F9">
      <w:pPr>
        <w:rPr>
          <w:noProof/>
          <w:lang w:eastAsia="ru-RU"/>
        </w:rPr>
      </w:pPr>
    </w:p>
    <w:p w:rsidR="007526F6" w:rsidRDefault="007526F6">
      <w:r>
        <w:rPr>
          <w:noProof/>
          <w:lang w:eastAsia="ru-RU"/>
        </w:rPr>
        <w:drawing>
          <wp:inline distT="0" distB="0" distL="0" distR="0" wp14:anchorId="64B1971D" wp14:editId="6CB58721">
            <wp:extent cx="2761910" cy="48063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42" t="23954" r="67771" b="13878"/>
                    <a:stretch/>
                  </pic:blipFill>
                  <pic:spPr bwMode="auto">
                    <a:xfrm>
                      <a:off x="0" y="0"/>
                      <a:ext cx="2767428" cy="4815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6F6" w:rsidRDefault="007526F6">
      <w:r>
        <w:rPr>
          <w:noProof/>
          <w:lang w:eastAsia="ru-RU"/>
        </w:rPr>
        <w:lastRenderedPageBreak/>
        <w:drawing>
          <wp:inline distT="0" distB="0" distL="0" distR="0" wp14:anchorId="7FF5F67E" wp14:editId="73516CA4">
            <wp:extent cx="2743200" cy="2764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26" t="36216" r="67290" b="26711"/>
                    <a:stretch/>
                  </pic:blipFill>
                  <pic:spPr bwMode="auto">
                    <a:xfrm>
                      <a:off x="0" y="0"/>
                      <a:ext cx="2758368" cy="277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CF3" w:rsidRDefault="00D20CF3"/>
    <w:p w:rsidR="00D20CF3" w:rsidRPr="00D20CF3" w:rsidRDefault="00D20CF3" w:rsidP="00D20CF3">
      <w:pPr>
        <w:pStyle w:val="2"/>
        <w:keepNext w:val="0"/>
        <w:tabs>
          <w:tab w:val="left" w:pos="284"/>
          <w:tab w:val="left" w:pos="567"/>
        </w:tabs>
        <w:spacing w:line="276" w:lineRule="auto"/>
        <w:rPr>
          <w:bCs w:val="0"/>
          <w:caps w:val="0"/>
          <w:sz w:val="24"/>
        </w:rPr>
      </w:pPr>
      <w:proofErr w:type="gramStart"/>
      <w:r w:rsidRPr="00D20CF3">
        <w:rPr>
          <w:bCs w:val="0"/>
          <w:sz w:val="24"/>
        </w:rPr>
        <w:t>К</w:t>
      </w:r>
      <w:r w:rsidRPr="00D20CF3">
        <w:rPr>
          <w:bCs w:val="0"/>
          <w:caps w:val="0"/>
          <w:sz w:val="24"/>
        </w:rPr>
        <w:t>онтрольные  вопросы</w:t>
      </w:r>
      <w:proofErr w:type="gramEnd"/>
    </w:p>
    <w:p w:rsidR="00D20CF3" w:rsidRPr="00D20CF3" w:rsidRDefault="00D20CF3" w:rsidP="00D20C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20CF3" w:rsidRDefault="00D20CF3" w:rsidP="00D20CF3">
      <w:pPr>
        <w:numPr>
          <w:ilvl w:val="0"/>
          <w:numId w:val="1"/>
        </w:numPr>
        <w:tabs>
          <w:tab w:val="left" w:pos="284"/>
          <w:tab w:val="left" w:pos="567"/>
          <w:tab w:val="left" w:pos="720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0CF3">
        <w:rPr>
          <w:rFonts w:ascii="Times New Roman" w:hAnsi="Times New Roman" w:cs="Times New Roman"/>
          <w:sz w:val="24"/>
          <w:szCs w:val="24"/>
        </w:rPr>
        <w:t>Дайте определение наследования.</w:t>
      </w:r>
    </w:p>
    <w:p w:rsidR="00B21CD4" w:rsidRDefault="00B21CD4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1CD4" w:rsidRPr="00B21CD4" w:rsidRDefault="00B21CD4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CD4">
        <w:rPr>
          <w:rFonts w:ascii="Times New Roman" w:hAnsi="Times New Roman" w:cs="Times New Roman"/>
          <w:sz w:val="24"/>
          <w:szCs w:val="24"/>
        </w:rPr>
        <w:t>Наследование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CD4">
        <w:rPr>
          <w:rFonts w:ascii="Times New Roman" w:hAnsi="Times New Roman" w:cs="Times New Roman"/>
          <w:sz w:val="24"/>
          <w:szCs w:val="24"/>
        </w:rPr>
        <w:t>– это механизм получения нового класса на основе существующего класса. Существующий класс может быть дополнен или изменен для создания производного класса. Наследование осущес</w:t>
      </w:r>
      <w:r w:rsidR="002767D1">
        <w:rPr>
          <w:rFonts w:ascii="Times New Roman" w:hAnsi="Times New Roman" w:cs="Times New Roman"/>
          <w:sz w:val="24"/>
          <w:szCs w:val="24"/>
        </w:rPr>
        <w:t>твляется с помощью конструкции:</w:t>
      </w:r>
    </w:p>
    <w:p w:rsidR="00B21CD4" w:rsidRPr="00B21CD4" w:rsidRDefault="002767D1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21CD4" w:rsidRPr="00B21CD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B21CD4" w:rsidRPr="00B21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CD4" w:rsidRPr="00B21CD4">
        <w:rPr>
          <w:rFonts w:ascii="Times New Roman" w:hAnsi="Times New Roman" w:cs="Times New Roman"/>
          <w:sz w:val="24"/>
          <w:szCs w:val="24"/>
        </w:rPr>
        <w:t>имя_класса</w:t>
      </w:r>
      <w:proofErr w:type="spellEnd"/>
      <w:r w:rsidR="00B21CD4" w:rsidRPr="00B21CD4">
        <w:rPr>
          <w:rFonts w:ascii="Times New Roman" w:hAnsi="Times New Roman" w:cs="Times New Roman"/>
          <w:sz w:val="24"/>
          <w:szCs w:val="24"/>
        </w:rPr>
        <w:t>:</w:t>
      </w:r>
    </w:p>
    <w:p w:rsidR="00B21CD4" w:rsidRPr="00B21CD4" w:rsidRDefault="00B21CD4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CD4">
        <w:rPr>
          <w:rFonts w:ascii="Times New Roman" w:hAnsi="Times New Roman" w:cs="Times New Roman"/>
          <w:sz w:val="24"/>
          <w:szCs w:val="24"/>
        </w:rPr>
        <w:t xml:space="preserve">   </w:t>
      </w:r>
      <w:r w:rsidR="002767D1">
        <w:rPr>
          <w:rFonts w:ascii="Times New Roman" w:hAnsi="Times New Roman" w:cs="Times New Roman"/>
          <w:sz w:val="24"/>
          <w:szCs w:val="24"/>
        </w:rPr>
        <w:tab/>
      </w:r>
      <w:r w:rsidR="002767D1">
        <w:rPr>
          <w:rFonts w:ascii="Times New Roman" w:hAnsi="Times New Roman" w:cs="Times New Roman"/>
          <w:sz w:val="24"/>
          <w:szCs w:val="24"/>
        </w:rPr>
        <w:tab/>
      </w:r>
      <w:r w:rsidR="002767D1">
        <w:rPr>
          <w:rFonts w:ascii="Times New Roman" w:hAnsi="Times New Roman" w:cs="Times New Roman"/>
          <w:sz w:val="24"/>
          <w:szCs w:val="24"/>
        </w:rPr>
        <w:tab/>
      </w:r>
      <w:r w:rsidRPr="00B21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CD4">
        <w:rPr>
          <w:rFonts w:ascii="Times New Roman" w:hAnsi="Times New Roman" w:cs="Times New Roman"/>
          <w:sz w:val="24"/>
          <w:szCs w:val="24"/>
        </w:rPr>
        <w:t>public|protected|</w:t>
      </w:r>
      <w:proofErr w:type="gramStart"/>
      <w:r w:rsidRPr="00B21CD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21CD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21CD4">
        <w:rPr>
          <w:rFonts w:ascii="Times New Roman" w:hAnsi="Times New Roman" w:cs="Times New Roman"/>
          <w:sz w:val="24"/>
          <w:szCs w:val="24"/>
        </w:rPr>
        <w:t>opt</w:t>
      </w:r>
      <w:proofErr w:type="spellEnd"/>
      <w:proofErr w:type="gramEnd"/>
      <w:r w:rsidRPr="00B21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CD4">
        <w:rPr>
          <w:rFonts w:ascii="Times New Roman" w:hAnsi="Times New Roman" w:cs="Times New Roman"/>
          <w:sz w:val="24"/>
          <w:szCs w:val="24"/>
        </w:rPr>
        <w:t>имя_базового_класса</w:t>
      </w:r>
      <w:proofErr w:type="spellEnd"/>
    </w:p>
    <w:p w:rsidR="00B21CD4" w:rsidRPr="00B21CD4" w:rsidRDefault="002767D1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1CD4" w:rsidRPr="00B21CD4">
        <w:rPr>
          <w:rFonts w:ascii="Times New Roman" w:hAnsi="Times New Roman" w:cs="Times New Roman"/>
          <w:sz w:val="24"/>
          <w:szCs w:val="24"/>
        </w:rPr>
        <w:t>{</w:t>
      </w:r>
    </w:p>
    <w:p w:rsidR="00B21CD4" w:rsidRPr="00B21CD4" w:rsidRDefault="00B21CD4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CD4">
        <w:rPr>
          <w:rFonts w:ascii="Times New Roman" w:hAnsi="Times New Roman" w:cs="Times New Roman"/>
          <w:sz w:val="24"/>
          <w:szCs w:val="24"/>
        </w:rPr>
        <w:t xml:space="preserve"> </w:t>
      </w:r>
      <w:r w:rsidR="002767D1">
        <w:rPr>
          <w:rFonts w:ascii="Times New Roman" w:hAnsi="Times New Roman" w:cs="Times New Roman"/>
          <w:sz w:val="24"/>
          <w:szCs w:val="24"/>
        </w:rPr>
        <w:tab/>
      </w:r>
      <w:r w:rsidR="002767D1">
        <w:rPr>
          <w:rFonts w:ascii="Times New Roman" w:hAnsi="Times New Roman" w:cs="Times New Roman"/>
          <w:sz w:val="24"/>
          <w:szCs w:val="24"/>
        </w:rPr>
        <w:tab/>
      </w:r>
      <w:r w:rsidR="002767D1">
        <w:rPr>
          <w:rFonts w:ascii="Times New Roman" w:hAnsi="Times New Roman" w:cs="Times New Roman"/>
          <w:sz w:val="24"/>
          <w:szCs w:val="24"/>
        </w:rPr>
        <w:tab/>
      </w:r>
      <w:r w:rsidRPr="00B21CD4">
        <w:rPr>
          <w:rFonts w:ascii="Times New Roman" w:hAnsi="Times New Roman" w:cs="Times New Roman"/>
          <w:sz w:val="24"/>
          <w:szCs w:val="24"/>
        </w:rPr>
        <w:t xml:space="preserve">   объявления членов</w:t>
      </w:r>
    </w:p>
    <w:p w:rsidR="00B21CD4" w:rsidRDefault="002767D1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1CD4" w:rsidRPr="00B21CD4">
        <w:rPr>
          <w:rFonts w:ascii="Times New Roman" w:hAnsi="Times New Roman" w:cs="Times New Roman"/>
          <w:sz w:val="24"/>
          <w:szCs w:val="24"/>
        </w:rPr>
        <w:t>};</w:t>
      </w:r>
    </w:p>
    <w:p w:rsidR="00B21CD4" w:rsidRPr="00D20CF3" w:rsidRDefault="00B21CD4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CF3" w:rsidRDefault="00D20CF3" w:rsidP="00D20CF3">
      <w:pPr>
        <w:numPr>
          <w:ilvl w:val="0"/>
          <w:numId w:val="1"/>
        </w:numPr>
        <w:tabs>
          <w:tab w:val="left" w:pos="284"/>
          <w:tab w:val="left" w:pos="567"/>
          <w:tab w:val="left" w:pos="720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0CF3">
        <w:rPr>
          <w:rFonts w:ascii="Times New Roman" w:hAnsi="Times New Roman" w:cs="Times New Roman"/>
          <w:sz w:val="24"/>
          <w:szCs w:val="24"/>
        </w:rPr>
        <w:t>Какие модификаторы прав доступа к производному классу вы знаете и в чем их особенности?</w:t>
      </w:r>
    </w:p>
    <w:p w:rsidR="00B21CD4" w:rsidRDefault="00B21CD4" w:rsidP="00B21CD4">
      <w:pPr>
        <w:tabs>
          <w:tab w:val="left" w:pos="284"/>
          <w:tab w:val="left" w:pos="567"/>
          <w:tab w:val="left" w:pos="720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21CD4" w:rsidRDefault="00B21CD4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CD4">
        <w:rPr>
          <w:rFonts w:ascii="Times New Roman" w:hAnsi="Times New Roman" w:cs="Times New Roman"/>
          <w:sz w:val="24"/>
          <w:szCs w:val="24"/>
        </w:rPr>
        <w:t xml:space="preserve">Модификаторы прав доступа к членам класса могут применяться в объявлении класса в любом порядке и сколько угодно раз. Открытый член доступен во всей области видимости, где виден класс. Закрытый член доступен другим функциям-членам своего класса. Защищенный член доступен не только другим функциям-членам своего класса, но и функциям-членам класса, унаследованного непосредственно от данного класса. Если все члены открыты, то ключевое слово </w:t>
      </w:r>
      <w:proofErr w:type="spellStart"/>
      <w:r w:rsidRPr="00B21CD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21CD4">
        <w:rPr>
          <w:rFonts w:ascii="Times New Roman" w:hAnsi="Times New Roman" w:cs="Times New Roman"/>
          <w:sz w:val="24"/>
          <w:szCs w:val="24"/>
        </w:rPr>
        <w:t xml:space="preserve"> можно заменить ключевым словом </w:t>
      </w:r>
      <w:proofErr w:type="spellStart"/>
      <w:r w:rsidRPr="00B21CD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21CD4"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B21CD4" w:rsidRPr="00D20CF3" w:rsidRDefault="00B21CD4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CF3" w:rsidRDefault="00D20CF3" w:rsidP="00D20CF3">
      <w:pPr>
        <w:numPr>
          <w:ilvl w:val="0"/>
          <w:numId w:val="1"/>
        </w:numPr>
        <w:tabs>
          <w:tab w:val="left" w:pos="284"/>
          <w:tab w:val="left" w:pos="567"/>
          <w:tab w:val="left" w:pos="720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0CF3">
        <w:rPr>
          <w:rFonts w:ascii="Times New Roman" w:hAnsi="Times New Roman" w:cs="Times New Roman"/>
          <w:sz w:val="24"/>
          <w:szCs w:val="24"/>
        </w:rPr>
        <w:t>Как выполняется конструктор при наследовании?</w:t>
      </w:r>
    </w:p>
    <w:p w:rsidR="002767D1" w:rsidRDefault="002767D1" w:rsidP="002767D1">
      <w:pPr>
        <w:tabs>
          <w:tab w:val="left" w:pos="284"/>
          <w:tab w:val="left" w:pos="567"/>
          <w:tab w:val="left" w:pos="720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767D1" w:rsidRPr="002767D1" w:rsidRDefault="002767D1" w:rsidP="002767D1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7D1">
        <w:rPr>
          <w:rFonts w:ascii="Times New Roman" w:hAnsi="Times New Roman" w:cs="Times New Roman"/>
          <w:sz w:val="24"/>
          <w:szCs w:val="24"/>
        </w:rPr>
        <w:t>При наследовании и инициализации членов класса конструкторы выполняются в следующем порядке:</w:t>
      </w:r>
    </w:p>
    <w:p w:rsidR="002767D1" w:rsidRPr="002767D1" w:rsidRDefault="002767D1" w:rsidP="002767D1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67D1">
        <w:rPr>
          <w:rFonts w:ascii="Times New Roman" w:hAnsi="Times New Roman" w:cs="Times New Roman"/>
          <w:sz w:val="24"/>
          <w:szCs w:val="24"/>
        </w:rPr>
        <w:t>1.</w:t>
      </w:r>
      <w:r w:rsidRPr="002767D1">
        <w:rPr>
          <w:rFonts w:ascii="Times New Roman" w:hAnsi="Times New Roman" w:cs="Times New Roman"/>
          <w:sz w:val="24"/>
          <w:szCs w:val="24"/>
        </w:rPr>
        <w:tab/>
        <w:t>Базовые классы инициализируются в порядке объявления.</w:t>
      </w:r>
    </w:p>
    <w:p w:rsidR="00B21CD4" w:rsidRPr="00D20CF3" w:rsidRDefault="002767D1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67D1">
        <w:rPr>
          <w:rFonts w:ascii="Times New Roman" w:hAnsi="Times New Roman" w:cs="Times New Roman"/>
          <w:sz w:val="24"/>
          <w:szCs w:val="24"/>
        </w:rPr>
        <w:t>2.</w:t>
      </w:r>
      <w:r w:rsidRPr="002767D1">
        <w:rPr>
          <w:rFonts w:ascii="Times New Roman" w:hAnsi="Times New Roman" w:cs="Times New Roman"/>
          <w:sz w:val="24"/>
          <w:szCs w:val="24"/>
        </w:rPr>
        <w:tab/>
        <w:t>Члены инициализируются в порядке объявления.</w:t>
      </w:r>
    </w:p>
    <w:p w:rsidR="00D20CF3" w:rsidRDefault="00D20CF3" w:rsidP="00D20CF3">
      <w:pPr>
        <w:numPr>
          <w:ilvl w:val="0"/>
          <w:numId w:val="1"/>
        </w:numPr>
        <w:tabs>
          <w:tab w:val="left" w:pos="284"/>
          <w:tab w:val="left" w:pos="567"/>
          <w:tab w:val="left" w:pos="720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0CF3">
        <w:rPr>
          <w:rFonts w:ascii="Times New Roman" w:hAnsi="Times New Roman" w:cs="Times New Roman"/>
          <w:sz w:val="24"/>
          <w:szCs w:val="24"/>
        </w:rPr>
        <w:lastRenderedPageBreak/>
        <w:t>Дайте определение чисто виртуальной функции.</w:t>
      </w:r>
    </w:p>
    <w:p w:rsidR="00B21CD4" w:rsidRDefault="00B21CD4" w:rsidP="00B21CD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7D1" w:rsidRPr="002767D1" w:rsidRDefault="002767D1" w:rsidP="002767D1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7D1">
        <w:rPr>
          <w:rFonts w:ascii="Times New Roman" w:hAnsi="Times New Roman" w:cs="Times New Roman"/>
          <w:sz w:val="24"/>
          <w:szCs w:val="24"/>
        </w:rPr>
        <w:t>Чисто виртуальная функция – это виртуальная функция-член, тело которой не определено.</w:t>
      </w:r>
      <w:r>
        <w:rPr>
          <w:rFonts w:ascii="Times New Roman" w:hAnsi="Times New Roman" w:cs="Times New Roman"/>
          <w:sz w:val="24"/>
          <w:szCs w:val="24"/>
        </w:rPr>
        <w:t xml:space="preserve"> Она объявляется внутри класса:</w:t>
      </w:r>
    </w:p>
    <w:p w:rsidR="00B21CD4" w:rsidRDefault="002767D1" w:rsidP="002767D1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67D1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276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7D1">
        <w:rPr>
          <w:rFonts w:ascii="Times New Roman" w:hAnsi="Times New Roman" w:cs="Times New Roman"/>
          <w:sz w:val="24"/>
          <w:szCs w:val="24"/>
        </w:rPr>
        <w:t>прототип_функции</w:t>
      </w:r>
      <w:proofErr w:type="spellEnd"/>
      <w:r w:rsidRPr="002767D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2767D1" w:rsidRPr="00D20CF3" w:rsidRDefault="002767D1" w:rsidP="002767D1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CF3" w:rsidRDefault="00D20CF3" w:rsidP="00D20CF3">
      <w:pPr>
        <w:numPr>
          <w:ilvl w:val="0"/>
          <w:numId w:val="1"/>
        </w:numPr>
        <w:tabs>
          <w:tab w:val="left" w:pos="284"/>
          <w:tab w:val="left" w:pos="567"/>
          <w:tab w:val="left" w:pos="720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20CF3">
        <w:rPr>
          <w:rFonts w:ascii="Times New Roman" w:hAnsi="Times New Roman" w:cs="Times New Roman"/>
          <w:sz w:val="24"/>
          <w:szCs w:val="24"/>
        </w:rPr>
        <w:t>Какие операторы используются для разыменования указателя на член класса?</w:t>
      </w:r>
    </w:p>
    <w:p w:rsidR="002767D1" w:rsidRDefault="002767D1" w:rsidP="002767D1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7D1" w:rsidRPr="002767D1" w:rsidRDefault="002767D1" w:rsidP="002767D1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7D1">
        <w:rPr>
          <w:rFonts w:ascii="Times New Roman" w:hAnsi="Times New Roman" w:cs="Times New Roman"/>
          <w:sz w:val="24"/>
          <w:szCs w:val="24"/>
        </w:rPr>
        <w:t>Для разыменования указателя на член класса используются два оператора</w:t>
      </w:r>
      <w:proofErr w:type="gramStart"/>
      <w:r w:rsidRPr="002767D1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2767D1">
        <w:rPr>
          <w:rFonts w:ascii="Times New Roman" w:hAnsi="Times New Roman" w:cs="Times New Roman"/>
          <w:sz w:val="24"/>
          <w:szCs w:val="24"/>
        </w:rPr>
        <w:t>*  и  →*.</w:t>
      </w:r>
    </w:p>
    <w:p w:rsidR="002767D1" w:rsidRPr="00D20CF3" w:rsidRDefault="002767D1" w:rsidP="002767D1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2767D1">
        <w:rPr>
          <w:rFonts w:ascii="Times New Roman" w:hAnsi="Times New Roman" w:cs="Times New Roman"/>
          <w:sz w:val="24"/>
          <w:szCs w:val="24"/>
        </w:rPr>
        <w:t>начала разыменовывается указатель для получ</w:t>
      </w:r>
      <w:r>
        <w:rPr>
          <w:rFonts w:ascii="Times New Roman" w:hAnsi="Times New Roman" w:cs="Times New Roman"/>
          <w:sz w:val="24"/>
          <w:szCs w:val="24"/>
        </w:rPr>
        <w:t xml:space="preserve">ения переменной-члена, а затем </w:t>
      </w:r>
      <w:r w:rsidRPr="002767D1">
        <w:rPr>
          <w:rFonts w:ascii="Times New Roman" w:hAnsi="Times New Roman" w:cs="Times New Roman"/>
          <w:sz w:val="24"/>
          <w:szCs w:val="24"/>
        </w:rPr>
        <w:t>происходит доступ к члену объекта.</w:t>
      </w:r>
      <w:bookmarkStart w:id="0" w:name="_GoBack"/>
      <w:bookmarkEnd w:id="0"/>
    </w:p>
    <w:p w:rsidR="00D20CF3" w:rsidRDefault="00D20CF3"/>
    <w:p w:rsidR="002767D1" w:rsidRDefault="002767D1"/>
    <w:sectPr w:rsidR="00276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091B"/>
    <w:multiLevelType w:val="hybridMultilevel"/>
    <w:tmpl w:val="A23C4328"/>
    <w:lvl w:ilvl="0" w:tplc="BB344B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6D"/>
    <w:rsid w:val="002767D1"/>
    <w:rsid w:val="0029266D"/>
    <w:rsid w:val="002D37F9"/>
    <w:rsid w:val="00632FEC"/>
    <w:rsid w:val="007526F6"/>
    <w:rsid w:val="0087188E"/>
    <w:rsid w:val="00970BA3"/>
    <w:rsid w:val="00A21EFE"/>
    <w:rsid w:val="00B21CD4"/>
    <w:rsid w:val="00C1465D"/>
    <w:rsid w:val="00D2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FFBE"/>
  <w15:chartTrackingRefBased/>
  <w15:docId w15:val="{CE5DBCDC-E2C8-4A1D-8366-AA9FAE33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D20CF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20CF3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8</cp:revision>
  <dcterms:created xsi:type="dcterms:W3CDTF">2020-03-26T12:28:00Z</dcterms:created>
  <dcterms:modified xsi:type="dcterms:W3CDTF">2020-03-27T10:51:00Z</dcterms:modified>
</cp:coreProperties>
</file>