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gjdgxs" w:id="0"/>
      <w:bookmarkEnd w:id="0"/>
      <w:r w:rsidDel="00000000" w:rsidR="00000000" w:rsidRPr="00000000">
        <w:rPr>
          <w:rtl w:val="0"/>
        </w:rPr>
        <w:t xml:space="preserve">Item Purchase Tool</w:t>
      </w:r>
    </w:p>
    <w:p w:rsidR="00000000" w:rsidDel="00000000" w:rsidP="00000000" w:rsidRDefault="00000000" w:rsidRPr="00000000" w14:paraId="00000002">
      <w:pPr>
        <w:pStyle w:val="Subtitle"/>
        <w:pageBreakBefore w:val="0"/>
        <w:jc w:val="center"/>
        <w:rPr/>
      </w:pPr>
      <w:bookmarkStart w:colFirst="0" w:colLast="0" w:name="_48m7ka9mszvc" w:id="1"/>
      <w:bookmarkEnd w:id="1"/>
      <w:r w:rsidDel="00000000" w:rsidR="00000000" w:rsidRPr="00000000">
        <w:rPr>
          <w:rtl w:val="0"/>
        </w:rPr>
        <w:t xml:space="preserve">You need to implement a simple one-page application to allow the user to create a purchase.</w:t>
      </w:r>
    </w:p>
    <w:p w:rsidR="00000000" w:rsidDel="00000000" w:rsidP="00000000" w:rsidRDefault="00000000" w:rsidRPr="00000000" w14:paraId="00000003">
      <w:pPr>
        <w:pStyle w:val="Heading1"/>
        <w:rPr/>
      </w:pPr>
      <w:bookmarkStart w:colFirst="0" w:colLast="0" w:name="_gdev365rbeoz" w:id="2"/>
      <w:bookmarkEnd w:id="2"/>
      <w:r w:rsidDel="00000000" w:rsidR="00000000" w:rsidRPr="00000000">
        <w:rPr>
          <w:rtl w:val="0"/>
        </w:rPr>
        <w:t xml:space="preserve">Requirements:</w:t>
      </w:r>
    </w:p>
    <w:p w:rsidR="00000000" w:rsidDel="00000000" w:rsidP="00000000" w:rsidRDefault="00000000" w:rsidRPr="00000000" w14:paraId="00000004">
      <w:pPr>
        <w:numPr>
          <w:ilvl w:val="0"/>
          <w:numId w:val="5"/>
        </w:numPr>
        <w:ind w:left="720" w:hanging="360"/>
        <w:rPr>
          <w:sz w:val="24"/>
          <w:szCs w:val="24"/>
        </w:rPr>
      </w:pPr>
      <w:r w:rsidDel="00000000" w:rsidR="00000000" w:rsidRPr="00000000">
        <w:rPr>
          <w:sz w:val="24"/>
          <w:szCs w:val="24"/>
          <w:rtl w:val="0"/>
        </w:rPr>
        <w:t xml:space="preserve">You need to create Custom Objects according to the </w:t>
      </w:r>
      <w:r w:rsidDel="00000000" w:rsidR="00000000" w:rsidRPr="00000000">
        <w:rPr>
          <w:b w:val="1"/>
          <w:bCs w:val="1"/>
          <w:sz w:val="24"/>
          <w:szCs w:val="24"/>
          <w:rtl w:val="0"/>
        </w:rPr>
        <w:t xml:space="preserve">Data Model</w:t>
      </w:r>
    </w:p>
    <w:p w:rsidR="00000000" w:rsidDel="00000000" w:rsidP="00000000" w:rsidRDefault="00000000" w:rsidRPr="00000000" w14:paraId="00000005">
      <w:pPr>
        <w:numPr>
          <w:ilvl w:val="0"/>
          <w:numId w:val="5"/>
        </w:numPr>
        <w:ind w:left="720" w:hanging="360"/>
        <w:rPr>
          <w:sz w:val="24"/>
          <w:szCs w:val="24"/>
        </w:rPr>
      </w:pPr>
      <w:r w:rsidDel="00000000" w:rsidR="00000000" w:rsidRPr="00000000">
        <w:rPr>
          <w:sz w:val="24"/>
          <w:szCs w:val="24"/>
          <w:rtl w:val="0"/>
        </w:rPr>
        <w:t xml:space="preserve">All requirements represent as </w:t>
      </w:r>
      <w:r w:rsidDel="00000000" w:rsidR="00000000" w:rsidRPr="00000000">
        <w:rPr>
          <w:b w:val="1"/>
          <w:bCs w:val="1"/>
          <w:sz w:val="24"/>
          <w:szCs w:val="24"/>
          <w:rtl w:val="0"/>
        </w:rPr>
        <w:t xml:space="preserve">User Stories</w:t>
      </w:r>
      <w:r w:rsidDel="00000000" w:rsidR="00000000" w:rsidRPr="00000000">
        <w:rPr>
          <w:sz w:val="24"/>
          <w:szCs w:val="24"/>
          <w:rtl w:val="0"/>
        </w:rPr>
        <w:t xml:space="preserve"> with useful links</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You can use </w:t>
      </w:r>
      <w:r w:rsidDel="00000000" w:rsidR="00000000" w:rsidRPr="00000000">
        <w:rPr>
          <w:b w:val="1"/>
          <w:bCs w:val="1"/>
          <w:sz w:val="24"/>
          <w:szCs w:val="24"/>
          <w:rtl w:val="0"/>
        </w:rPr>
        <w:t xml:space="preserve">only LWC </w:t>
      </w:r>
      <w:r w:rsidDel="00000000" w:rsidR="00000000" w:rsidRPr="00000000">
        <w:rPr>
          <w:sz w:val="24"/>
          <w:szCs w:val="24"/>
          <w:rtl w:val="0"/>
        </w:rPr>
        <w:t xml:space="preserve">components and </w:t>
      </w:r>
      <w:r w:rsidDel="00000000" w:rsidR="00000000" w:rsidRPr="00000000">
        <w:rPr>
          <w:b w:val="1"/>
          <w:bCs w:val="1"/>
          <w:sz w:val="24"/>
          <w:szCs w:val="24"/>
          <w:rtl w:val="0"/>
        </w:rPr>
        <w:t xml:space="preserve">Apex</w:t>
      </w:r>
      <w:r w:rsidDel="00000000" w:rsidR="00000000" w:rsidRPr="00000000">
        <w:rPr>
          <w:sz w:val="24"/>
          <w:szCs w:val="24"/>
          <w:rtl w:val="0"/>
        </w:rPr>
        <w:t xml:space="preserve"> classes, Aura component you can use only as a container for LWC components if you need</w:t>
      </w:r>
    </w:p>
    <w:p w:rsidR="00000000" w:rsidDel="00000000" w:rsidP="00000000" w:rsidRDefault="00000000" w:rsidRPr="00000000" w14:paraId="00000007">
      <w:pPr>
        <w:numPr>
          <w:ilvl w:val="0"/>
          <w:numId w:val="5"/>
        </w:numPr>
        <w:ind w:left="720" w:hanging="360"/>
        <w:rPr>
          <w:sz w:val="24"/>
          <w:szCs w:val="24"/>
        </w:rPr>
      </w:pPr>
      <w:r w:rsidDel="00000000" w:rsidR="00000000" w:rsidRPr="00000000">
        <w:rPr>
          <w:sz w:val="24"/>
          <w:szCs w:val="24"/>
          <w:rtl w:val="0"/>
        </w:rPr>
        <w:t xml:space="preserve">Cover Apex code by </w:t>
      </w:r>
      <w:r w:rsidDel="00000000" w:rsidR="00000000" w:rsidRPr="00000000">
        <w:rPr>
          <w:b w:val="1"/>
          <w:bCs w:val="1"/>
          <w:sz w:val="24"/>
          <w:szCs w:val="24"/>
          <w:rtl w:val="0"/>
        </w:rPr>
        <w:t xml:space="preserve">Unit Tests</w:t>
      </w:r>
    </w:p>
    <w:p w:rsidR="00000000" w:rsidDel="00000000" w:rsidP="00000000" w:rsidRDefault="00000000" w:rsidRPr="00000000" w14:paraId="00000008">
      <w:pPr>
        <w:numPr>
          <w:ilvl w:val="0"/>
          <w:numId w:val="5"/>
        </w:numPr>
        <w:ind w:left="720" w:hanging="360"/>
        <w:rPr>
          <w:sz w:val="24"/>
          <w:szCs w:val="24"/>
        </w:rPr>
      </w:pPr>
      <w:r w:rsidDel="00000000" w:rsidR="00000000" w:rsidRPr="00000000">
        <w:rPr>
          <w:sz w:val="24"/>
          <w:szCs w:val="24"/>
          <w:rtl w:val="0"/>
        </w:rPr>
        <w:t xml:space="preserve">Create a repo on GitHub, </w:t>
      </w:r>
      <w:r w:rsidDel="00000000" w:rsidR="00000000" w:rsidRPr="00000000">
        <w:rPr>
          <w:b w:val="1"/>
          <w:bCs w:val="1"/>
          <w:sz w:val="24"/>
          <w:szCs w:val="24"/>
          <w:rtl w:val="0"/>
        </w:rPr>
        <w:t xml:space="preserve">try to commit the changes more often. </w:t>
      </w:r>
      <w:r w:rsidDel="00000000" w:rsidR="00000000" w:rsidRPr="00000000">
        <w:rPr>
          <w:sz w:val="24"/>
          <w:szCs w:val="24"/>
          <w:rtl w:val="0"/>
        </w:rPr>
        <w:t xml:space="preserve">Send GitHub Repo URL by email when the task was done.</w:t>
      </w:r>
    </w:p>
    <w:p w:rsidR="00000000" w:rsidDel="00000000" w:rsidP="00000000" w:rsidRDefault="00000000" w:rsidRPr="00000000" w14:paraId="00000009">
      <w:pPr>
        <w:numPr>
          <w:ilvl w:val="0"/>
          <w:numId w:val="5"/>
        </w:numPr>
        <w:ind w:left="720" w:hanging="360"/>
        <w:rPr>
          <w:sz w:val="24"/>
          <w:szCs w:val="24"/>
        </w:rPr>
      </w:pPr>
      <w:r w:rsidDel="00000000" w:rsidR="00000000" w:rsidRPr="00000000">
        <w:rPr>
          <w:sz w:val="24"/>
          <w:szCs w:val="24"/>
          <w:rtl w:val="0"/>
        </w:rPr>
        <w:t xml:space="preserve">Create </w:t>
      </w:r>
      <w:r w:rsidDel="00000000" w:rsidR="00000000" w:rsidRPr="00000000">
        <w:rPr>
          <w:b w:val="1"/>
          <w:bCs w:val="1"/>
          <w:sz w:val="24"/>
          <w:szCs w:val="24"/>
          <w:rtl w:val="0"/>
        </w:rPr>
        <w:t xml:space="preserve">Admin user for </w:t>
      </w:r>
      <w:hyperlink r:id="rId6">
        <w:r w:rsidDel="00000000" w:rsidR="00000000" w:rsidRPr="00000000">
          <w:rPr>
            <w:b w:val="1"/>
            <w:bCs w:val="1"/>
            <w:color w:val="1155cc"/>
            <w:sz w:val="24"/>
            <w:szCs w:val="24"/>
            <w:u w:val="single"/>
            <w:rtl w:val="0"/>
          </w:rPr>
          <w:t xml:space="preserve">dev@truesolv.com</w:t>
        </w:r>
      </w:hyperlink>
      <w:r w:rsidDel="00000000" w:rsidR="00000000" w:rsidRPr="00000000">
        <w:rPr>
          <w:b w:val="1"/>
          <w:bCs w:val="1"/>
          <w:sz w:val="24"/>
          <w:szCs w:val="24"/>
          <w:rtl w:val="0"/>
        </w:rPr>
        <w:t xml:space="preserve"> </w:t>
      </w:r>
      <w:r w:rsidDel="00000000" w:rsidR="00000000" w:rsidRPr="00000000">
        <w:rPr>
          <w:sz w:val="24"/>
          <w:szCs w:val="24"/>
          <w:rtl w:val="0"/>
        </w:rPr>
        <w:t xml:space="preserve">on Salesforce Dev Instance</w:t>
      </w:r>
      <w:r w:rsidDel="00000000" w:rsidR="00000000" w:rsidRPr="00000000">
        <w:rPr>
          <w:sz w:val="24"/>
          <w:szCs w:val="24"/>
          <w:rtl w:val="0"/>
        </w:rPr>
        <w:t xml:space="preserve"> when the task was done</w:t>
      </w:r>
    </w:p>
    <w:p w:rsidR="00000000" w:rsidDel="00000000" w:rsidP="00000000" w:rsidRDefault="00000000" w:rsidRPr="00000000" w14:paraId="0000000A">
      <w:pPr>
        <w:numPr>
          <w:ilvl w:val="0"/>
          <w:numId w:val="5"/>
        </w:numPr>
        <w:ind w:left="720" w:hanging="360"/>
        <w:rPr>
          <w:sz w:val="24"/>
          <w:szCs w:val="24"/>
        </w:rPr>
      </w:pPr>
      <w:r w:rsidDel="00000000" w:rsidR="00000000" w:rsidRPr="00000000">
        <w:rPr>
          <w:sz w:val="24"/>
          <w:szCs w:val="24"/>
          <w:rtl w:val="0"/>
        </w:rPr>
        <w:t xml:space="preserve">Create an unmanaged package - </w:t>
      </w:r>
      <w:hyperlink r:id="rId7">
        <w:r w:rsidDel="00000000" w:rsidR="00000000" w:rsidRPr="00000000">
          <w:rPr>
            <w:b w:val="1"/>
            <w:bCs w:val="1"/>
            <w:color w:val="1155cc"/>
            <w:sz w:val="24"/>
            <w:szCs w:val="24"/>
            <w:u w:val="single"/>
            <w:rtl w:val="0"/>
          </w:rPr>
          <w:t xml:space="preserve">Create and Upload an Unmanaged Package</w:t>
        </w:r>
      </w:hyperlink>
      <w:r w:rsidDel="00000000" w:rsidR="00000000" w:rsidRPr="00000000">
        <w:rPr>
          <w:rtl w:val="0"/>
        </w:rPr>
      </w:r>
    </w:p>
    <w:p w:rsidR="00000000" w:rsidDel="00000000" w:rsidP="00000000" w:rsidRDefault="00000000" w:rsidRPr="00000000" w14:paraId="0000000B">
      <w:pPr>
        <w:numPr>
          <w:ilvl w:val="0"/>
          <w:numId w:val="5"/>
        </w:numPr>
        <w:ind w:left="720" w:hanging="360"/>
        <w:rPr>
          <w:sz w:val="24"/>
          <w:szCs w:val="24"/>
        </w:rPr>
      </w:pPr>
      <w:r w:rsidDel="00000000" w:rsidR="00000000" w:rsidRPr="00000000">
        <w:rPr>
          <w:sz w:val="24"/>
          <w:szCs w:val="24"/>
          <w:rtl w:val="0"/>
        </w:rPr>
        <w:t xml:space="preserve">More information and links to documentation you can find in </w:t>
      </w:r>
      <w:r w:rsidDel="00000000" w:rsidR="00000000" w:rsidRPr="00000000">
        <w:rPr>
          <w:b w:val="1"/>
          <w:bCs w:val="1"/>
          <w:sz w:val="24"/>
          <w:szCs w:val="24"/>
          <w:rtl w:val="0"/>
        </w:rPr>
        <w:t xml:space="preserve">Tools Section</w:t>
      </w:r>
      <w:r w:rsidDel="00000000" w:rsidR="00000000" w:rsidRPr="00000000">
        <w:rPr>
          <w:rtl w:val="0"/>
        </w:rPr>
      </w:r>
    </w:p>
    <w:p w:rsidR="00000000" w:rsidDel="00000000" w:rsidP="00000000" w:rsidRDefault="00000000" w:rsidRPr="00000000" w14:paraId="0000000C">
      <w:pPr>
        <w:pStyle w:val="Heading1"/>
        <w:jc w:val="left"/>
        <w:rPr/>
      </w:pPr>
      <w:bookmarkStart w:colFirst="0" w:colLast="0" w:name="_5v6klpgf9vk8" w:id="3"/>
      <w:bookmarkEnd w:id="3"/>
      <w:hyperlink r:id="rId8">
        <w:r w:rsidDel="00000000" w:rsidR="00000000" w:rsidRPr="00000000">
          <w:rPr>
            <w:color w:val="1155cc"/>
            <w:u w:val="single"/>
            <w:rtl w:val="0"/>
          </w:rPr>
          <w:t xml:space="preserve">Get started Salesforce development and useful links</w:t>
        </w:r>
      </w:hyperlink>
      <w:r w:rsidDel="00000000" w:rsidR="00000000" w:rsidRPr="00000000">
        <w:rPr>
          <w:rtl w:val="0"/>
        </w:rPr>
      </w:r>
    </w:p>
    <w:p w:rsidR="00000000" w:rsidDel="00000000" w:rsidP="00000000" w:rsidRDefault="00000000" w:rsidRPr="00000000" w14:paraId="0000000D">
      <w:pPr>
        <w:pStyle w:val="Heading1"/>
        <w:pageBreakBefore w:val="0"/>
        <w:rPr>
          <w:shd w:fill="cc0000" w:val="clear"/>
        </w:rPr>
      </w:pPr>
      <w:bookmarkStart w:colFirst="0" w:colLast="0" w:name="_cqtnbkwr9jsy" w:id="4"/>
      <w:bookmarkEnd w:id="4"/>
      <w:r w:rsidDel="00000000" w:rsidR="00000000" w:rsidRPr="00000000">
        <w:rPr>
          <w:rtl w:val="0"/>
        </w:rPr>
        <w:t xml:space="preserve">Data Model:</w:t>
      </w: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rPr>
          <w:sz w:val="24"/>
          <w:szCs w:val="24"/>
        </w:rPr>
      </w:pPr>
      <w:r w:rsidDel="00000000" w:rsidR="00000000" w:rsidRPr="00000000">
        <w:rPr>
          <w:sz w:val="24"/>
          <w:szCs w:val="24"/>
          <w:rtl w:val="0"/>
        </w:rPr>
        <w:t xml:space="preserve">Purchase__c </w:t>
      </w:r>
      <w:r w:rsidDel="00000000" w:rsidR="00000000" w:rsidRPr="00000000">
        <w:rPr>
          <w:sz w:val="24"/>
          <w:szCs w:val="24"/>
          <w:rtl w:val="0"/>
        </w:rPr>
        <w:t xml:space="preserve">- new custom object</w:t>
      </w:r>
    </w:p>
    <w:p w:rsidR="00000000" w:rsidDel="00000000" w:rsidP="00000000" w:rsidRDefault="00000000" w:rsidRPr="00000000" w14:paraId="0000000F">
      <w:pPr>
        <w:pageBreakBefore w:val="0"/>
        <w:numPr>
          <w:ilvl w:val="1"/>
          <w:numId w:val="2"/>
        </w:numPr>
        <w:ind w:left="1440" w:hanging="360"/>
        <w:rPr>
          <w:sz w:val="24"/>
          <w:szCs w:val="24"/>
        </w:rPr>
      </w:pPr>
      <w:r w:rsidDel="00000000" w:rsidR="00000000" w:rsidRPr="00000000">
        <w:rPr>
          <w:sz w:val="24"/>
          <w:szCs w:val="24"/>
          <w:rtl w:val="0"/>
        </w:rPr>
        <w:t xml:space="preserve">Name - String</w:t>
      </w:r>
    </w:p>
    <w:p w:rsidR="00000000" w:rsidDel="00000000" w:rsidP="00000000" w:rsidRDefault="00000000" w:rsidRPr="00000000" w14:paraId="00000010">
      <w:pPr>
        <w:pageBreakBefore w:val="0"/>
        <w:numPr>
          <w:ilvl w:val="1"/>
          <w:numId w:val="2"/>
        </w:numPr>
        <w:ind w:left="1440" w:hanging="360"/>
        <w:rPr>
          <w:sz w:val="24"/>
          <w:szCs w:val="24"/>
        </w:rPr>
      </w:pPr>
      <w:r w:rsidDel="00000000" w:rsidR="00000000" w:rsidRPr="00000000">
        <w:rPr>
          <w:sz w:val="24"/>
          <w:szCs w:val="24"/>
          <w:rtl w:val="0"/>
        </w:rPr>
        <w:t xml:space="preserve">ClientId </w:t>
      </w:r>
      <w:r w:rsidDel="00000000" w:rsidR="00000000" w:rsidRPr="00000000">
        <w:rPr>
          <w:sz w:val="24"/>
          <w:szCs w:val="24"/>
          <w:rtl w:val="0"/>
        </w:rPr>
        <w:t xml:space="preserve">- Lookup to Account object</w:t>
      </w:r>
    </w:p>
    <w:p w:rsidR="00000000" w:rsidDel="00000000" w:rsidP="00000000" w:rsidRDefault="00000000" w:rsidRPr="00000000" w14:paraId="00000011">
      <w:pPr>
        <w:pageBreakBefore w:val="0"/>
        <w:numPr>
          <w:ilvl w:val="1"/>
          <w:numId w:val="2"/>
        </w:numPr>
        <w:ind w:left="1440" w:hanging="360"/>
        <w:rPr>
          <w:sz w:val="24"/>
          <w:szCs w:val="24"/>
        </w:rPr>
      </w:pPr>
      <w:r w:rsidDel="00000000" w:rsidR="00000000" w:rsidRPr="00000000">
        <w:rPr>
          <w:sz w:val="24"/>
          <w:szCs w:val="24"/>
          <w:rtl w:val="0"/>
        </w:rPr>
        <w:t xml:space="preserve">TotalItems </w:t>
      </w:r>
      <w:r w:rsidDel="00000000" w:rsidR="00000000" w:rsidRPr="00000000">
        <w:rPr>
          <w:sz w:val="24"/>
          <w:szCs w:val="24"/>
          <w:rtl w:val="0"/>
        </w:rPr>
        <w:t xml:space="preserve">- Number</w:t>
      </w:r>
    </w:p>
    <w:p w:rsidR="00000000" w:rsidDel="00000000" w:rsidP="00000000" w:rsidRDefault="00000000" w:rsidRPr="00000000" w14:paraId="00000012">
      <w:pPr>
        <w:pageBreakBefore w:val="0"/>
        <w:numPr>
          <w:ilvl w:val="1"/>
          <w:numId w:val="2"/>
        </w:numPr>
        <w:ind w:left="1440" w:hanging="360"/>
        <w:rPr>
          <w:sz w:val="24"/>
          <w:szCs w:val="24"/>
        </w:rPr>
      </w:pPr>
      <w:r w:rsidDel="00000000" w:rsidR="00000000" w:rsidRPr="00000000">
        <w:rPr>
          <w:sz w:val="24"/>
          <w:szCs w:val="24"/>
          <w:rtl w:val="0"/>
        </w:rPr>
        <w:t xml:space="preserve">GrandTotal - Number</w:t>
      </w:r>
    </w:p>
    <w:p w:rsidR="00000000" w:rsidDel="00000000" w:rsidP="00000000" w:rsidRDefault="00000000" w:rsidRPr="00000000" w14:paraId="00000013">
      <w:pPr>
        <w:pageBreakBefore w:val="0"/>
        <w:numPr>
          <w:ilvl w:val="0"/>
          <w:numId w:val="2"/>
        </w:numPr>
        <w:ind w:left="720" w:hanging="360"/>
        <w:rPr>
          <w:sz w:val="24"/>
          <w:szCs w:val="24"/>
        </w:rPr>
      </w:pPr>
      <w:r w:rsidDel="00000000" w:rsidR="00000000" w:rsidRPr="00000000">
        <w:rPr>
          <w:sz w:val="24"/>
          <w:szCs w:val="24"/>
          <w:rtl w:val="0"/>
        </w:rPr>
        <w:t xml:space="preserve">PurchaseLine__c - new custom object</w:t>
      </w:r>
    </w:p>
    <w:p w:rsidR="00000000" w:rsidDel="00000000" w:rsidP="00000000" w:rsidRDefault="00000000" w:rsidRPr="00000000" w14:paraId="00000014">
      <w:pPr>
        <w:pageBreakBefore w:val="0"/>
        <w:numPr>
          <w:ilvl w:val="1"/>
          <w:numId w:val="2"/>
        </w:numPr>
        <w:ind w:left="1440" w:hanging="360"/>
        <w:rPr>
          <w:sz w:val="24"/>
          <w:szCs w:val="24"/>
        </w:rPr>
      </w:pPr>
      <w:r w:rsidDel="00000000" w:rsidR="00000000" w:rsidRPr="00000000">
        <w:rPr>
          <w:sz w:val="24"/>
          <w:szCs w:val="24"/>
          <w:rtl w:val="0"/>
        </w:rPr>
        <w:t xml:space="preserve">PurchaseId - Master-Detail to Purchase__c</w:t>
      </w:r>
    </w:p>
    <w:p w:rsidR="00000000" w:rsidDel="00000000" w:rsidP="00000000" w:rsidRDefault="00000000" w:rsidRPr="00000000" w14:paraId="00000015">
      <w:pPr>
        <w:pageBreakBefore w:val="0"/>
        <w:numPr>
          <w:ilvl w:val="1"/>
          <w:numId w:val="2"/>
        </w:numPr>
        <w:ind w:left="1440" w:hanging="360"/>
        <w:rPr>
          <w:sz w:val="24"/>
          <w:szCs w:val="24"/>
        </w:rPr>
      </w:pPr>
      <w:r w:rsidDel="00000000" w:rsidR="00000000" w:rsidRPr="00000000">
        <w:rPr>
          <w:sz w:val="24"/>
          <w:szCs w:val="24"/>
          <w:rtl w:val="0"/>
        </w:rPr>
        <w:t xml:space="preserve">ItemId - Master-Detail to Item__c</w:t>
      </w:r>
    </w:p>
    <w:p w:rsidR="00000000" w:rsidDel="00000000" w:rsidP="00000000" w:rsidRDefault="00000000" w:rsidRPr="00000000" w14:paraId="00000016">
      <w:pPr>
        <w:pageBreakBefore w:val="0"/>
        <w:numPr>
          <w:ilvl w:val="1"/>
          <w:numId w:val="2"/>
        </w:numPr>
        <w:ind w:left="1440" w:hanging="360"/>
        <w:rPr>
          <w:sz w:val="24"/>
          <w:szCs w:val="24"/>
        </w:rPr>
      </w:pPr>
      <w:r w:rsidDel="00000000" w:rsidR="00000000" w:rsidRPr="00000000">
        <w:rPr>
          <w:sz w:val="24"/>
          <w:szCs w:val="24"/>
          <w:rtl w:val="0"/>
        </w:rPr>
        <w:t xml:space="preserve">Amount - Number</w:t>
      </w:r>
    </w:p>
    <w:p w:rsidR="00000000" w:rsidDel="00000000" w:rsidP="00000000" w:rsidRDefault="00000000" w:rsidRPr="00000000" w14:paraId="00000017">
      <w:pPr>
        <w:pageBreakBefore w:val="0"/>
        <w:numPr>
          <w:ilvl w:val="1"/>
          <w:numId w:val="2"/>
        </w:numPr>
        <w:ind w:left="1440" w:hanging="360"/>
        <w:rPr>
          <w:sz w:val="24"/>
          <w:szCs w:val="24"/>
        </w:rPr>
      </w:pPr>
      <w:r w:rsidDel="00000000" w:rsidR="00000000" w:rsidRPr="00000000">
        <w:rPr>
          <w:sz w:val="24"/>
          <w:szCs w:val="24"/>
          <w:rtl w:val="0"/>
        </w:rPr>
        <w:t xml:space="preserve">UnitCost - Number</w:t>
      </w:r>
    </w:p>
    <w:p w:rsidR="00000000" w:rsidDel="00000000" w:rsidP="00000000" w:rsidRDefault="00000000" w:rsidRPr="00000000" w14:paraId="00000018">
      <w:pPr>
        <w:pageBreakBefore w:val="0"/>
        <w:numPr>
          <w:ilvl w:val="0"/>
          <w:numId w:val="2"/>
        </w:numPr>
        <w:ind w:left="720" w:hanging="360"/>
        <w:rPr>
          <w:sz w:val="24"/>
          <w:szCs w:val="24"/>
        </w:rPr>
      </w:pPr>
      <w:r w:rsidDel="00000000" w:rsidR="00000000" w:rsidRPr="00000000">
        <w:rPr>
          <w:sz w:val="24"/>
          <w:szCs w:val="24"/>
          <w:rtl w:val="0"/>
        </w:rPr>
        <w:t xml:space="preserve">Item__c -  new custom object</w:t>
      </w:r>
    </w:p>
    <w:p w:rsidR="00000000" w:rsidDel="00000000" w:rsidP="00000000" w:rsidRDefault="00000000" w:rsidRPr="00000000" w14:paraId="00000019">
      <w:pPr>
        <w:pageBreakBefore w:val="0"/>
        <w:numPr>
          <w:ilvl w:val="1"/>
          <w:numId w:val="2"/>
        </w:numPr>
        <w:ind w:left="1440" w:hanging="360"/>
        <w:rPr>
          <w:sz w:val="24"/>
          <w:szCs w:val="24"/>
        </w:rPr>
      </w:pPr>
      <w:r w:rsidDel="00000000" w:rsidR="00000000" w:rsidRPr="00000000">
        <w:rPr>
          <w:sz w:val="24"/>
          <w:szCs w:val="24"/>
          <w:rtl w:val="0"/>
        </w:rPr>
        <w:t xml:space="preserve">Name - String</w:t>
      </w:r>
    </w:p>
    <w:p w:rsidR="00000000" w:rsidDel="00000000" w:rsidP="00000000" w:rsidRDefault="00000000" w:rsidRPr="00000000" w14:paraId="0000001A">
      <w:pPr>
        <w:pageBreakBefore w:val="0"/>
        <w:numPr>
          <w:ilvl w:val="1"/>
          <w:numId w:val="2"/>
        </w:numPr>
        <w:ind w:left="1440" w:hanging="360"/>
        <w:rPr>
          <w:sz w:val="24"/>
          <w:szCs w:val="24"/>
        </w:rPr>
      </w:pPr>
      <w:r w:rsidDel="00000000" w:rsidR="00000000" w:rsidRPr="00000000">
        <w:rPr>
          <w:sz w:val="24"/>
          <w:szCs w:val="24"/>
          <w:rtl w:val="0"/>
        </w:rPr>
        <w:t xml:space="preserve">Description - String</w:t>
      </w:r>
    </w:p>
    <w:p w:rsidR="00000000" w:rsidDel="00000000" w:rsidP="00000000" w:rsidRDefault="00000000" w:rsidRPr="00000000" w14:paraId="0000001B">
      <w:pPr>
        <w:pageBreakBefore w:val="0"/>
        <w:numPr>
          <w:ilvl w:val="1"/>
          <w:numId w:val="2"/>
        </w:numPr>
        <w:ind w:left="1440" w:hanging="360"/>
        <w:rPr>
          <w:sz w:val="24"/>
          <w:szCs w:val="24"/>
        </w:rPr>
      </w:pPr>
      <w:r w:rsidDel="00000000" w:rsidR="00000000" w:rsidRPr="00000000">
        <w:rPr>
          <w:sz w:val="24"/>
          <w:szCs w:val="24"/>
          <w:rtl w:val="0"/>
        </w:rPr>
        <w:t xml:space="preserve">Type - Picklist</w:t>
      </w:r>
    </w:p>
    <w:p w:rsidR="00000000" w:rsidDel="00000000" w:rsidP="00000000" w:rsidRDefault="00000000" w:rsidRPr="00000000" w14:paraId="0000001C">
      <w:pPr>
        <w:pageBreakBefore w:val="0"/>
        <w:numPr>
          <w:ilvl w:val="1"/>
          <w:numId w:val="2"/>
        </w:numPr>
        <w:ind w:left="1440" w:hanging="360"/>
        <w:rPr>
          <w:sz w:val="24"/>
          <w:szCs w:val="24"/>
        </w:rPr>
      </w:pPr>
      <w:r w:rsidDel="00000000" w:rsidR="00000000" w:rsidRPr="00000000">
        <w:rPr>
          <w:sz w:val="24"/>
          <w:szCs w:val="24"/>
          <w:rtl w:val="0"/>
        </w:rPr>
        <w:t xml:space="preserve">Family - Picklist</w:t>
      </w:r>
    </w:p>
    <w:p w:rsidR="00000000" w:rsidDel="00000000" w:rsidP="00000000" w:rsidRDefault="00000000" w:rsidRPr="00000000" w14:paraId="0000001D">
      <w:pPr>
        <w:pageBreakBefore w:val="0"/>
        <w:numPr>
          <w:ilvl w:val="1"/>
          <w:numId w:val="2"/>
        </w:numPr>
        <w:ind w:left="1440" w:hanging="360"/>
        <w:rPr>
          <w:sz w:val="24"/>
          <w:szCs w:val="24"/>
        </w:rPr>
      </w:pPr>
      <w:r w:rsidDel="00000000" w:rsidR="00000000" w:rsidRPr="00000000">
        <w:rPr>
          <w:sz w:val="24"/>
          <w:szCs w:val="24"/>
          <w:rtl w:val="0"/>
        </w:rPr>
        <w:t xml:space="preserve">Image - Url - link to image</w:t>
      </w:r>
    </w:p>
    <w:p w:rsidR="00000000" w:rsidDel="00000000" w:rsidP="00000000" w:rsidRDefault="00000000" w:rsidRPr="00000000" w14:paraId="0000001E">
      <w:pPr>
        <w:pageBreakBefore w:val="0"/>
        <w:numPr>
          <w:ilvl w:val="1"/>
          <w:numId w:val="2"/>
        </w:numPr>
        <w:ind w:left="1440" w:hanging="360"/>
        <w:rPr>
          <w:sz w:val="24"/>
          <w:szCs w:val="24"/>
        </w:rPr>
      </w:pPr>
      <w:r w:rsidDel="00000000" w:rsidR="00000000" w:rsidRPr="00000000">
        <w:rPr>
          <w:sz w:val="24"/>
          <w:szCs w:val="24"/>
          <w:rtl w:val="0"/>
        </w:rPr>
        <w:t xml:space="preserve">Price - Number</w:t>
      </w:r>
    </w:p>
    <w:p w:rsidR="00000000" w:rsidDel="00000000" w:rsidP="00000000" w:rsidRDefault="00000000" w:rsidRPr="00000000" w14:paraId="0000001F">
      <w:pPr>
        <w:pageBreakBefore w:val="0"/>
        <w:numPr>
          <w:ilvl w:val="1"/>
          <w:numId w:val="2"/>
        </w:numPr>
        <w:ind w:left="1440" w:hanging="360"/>
        <w:rPr>
          <w:sz w:val="24"/>
          <w:szCs w:val="24"/>
          <w:u w:val="none"/>
        </w:rPr>
      </w:pPr>
      <w:r w:rsidDel="00000000" w:rsidR="00000000" w:rsidRPr="00000000">
        <w:rPr>
          <w:sz w:val="24"/>
          <w:szCs w:val="24"/>
          <w:rtl w:val="0"/>
        </w:rPr>
        <w:t xml:space="preserve">AvailableQuantity__c - Number</w:t>
      </w:r>
    </w:p>
    <w:p w:rsidR="00000000" w:rsidDel="00000000" w:rsidP="00000000" w:rsidRDefault="00000000" w:rsidRPr="00000000" w14:paraId="00000020">
      <w:pPr>
        <w:pageBreakBefore w:val="0"/>
        <w:numPr>
          <w:ilvl w:val="0"/>
          <w:numId w:val="2"/>
        </w:numPr>
        <w:ind w:left="720" w:hanging="360"/>
        <w:rPr>
          <w:sz w:val="24"/>
          <w:szCs w:val="24"/>
        </w:rPr>
      </w:pPr>
      <w:r w:rsidDel="00000000" w:rsidR="00000000" w:rsidRPr="00000000">
        <w:rPr>
          <w:sz w:val="24"/>
          <w:szCs w:val="24"/>
          <w:rtl w:val="0"/>
        </w:rPr>
        <w:t xml:space="preserve">User - standard object</w:t>
      </w:r>
    </w:p>
    <w:p w:rsidR="00000000" w:rsidDel="00000000" w:rsidP="00000000" w:rsidRDefault="00000000" w:rsidRPr="00000000" w14:paraId="00000021">
      <w:pPr>
        <w:pageBreakBefore w:val="0"/>
        <w:numPr>
          <w:ilvl w:val="1"/>
          <w:numId w:val="2"/>
        </w:numPr>
        <w:ind w:left="1440" w:hanging="360"/>
        <w:rPr>
          <w:sz w:val="24"/>
          <w:szCs w:val="24"/>
        </w:rPr>
      </w:pPr>
      <w:r w:rsidDel="00000000" w:rsidR="00000000" w:rsidRPr="00000000">
        <w:rPr>
          <w:sz w:val="24"/>
          <w:szCs w:val="24"/>
          <w:rtl w:val="0"/>
        </w:rPr>
        <w:t xml:space="preserve">IsManager - Boolean new custom field</w:t>
      </w:r>
    </w:p>
    <w:p w:rsidR="00000000" w:rsidDel="00000000" w:rsidP="00000000" w:rsidRDefault="00000000" w:rsidRPr="00000000" w14:paraId="00000022">
      <w:pPr>
        <w:pStyle w:val="Heading3"/>
        <w:spacing w:line="276" w:lineRule="auto"/>
        <w:rPr/>
      </w:pPr>
      <w:bookmarkStart w:colFirst="0" w:colLast="0" w:name="_2kb1xd71etfd" w:id="5"/>
      <w:bookmarkEnd w:id="5"/>
      <w:hyperlink r:id="rId9">
        <w:r w:rsidDel="00000000" w:rsidR="00000000" w:rsidRPr="00000000">
          <w:rPr>
            <w:color w:val="1155cc"/>
            <w:u w:val="single"/>
            <w:rtl w:val="0"/>
          </w:rPr>
          <w:t xml:space="preserve">How to create Custom Object and Fields</w:t>
        </w:r>
      </w:hyperlink>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3t0y4raae66p" w:id="6"/>
      <w:bookmarkEnd w:id="6"/>
      <w:r w:rsidDel="00000000" w:rsidR="00000000" w:rsidRPr="00000000">
        <w:rPr>
          <w:rtl w:val="0"/>
        </w:rPr>
        <w:t xml:space="preserve">User stories:</w:t>
      </w:r>
    </w:p>
    <w:p w:rsidR="00000000" w:rsidDel="00000000" w:rsidP="00000000" w:rsidRDefault="00000000" w:rsidRPr="00000000" w14:paraId="00000024">
      <w:pPr>
        <w:pageBreakBefore w:val="0"/>
        <w:numPr>
          <w:ilvl w:val="0"/>
          <w:numId w:val="4"/>
        </w:numPr>
        <w:ind w:left="720" w:hanging="360"/>
        <w:rPr>
          <w:sz w:val="24"/>
          <w:szCs w:val="24"/>
        </w:rPr>
      </w:pPr>
      <w:r w:rsidDel="00000000" w:rsidR="00000000" w:rsidRPr="00000000">
        <w:rPr>
          <w:sz w:val="24"/>
          <w:szCs w:val="24"/>
          <w:rtl w:val="0"/>
        </w:rPr>
        <w:t xml:space="preserve">As a user, I can open an Item Purchase Tool page from Account layout (You need to put a button to Account layout that will open an Item Purchase Tool page in separate tab), the Account Object is not the same as the User object</w:t>
      </w:r>
    </w:p>
    <w:p w:rsidR="00000000" w:rsidDel="00000000" w:rsidP="00000000" w:rsidRDefault="00000000" w:rsidRPr="00000000" w14:paraId="00000025">
      <w:pPr>
        <w:pageBreakBefore w:val="0"/>
        <w:numPr>
          <w:ilvl w:val="1"/>
          <w:numId w:val="4"/>
        </w:numPr>
        <w:ind w:left="1440" w:hanging="360"/>
        <w:rPr>
          <w:sz w:val="24"/>
          <w:szCs w:val="24"/>
          <w:u w:val="none"/>
        </w:rPr>
      </w:pPr>
      <w:hyperlink r:id="rId10">
        <w:r w:rsidDel="00000000" w:rsidR="00000000" w:rsidRPr="00000000">
          <w:rPr>
            <w:color w:val="1155cc"/>
            <w:sz w:val="24"/>
            <w:szCs w:val="24"/>
            <w:u w:val="single"/>
            <w:rtl w:val="0"/>
          </w:rPr>
          <w:t xml:space="preserve">Standard Account Object</w:t>
        </w:r>
      </w:hyperlink>
      <w:r w:rsidDel="00000000" w:rsidR="00000000" w:rsidRPr="00000000">
        <w:rPr>
          <w:rtl w:val="0"/>
        </w:rPr>
      </w:r>
    </w:p>
    <w:p w:rsidR="00000000" w:rsidDel="00000000" w:rsidP="00000000" w:rsidRDefault="00000000" w:rsidRPr="00000000" w14:paraId="00000026">
      <w:pPr>
        <w:pageBreakBefore w:val="0"/>
        <w:numPr>
          <w:ilvl w:val="0"/>
          <w:numId w:val="4"/>
        </w:numPr>
        <w:ind w:left="720" w:hanging="360"/>
        <w:rPr>
          <w:sz w:val="24"/>
          <w:szCs w:val="24"/>
        </w:rPr>
      </w:pPr>
      <w:r w:rsidDel="00000000" w:rsidR="00000000" w:rsidRPr="00000000">
        <w:rPr>
          <w:sz w:val="24"/>
          <w:szCs w:val="24"/>
          <w:rtl w:val="0"/>
        </w:rPr>
        <w:t xml:space="preserve">As a user, I can see Account Name, Number, Account Industry on the page</w:t>
      </w:r>
    </w:p>
    <w:p w:rsidR="00000000" w:rsidDel="00000000" w:rsidP="00000000" w:rsidRDefault="00000000" w:rsidRPr="00000000" w14:paraId="00000027">
      <w:pPr>
        <w:numPr>
          <w:ilvl w:val="1"/>
          <w:numId w:val="4"/>
        </w:numPr>
        <w:ind w:left="1440" w:hanging="360"/>
        <w:rPr>
          <w:sz w:val="24"/>
          <w:szCs w:val="24"/>
        </w:rPr>
      </w:pPr>
      <w:hyperlink r:id="rId11">
        <w:r w:rsidDel="00000000" w:rsidR="00000000" w:rsidRPr="00000000">
          <w:rPr>
            <w:color w:val="1155cc"/>
            <w:sz w:val="24"/>
            <w:szCs w:val="24"/>
            <w:u w:val="single"/>
            <w:rtl w:val="0"/>
          </w:rPr>
          <w:t xml:space="preserve">Data Binding in a Template</w:t>
        </w:r>
      </w:hyperlink>
      <w:r w:rsidDel="00000000" w:rsidR="00000000" w:rsidRPr="00000000">
        <w:rPr>
          <w:rtl w:val="0"/>
        </w:rPr>
      </w:r>
    </w:p>
    <w:p w:rsidR="00000000" w:rsidDel="00000000" w:rsidP="00000000" w:rsidRDefault="00000000" w:rsidRPr="00000000" w14:paraId="00000028">
      <w:pPr>
        <w:pageBreakBefore w:val="0"/>
        <w:numPr>
          <w:ilvl w:val="0"/>
          <w:numId w:val="4"/>
        </w:numPr>
        <w:ind w:left="720" w:hanging="360"/>
        <w:rPr>
          <w:sz w:val="24"/>
          <w:szCs w:val="24"/>
        </w:rPr>
      </w:pPr>
      <w:r w:rsidDel="00000000" w:rsidR="00000000" w:rsidRPr="00000000">
        <w:rPr>
          <w:sz w:val="24"/>
          <w:szCs w:val="24"/>
          <w:rtl w:val="0"/>
        </w:rPr>
        <w:t xml:space="preserve">As a user, I can filter the displayed items by Family and Type</w:t>
      </w:r>
    </w:p>
    <w:p w:rsidR="00000000" w:rsidDel="00000000" w:rsidP="00000000" w:rsidRDefault="00000000" w:rsidRPr="00000000" w14:paraId="00000029">
      <w:pPr>
        <w:pageBreakBefore w:val="0"/>
        <w:numPr>
          <w:ilvl w:val="0"/>
          <w:numId w:val="4"/>
        </w:numPr>
        <w:ind w:left="720" w:hanging="360"/>
        <w:rPr>
          <w:sz w:val="24"/>
          <w:szCs w:val="24"/>
        </w:rPr>
      </w:pPr>
      <w:r w:rsidDel="00000000" w:rsidR="00000000" w:rsidRPr="00000000">
        <w:rPr>
          <w:sz w:val="24"/>
          <w:szCs w:val="24"/>
          <w:rtl w:val="0"/>
        </w:rPr>
        <w:t xml:space="preserve">As a user, I can see the count of listed items on the screen in the filter section</w:t>
      </w:r>
    </w:p>
    <w:p w:rsidR="00000000" w:rsidDel="00000000" w:rsidP="00000000" w:rsidRDefault="00000000" w:rsidRPr="00000000" w14:paraId="0000002A">
      <w:pPr>
        <w:numPr>
          <w:ilvl w:val="1"/>
          <w:numId w:val="4"/>
        </w:numPr>
        <w:ind w:left="1440" w:hanging="360"/>
        <w:rPr>
          <w:sz w:val="24"/>
          <w:szCs w:val="24"/>
        </w:rPr>
      </w:pPr>
      <w:hyperlink r:id="rId12">
        <w:r w:rsidDel="00000000" w:rsidR="00000000" w:rsidRPr="00000000">
          <w:rPr>
            <w:color w:val="1155cc"/>
            <w:sz w:val="24"/>
            <w:szCs w:val="24"/>
            <w:u w:val="single"/>
            <w:rtl w:val="0"/>
          </w:rPr>
          <w:t xml:space="preserve">Call Apex Method from LWC</w:t>
        </w:r>
      </w:hyperlink>
      <w:r w:rsidDel="00000000" w:rsidR="00000000" w:rsidRPr="00000000">
        <w:rPr>
          <w:rtl w:val="0"/>
        </w:rPr>
      </w:r>
    </w:p>
    <w:p w:rsidR="00000000" w:rsidDel="00000000" w:rsidP="00000000" w:rsidRDefault="00000000" w:rsidRPr="00000000" w14:paraId="0000002B">
      <w:pPr>
        <w:numPr>
          <w:ilvl w:val="1"/>
          <w:numId w:val="4"/>
        </w:numPr>
        <w:ind w:left="1440" w:hanging="360"/>
        <w:rPr>
          <w:sz w:val="24"/>
          <w:szCs w:val="24"/>
        </w:rPr>
      </w:pPr>
      <w:hyperlink r:id="rId13">
        <w:r w:rsidDel="00000000" w:rsidR="00000000" w:rsidRPr="00000000">
          <w:rPr>
            <w:color w:val="1155cc"/>
            <w:sz w:val="24"/>
            <w:szCs w:val="24"/>
            <w:u w:val="single"/>
            <w:rtl w:val="0"/>
          </w:rPr>
          <w:t xml:space="preserve">Render Lists in LWC</w:t>
        </w:r>
      </w:hyperlink>
      <w:r w:rsidDel="00000000" w:rsidR="00000000" w:rsidRPr="00000000">
        <w:rPr>
          <w:rtl w:val="0"/>
        </w:rPr>
      </w:r>
    </w:p>
    <w:p w:rsidR="00000000" w:rsidDel="00000000" w:rsidP="00000000" w:rsidRDefault="00000000" w:rsidRPr="00000000" w14:paraId="0000002C">
      <w:pPr>
        <w:numPr>
          <w:ilvl w:val="1"/>
          <w:numId w:val="4"/>
        </w:numPr>
        <w:ind w:left="1440" w:hanging="360"/>
        <w:rPr>
          <w:sz w:val="24"/>
          <w:szCs w:val="24"/>
        </w:rPr>
      </w:pPr>
      <w:hyperlink r:id="rId14">
        <w:r w:rsidDel="00000000" w:rsidR="00000000" w:rsidRPr="00000000">
          <w:rPr>
            <w:color w:val="1155cc"/>
            <w:sz w:val="24"/>
            <w:szCs w:val="24"/>
            <w:u w:val="single"/>
            <w:rtl w:val="0"/>
          </w:rPr>
          <w:t xml:space="preserve">Run code on load (ConnectedCallback)</w:t>
        </w:r>
      </w:hyperlink>
      <w:r w:rsidDel="00000000" w:rsidR="00000000" w:rsidRPr="00000000">
        <w:rPr>
          <w:rtl w:val="0"/>
        </w:rPr>
      </w:r>
    </w:p>
    <w:p w:rsidR="00000000" w:rsidDel="00000000" w:rsidP="00000000" w:rsidRDefault="00000000" w:rsidRPr="00000000" w14:paraId="0000002D">
      <w:pPr>
        <w:pageBreakBefore w:val="0"/>
        <w:numPr>
          <w:ilvl w:val="0"/>
          <w:numId w:val="4"/>
        </w:numPr>
        <w:ind w:left="720" w:hanging="360"/>
        <w:rPr>
          <w:sz w:val="24"/>
          <w:szCs w:val="24"/>
        </w:rPr>
      </w:pPr>
      <w:r w:rsidDel="00000000" w:rsidR="00000000" w:rsidRPr="00000000">
        <w:rPr>
          <w:sz w:val="24"/>
          <w:szCs w:val="24"/>
          <w:rtl w:val="0"/>
        </w:rPr>
        <w:t xml:space="preserve">As a user, I can search for the item by Name and Description</w:t>
      </w:r>
    </w:p>
    <w:p w:rsidR="00000000" w:rsidDel="00000000" w:rsidP="00000000" w:rsidRDefault="00000000" w:rsidRPr="00000000" w14:paraId="0000002E">
      <w:pPr>
        <w:pageBreakBefore w:val="0"/>
        <w:numPr>
          <w:ilvl w:val="0"/>
          <w:numId w:val="4"/>
        </w:numPr>
        <w:ind w:left="720" w:hanging="360"/>
        <w:rPr>
          <w:sz w:val="24"/>
          <w:szCs w:val="24"/>
        </w:rPr>
      </w:pPr>
      <w:r w:rsidDel="00000000" w:rsidR="00000000" w:rsidRPr="00000000">
        <w:rPr>
          <w:sz w:val="24"/>
          <w:szCs w:val="24"/>
          <w:rtl w:val="0"/>
        </w:rPr>
        <w:t xml:space="preserve">As a user, I can see item details in modal window (Details button on Item Tile), also I can see an image of the item based on the Image URL on the item,</w:t>
      </w:r>
      <w:r w:rsidDel="00000000" w:rsidR="00000000" w:rsidRPr="00000000">
        <w:rPr>
          <w:i w:val="1"/>
          <w:iCs w:val="1"/>
          <w:sz w:val="24"/>
          <w:szCs w:val="24"/>
          <w:rtl w:val="0"/>
        </w:rPr>
        <w:t xml:space="preserve"> </w:t>
      </w:r>
      <w:r w:rsidDel="00000000" w:rsidR="00000000" w:rsidRPr="00000000">
        <w:rPr>
          <w:sz w:val="24"/>
          <w:szCs w:val="24"/>
          <w:rtl w:val="0"/>
        </w:rPr>
        <w:t xml:space="preserve">link to get below</w:t>
      </w:r>
    </w:p>
    <w:p w:rsidR="00000000" w:rsidDel="00000000" w:rsidP="00000000" w:rsidRDefault="00000000" w:rsidRPr="00000000" w14:paraId="0000002F">
      <w:pPr>
        <w:numPr>
          <w:ilvl w:val="1"/>
          <w:numId w:val="4"/>
        </w:numPr>
        <w:ind w:left="1440" w:hanging="360"/>
        <w:rPr>
          <w:sz w:val="24"/>
          <w:szCs w:val="24"/>
        </w:rPr>
      </w:pPr>
      <w:hyperlink r:id="rId15">
        <w:r w:rsidDel="00000000" w:rsidR="00000000" w:rsidRPr="00000000">
          <w:rPr>
            <w:color w:val="1155cc"/>
            <w:sz w:val="24"/>
            <w:szCs w:val="24"/>
            <w:u w:val="single"/>
            <w:rtl w:val="0"/>
          </w:rPr>
          <w:t xml:space="preserve">Modal Window</w:t>
        </w:r>
      </w:hyperlink>
      <w:r w:rsidDel="00000000" w:rsidR="00000000" w:rsidRPr="00000000">
        <w:rPr>
          <w:rtl w:val="0"/>
        </w:rPr>
      </w:r>
    </w:p>
    <w:p w:rsidR="00000000" w:rsidDel="00000000" w:rsidP="00000000" w:rsidRDefault="00000000" w:rsidRPr="00000000" w14:paraId="00000030">
      <w:pPr>
        <w:numPr>
          <w:ilvl w:val="1"/>
          <w:numId w:val="4"/>
        </w:numPr>
        <w:ind w:left="1440" w:hanging="360"/>
        <w:rPr>
          <w:sz w:val="24"/>
          <w:szCs w:val="24"/>
        </w:rPr>
      </w:pPr>
      <w:hyperlink r:id="rId16">
        <w:r w:rsidDel="00000000" w:rsidR="00000000" w:rsidRPr="00000000">
          <w:rPr>
            <w:color w:val="1155cc"/>
            <w:sz w:val="24"/>
            <w:szCs w:val="24"/>
            <w:u w:val="single"/>
            <w:rtl w:val="0"/>
          </w:rPr>
          <w:t xml:space="preserve">LWC Record Edit Form</w:t>
        </w:r>
      </w:hyperlink>
      <w:r w:rsidDel="00000000" w:rsidR="00000000" w:rsidRPr="00000000">
        <w:rPr>
          <w:rtl w:val="0"/>
        </w:rPr>
      </w:r>
    </w:p>
    <w:p w:rsidR="00000000" w:rsidDel="00000000" w:rsidP="00000000" w:rsidRDefault="00000000" w:rsidRPr="00000000" w14:paraId="00000031">
      <w:pPr>
        <w:numPr>
          <w:ilvl w:val="1"/>
          <w:numId w:val="4"/>
        </w:numPr>
        <w:ind w:left="1440" w:hanging="360"/>
        <w:rPr>
          <w:sz w:val="24"/>
          <w:szCs w:val="24"/>
          <w:u w:val="none"/>
        </w:rPr>
      </w:pPr>
      <w:hyperlink r:id="rId17">
        <w:r w:rsidDel="00000000" w:rsidR="00000000" w:rsidRPr="00000000">
          <w:rPr>
            <w:color w:val="1155cc"/>
            <w:sz w:val="24"/>
            <w:szCs w:val="24"/>
            <w:u w:val="single"/>
            <w:rtl w:val="0"/>
          </w:rPr>
          <w:t xml:space="preserve">LWC Record View Form</w:t>
        </w:r>
      </w:hyperlink>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sz w:val="24"/>
          <w:szCs w:val="24"/>
        </w:rPr>
      </w:pPr>
      <w:r w:rsidDel="00000000" w:rsidR="00000000" w:rsidRPr="00000000">
        <w:rPr>
          <w:sz w:val="24"/>
          <w:szCs w:val="24"/>
          <w:rtl w:val="0"/>
        </w:rPr>
        <w:t xml:space="preserve">As a user, I can select an item and add it to Cart (Add button on Item Tile)</w:t>
      </w:r>
    </w:p>
    <w:p w:rsidR="00000000" w:rsidDel="00000000" w:rsidP="00000000" w:rsidRDefault="00000000" w:rsidRPr="00000000" w14:paraId="00000033">
      <w:pPr>
        <w:numPr>
          <w:ilvl w:val="1"/>
          <w:numId w:val="4"/>
        </w:numPr>
        <w:ind w:left="1440" w:hanging="360"/>
        <w:rPr>
          <w:sz w:val="24"/>
          <w:szCs w:val="24"/>
        </w:rPr>
      </w:pPr>
      <w:hyperlink r:id="rId18">
        <w:r w:rsidDel="00000000" w:rsidR="00000000" w:rsidRPr="00000000">
          <w:rPr>
            <w:color w:val="1155cc"/>
            <w:sz w:val="24"/>
            <w:szCs w:val="24"/>
            <w:u w:val="single"/>
            <w:rtl w:val="0"/>
          </w:rPr>
          <w:t xml:space="preserve">Show Toast message</w:t>
        </w:r>
      </w:hyperlink>
      <w:r w:rsidDel="00000000" w:rsidR="00000000" w:rsidRPr="00000000">
        <w:rPr>
          <w:rtl w:val="0"/>
        </w:rPr>
      </w:r>
    </w:p>
    <w:p w:rsidR="00000000" w:rsidDel="00000000" w:rsidP="00000000" w:rsidRDefault="00000000" w:rsidRPr="00000000" w14:paraId="00000034">
      <w:pPr>
        <w:pageBreakBefore w:val="0"/>
        <w:numPr>
          <w:ilvl w:val="0"/>
          <w:numId w:val="4"/>
        </w:numPr>
        <w:ind w:left="720" w:hanging="360"/>
        <w:rPr>
          <w:sz w:val="24"/>
          <w:szCs w:val="24"/>
        </w:rPr>
      </w:pPr>
      <w:r w:rsidDel="00000000" w:rsidR="00000000" w:rsidRPr="00000000">
        <w:rPr>
          <w:sz w:val="24"/>
          <w:szCs w:val="24"/>
          <w:rtl w:val="0"/>
        </w:rPr>
        <w:t xml:space="preserve">As a user, I can see items in the Cart (Cart button will open a modal with selected items in table view)</w:t>
      </w:r>
    </w:p>
    <w:p w:rsidR="00000000" w:rsidDel="00000000" w:rsidP="00000000" w:rsidRDefault="00000000" w:rsidRPr="00000000" w14:paraId="00000035">
      <w:pPr>
        <w:pageBreakBefore w:val="0"/>
        <w:numPr>
          <w:ilvl w:val="0"/>
          <w:numId w:val="4"/>
        </w:numPr>
        <w:ind w:left="720" w:hanging="360"/>
        <w:rPr>
          <w:sz w:val="24"/>
          <w:szCs w:val="24"/>
        </w:rPr>
      </w:pPr>
      <w:r w:rsidDel="00000000" w:rsidR="00000000" w:rsidRPr="00000000">
        <w:rPr>
          <w:sz w:val="24"/>
          <w:szCs w:val="24"/>
          <w:rtl w:val="0"/>
        </w:rPr>
        <w:t xml:space="preserve">As a user, I cannot add an item to the Cart when it is out of stock </w:t>
      </w:r>
    </w:p>
    <w:p w:rsidR="00000000" w:rsidDel="00000000" w:rsidP="00000000" w:rsidRDefault="00000000" w:rsidRPr="00000000" w14:paraId="00000036">
      <w:pPr>
        <w:pageBreakBefore w:val="0"/>
        <w:numPr>
          <w:ilvl w:val="0"/>
          <w:numId w:val="4"/>
        </w:numPr>
        <w:ind w:left="720" w:hanging="360"/>
        <w:rPr>
          <w:sz w:val="24"/>
          <w:szCs w:val="24"/>
        </w:rPr>
      </w:pPr>
      <w:r w:rsidDel="00000000" w:rsidR="00000000" w:rsidRPr="00000000">
        <w:rPr>
          <w:sz w:val="24"/>
          <w:szCs w:val="24"/>
          <w:rtl w:val="0"/>
        </w:rPr>
        <w:t xml:space="preserve">As a user, when checking out the Cart, the system should validate that enough quantity is available for every selected item. If checkout is successful, the available quantity of purchased items should be decreased accordingly</w:t>
      </w:r>
    </w:p>
    <w:p w:rsidR="00000000" w:rsidDel="00000000" w:rsidP="00000000" w:rsidRDefault="00000000" w:rsidRPr="00000000" w14:paraId="00000037">
      <w:pPr>
        <w:pageBreakBefore w:val="0"/>
        <w:numPr>
          <w:ilvl w:val="0"/>
          <w:numId w:val="4"/>
        </w:numPr>
        <w:ind w:left="720" w:hanging="360"/>
        <w:rPr>
          <w:sz w:val="24"/>
          <w:szCs w:val="24"/>
        </w:rPr>
      </w:pPr>
      <w:r w:rsidDel="00000000" w:rsidR="00000000" w:rsidRPr="00000000">
        <w:rPr>
          <w:sz w:val="24"/>
          <w:szCs w:val="24"/>
          <w:rtl w:val="0"/>
        </w:rPr>
        <w:t xml:space="preserve">As a user, I can check out a Cart (Checkout button on Cart Modal) This action will create Purchase and Purchase Line records. </w:t>
      </w:r>
    </w:p>
    <w:p w:rsidR="00000000" w:rsidDel="00000000" w:rsidP="00000000" w:rsidRDefault="00000000" w:rsidRPr="00000000" w14:paraId="00000038">
      <w:pPr>
        <w:pageBreakBefore w:val="0"/>
        <w:numPr>
          <w:ilvl w:val="0"/>
          <w:numId w:val="4"/>
        </w:numPr>
        <w:ind w:left="720" w:hanging="360"/>
        <w:rPr>
          <w:sz w:val="24"/>
          <w:szCs w:val="24"/>
        </w:rPr>
      </w:pPr>
      <w:r w:rsidDel="00000000" w:rsidR="00000000" w:rsidRPr="00000000">
        <w:rPr>
          <w:sz w:val="24"/>
          <w:szCs w:val="24"/>
          <w:rtl w:val="0"/>
        </w:rPr>
        <w:t xml:space="preserve">TotalItems and GrandTotal on Purchase__c object should be calculated automatically in a </w:t>
      </w:r>
      <w:r w:rsidDel="00000000" w:rsidR="00000000" w:rsidRPr="00000000">
        <w:rPr>
          <w:b w:val="1"/>
          <w:bCs w:val="1"/>
          <w:sz w:val="24"/>
          <w:szCs w:val="24"/>
          <w:rtl w:val="0"/>
        </w:rPr>
        <w:t xml:space="preserve">Trigger </w:t>
      </w:r>
      <w:r w:rsidDel="00000000" w:rsidR="00000000" w:rsidRPr="00000000">
        <w:rPr>
          <w:sz w:val="24"/>
          <w:szCs w:val="24"/>
          <w:rtl w:val="0"/>
        </w:rPr>
        <w:t xml:space="preserve">based on Purchase Line records.</w:t>
      </w:r>
    </w:p>
    <w:p w:rsidR="00000000" w:rsidDel="00000000" w:rsidP="00000000" w:rsidRDefault="00000000" w:rsidRPr="00000000" w14:paraId="00000039">
      <w:pPr>
        <w:numPr>
          <w:ilvl w:val="1"/>
          <w:numId w:val="4"/>
        </w:numPr>
        <w:ind w:left="1440" w:hanging="360"/>
        <w:rPr>
          <w:sz w:val="24"/>
          <w:szCs w:val="24"/>
        </w:rPr>
      </w:pPr>
      <w:hyperlink r:id="rId19">
        <w:r w:rsidDel="00000000" w:rsidR="00000000" w:rsidRPr="00000000">
          <w:rPr>
            <w:color w:val="1155cc"/>
            <w:sz w:val="24"/>
            <w:szCs w:val="24"/>
            <w:u w:val="single"/>
            <w:rtl w:val="0"/>
          </w:rPr>
          <w:t xml:space="preserve">Apex Trigger</w:t>
        </w:r>
      </w:hyperlink>
      <w:r w:rsidDel="00000000" w:rsidR="00000000" w:rsidRPr="00000000">
        <w:rPr>
          <w:rtl w:val="0"/>
        </w:rPr>
      </w:r>
    </w:p>
    <w:p w:rsidR="00000000" w:rsidDel="00000000" w:rsidP="00000000" w:rsidRDefault="00000000" w:rsidRPr="00000000" w14:paraId="0000003A">
      <w:pPr>
        <w:numPr>
          <w:ilvl w:val="0"/>
          <w:numId w:val="4"/>
        </w:numPr>
        <w:ind w:left="720" w:hanging="360"/>
        <w:rPr>
          <w:sz w:val="24"/>
          <w:szCs w:val="24"/>
        </w:rPr>
      </w:pPr>
      <w:r w:rsidDel="00000000" w:rsidR="00000000" w:rsidRPr="00000000">
        <w:rPr>
          <w:sz w:val="24"/>
          <w:szCs w:val="24"/>
          <w:rtl w:val="0"/>
        </w:rPr>
        <w:t xml:space="preserve">As a user, after checking out the cart I should be redirected to the standard Purchase layout to see created Purchase and Purchase Line records</w:t>
      </w:r>
      <w:r w:rsidDel="00000000" w:rsidR="00000000" w:rsidRPr="00000000">
        <w:rPr>
          <w:rtl w:val="0"/>
        </w:rPr>
      </w:r>
    </w:p>
    <w:p w:rsidR="00000000" w:rsidDel="00000000" w:rsidP="00000000" w:rsidRDefault="00000000" w:rsidRPr="00000000" w14:paraId="0000003B">
      <w:pPr>
        <w:pageBreakBefore w:val="0"/>
        <w:numPr>
          <w:ilvl w:val="0"/>
          <w:numId w:val="4"/>
        </w:numPr>
        <w:ind w:left="720" w:hanging="360"/>
        <w:rPr>
          <w:sz w:val="24"/>
          <w:szCs w:val="24"/>
        </w:rPr>
      </w:pPr>
      <w:r w:rsidDel="00000000" w:rsidR="00000000" w:rsidRPr="00000000">
        <w:rPr>
          <w:sz w:val="24"/>
          <w:szCs w:val="24"/>
          <w:rtl w:val="0"/>
        </w:rPr>
        <w:t xml:space="preserve">As a manager, I should have the ability to create a new item in the modal window. (Create an Item button. The button should be available only for users with IsManager__c = true)</w:t>
      </w:r>
    </w:p>
    <w:p w:rsidR="00000000" w:rsidDel="00000000" w:rsidP="00000000" w:rsidRDefault="00000000" w:rsidRPr="00000000" w14:paraId="0000003C">
      <w:pPr>
        <w:numPr>
          <w:ilvl w:val="1"/>
          <w:numId w:val="4"/>
        </w:numPr>
        <w:spacing w:after="0" w:afterAutospacing="0"/>
        <w:ind w:left="1440" w:hanging="360"/>
        <w:rPr>
          <w:sz w:val="24"/>
          <w:szCs w:val="24"/>
        </w:rPr>
      </w:pPr>
      <w:hyperlink r:id="rId20">
        <w:r w:rsidDel="00000000" w:rsidR="00000000" w:rsidRPr="00000000">
          <w:rPr>
            <w:color w:val="1155cc"/>
            <w:sz w:val="24"/>
            <w:szCs w:val="24"/>
            <w:u w:val="single"/>
            <w:rtl w:val="0"/>
          </w:rPr>
          <w:t xml:space="preserve">Render DOM Elements Conditionally</w:t>
        </w:r>
      </w:hyperlink>
      <w:r w:rsidDel="00000000" w:rsidR="00000000" w:rsidRPr="00000000">
        <w:rPr>
          <w:rtl w:val="0"/>
        </w:rPr>
      </w:r>
    </w:p>
    <w:p w:rsidR="00000000" w:rsidDel="00000000" w:rsidP="00000000" w:rsidRDefault="00000000" w:rsidRPr="00000000" w14:paraId="0000003D">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To fill out Image field on the Item object you need to send a request to the Unsplash API to get photos by a search query, here’s a step-by-step guide, where query = {Your Item Name} is the name of the created item and put the link to the Image field. To get the link:</w:t>
      </w:r>
    </w:p>
    <w:p w:rsidR="00000000" w:rsidDel="00000000" w:rsidP="00000000" w:rsidRDefault="00000000" w:rsidRPr="00000000" w14:paraId="0000003E">
      <w:pPr>
        <w:numPr>
          <w:ilvl w:val="1"/>
          <w:numId w:val="3"/>
        </w:numPr>
        <w:spacing w:after="0" w:afterAutospacing="0" w:before="0" w:beforeAutospacing="0" w:line="276" w:lineRule="auto"/>
        <w:ind w:left="1440" w:hanging="360"/>
        <w:rPr>
          <w:sz w:val="24"/>
          <w:szCs w:val="24"/>
        </w:rPr>
      </w:pPr>
      <w:r w:rsidDel="00000000" w:rsidR="00000000" w:rsidRPr="00000000">
        <w:rPr>
          <w:b w:val="1"/>
          <w:bCs w:val="1"/>
          <w:sz w:val="24"/>
          <w:szCs w:val="24"/>
          <w:rtl w:val="0"/>
        </w:rPr>
        <w:t xml:space="preserve">Create an </w:t>
      </w:r>
      <w:hyperlink r:id="rId21">
        <w:r w:rsidDel="00000000" w:rsidR="00000000" w:rsidRPr="00000000">
          <w:rPr>
            <w:b w:val="1"/>
            <w:bCs w:val="1"/>
            <w:color w:val="1155cc"/>
            <w:sz w:val="24"/>
            <w:szCs w:val="24"/>
            <w:u w:val="single"/>
            <w:rtl w:val="0"/>
          </w:rPr>
          <w:t xml:space="preserve">Unsplash Account</w:t>
        </w:r>
      </w:hyperlink>
      <w:r w:rsidDel="00000000" w:rsidR="00000000" w:rsidRPr="00000000">
        <w:rPr>
          <w:b w:val="1"/>
          <w:bCs w:val="1"/>
          <w:sz w:val="24"/>
          <w:szCs w:val="24"/>
          <w:rtl w:val="0"/>
        </w:rPr>
        <w:t xml:space="preserve"> and Register an App</w:t>
      </w:r>
    </w:p>
    <w:p w:rsidR="00000000" w:rsidDel="00000000" w:rsidP="00000000" w:rsidRDefault="00000000" w:rsidRPr="00000000" w14:paraId="0000003F">
      <w:pPr>
        <w:numPr>
          <w:ilvl w:val="2"/>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Go to Unsplash Developers and sign in or create an account.</w:t>
      </w:r>
    </w:p>
    <w:p w:rsidR="00000000" w:rsidDel="00000000" w:rsidP="00000000" w:rsidRDefault="00000000" w:rsidRPr="00000000" w14:paraId="00000040">
      <w:pPr>
        <w:numPr>
          <w:ilvl w:val="2"/>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Register a new application to get your </w:t>
      </w:r>
      <w:r w:rsidDel="00000000" w:rsidR="00000000" w:rsidRPr="00000000">
        <w:rPr>
          <w:b w:val="1"/>
          <w:bCs w:val="1"/>
          <w:sz w:val="24"/>
          <w:szCs w:val="24"/>
          <w:rtl w:val="0"/>
        </w:rPr>
        <w:t xml:space="preserve">Access Key</w:t>
      </w:r>
      <w:r w:rsidDel="00000000" w:rsidR="00000000" w:rsidRPr="00000000">
        <w:rPr>
          <w:sz w:val="24"/>
          <w:szCs w:val="24"/>
          <w:rtl w:val="0"/>
        </w:rPr>
        <w:t xml:space="preserve">. You’ll use this key to authenticate API requests.</w:t>
      </w:r>
    </w:p>
    <w:p w:rsidR="00000000" w:rsidDel="00000000" w:rsidP="00000000" w:rsidRDefault="00000000" w:rsidRPr="00000000" w14:paraId="00000041">
      <w:pPr>
        <w:numPr>
          <w:ilvl w:val="1"/>
          <w:numId w:val="3"/>
        </w:numPr>
        <w:spacing w:after="0" w:afterAutospacing="0" w:before="0" w:beforeAutospacing="0" w:line="276" w:lineRule="auto"/>
        <w:ind w:left="1440" w:hanging="360"/>
        <w:rPr>
          <w:sz w:val="24"/>
          <w:szCs w:val="24"/>
        </w:rPr>
      </w:pPr>
      <w:r w:rsidDel="00000000" w:rsidR="00000000" w:rsidRPr="00000000">
        <w:rPr>
          <w:b w:val="1"/>
          <w:bCs w:val="1"/>
          <w:sz w:val="24"/>
          <w:szCs w:val="24"/>
          <w:rtl w:val="0"/>
        </w:rPr>
        <w:t xml:space="preserve">Get the Access Key</w:t>
      </w:r>
    </w:p>
    <w:p w:rsidR="00000000" w:rsidDel="00000000" w:rsidP="00000000" w:rsidRDefault="00000000" w:rsidRPr="00000000" w14:paraId="00000042">
      <w:pPr>
        <w:numPr>
          <w:ilvl w:val="2"/>
          <w:numId w:val="3"/>
        </w:numPr>
        <w:spacing w:after="0" w:afterAutospacing="0" w:before="0" w:beforeAutospacing="0" w:line="276" w:lineRule="auto"/>
        <w:ind w:left="2160" w:hanging="360"/>
        <w:rPr>
          <w:sz w:val="24"/>
          <w:szCs w:val="24"/>
        </w:rPr>
      </w:pPr>
      <w:r w:rsidDel="00000000" w:rsidR="00000000" w:rsidRPr="00000000">
        <w:rPr>
          <w:sz w:val="24"/>
          <w:szCs w:val="24"/>
          <w:rtl w:val="0"/>
        </w:rPr>
        <w:t xml:space="preserve">After registering, you’ll find your Access Key in your app’s settings. Keep it safe — you’ll need it in your API calls.</w:t>
      </w:r>
    </w:p>
    <w:p w:rsidR="00000000" w:rsidDel="00000000" w:rsidP="00000000" w:rsidRDefault="00000000" w:rsidRPr="00000000" w14:paraId="00000043">
      <w:pPr>
        <w:numPr>
          <w:ilvl w:val="1"/>
          <w:numId w:val="3"/>
        </w:numPr>
        <w:spacing w:after="240" w:before="0" w:beforeAutospacing="0" w:line="276" w:lineRule="auto"/>
        <w:ind w:left="1440" w:hanging="360"/>
        <w:rPr>
          <w:sz w:val="24"/>
          <w:szCs w:val="24"/>
        </w:rPr>
      </w:pPr>
      <w:r w:rsidDel="00000000" w:rsidR="00000000" w:rsidRPr="00000000">
        <w:rPr>
          <w:b w:val="1"/>
          <w:bCs w:val="1"/>
          <w:sz w:val="24"/>
          <w:szCs w:val="24"/>
          <w:rtl w:val="0"/>
        </w:rPr>
        <w:t xml:space="preserve">Search for Photos via API Endpoint</w:t>
        <w:br w:type="textWrapping"/>
      </w:r>
      <w:r w:rsidDel="00000000" w:rsidR="00000000" w:rsidRPr="00000000">
        <w:rPr>
          <w:sz w:val="24"/>
          <w:szCs w:val="24"/>
          <w:rtl w:val="0"/>
        </w:rPr>
        <w:t xml:space="preserve"> The Unsplash API provides a </w:t>
      </w:r>
      <w:hyperlink r:id="rId22">
        <w:r w:rsidDel="00000000" w:rsidR="00000000" w:rsidRPr="00000000">
          <w:rPr>
            <w:color w:val="1155cc"/>
            <w:sz w:val="24"/>
            <w:szCs w:val="24"/>
            <w:u w:val="single"/>
            <w:rtl w:val="0"/>
          </w:rPr>
          <w:t xml:space="preserve">search endpoint</w:t>
        </w:r>
      </w:hyperlink>
      <w:r w:rsidDel="00000000" w:rsidR="00000000" w:rsidRPr="00000000">
        <w:rPr>
          <w:sz w:val="24"/>
          <w:szCs w:val="24"/>
          <w:rtl w:val="0"/>
        </w:rPr>
        <w:t xml:space="preserve">:</w:t>
      </w:r>
    </w:p>
    <w:p w:rsidR="00000000" w:rsidDel="00000000" w:rsidP="00000000" w:rsidRDefault="00000000" w:rsidRPr="00000000" w14:paraId="00000044">
      <w:pPr>
        <w:spacing w:after="240" w:before="240" w:line="276" w:lineRule="auto"/>
        <w:rPr>
          <w:sz w:val="24"/>
          <w:szCs w:val="24"/>
        </w:rPr>
      </w:pPr>
      <w:r w:rsidDel="00000000" w:rsidR="00000000" w:rsidRPr="00000000">
        <w:rPr>
          <w:sz w:val="24"/>
          <w:szCs w:val="24"/>
          <w:rtl w:val="0"/>
        </w:rPr>
        <w:t xml:space="preserve">Here’s an example of making a search request using cURL:</w:t>
      </w:r>
    </w:p>
    <w:tbl>
      <w:tblPr>
        <w:tblStyle w:val="Table1"/>
        <w:tblpPr w:leftFromText="180" w:rightFromText="180" w:topFromText="180" w:bottomFromText="180" w:vertAnchor="text" w:horzAnchor="text" w:tblpX="0" w:tblpY="0"/>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045">
            <w:pPr>
              <w:widowControl w:val="0"/>
              <w:spacing w:line="276" w:lineRule="auto"/>
              <w:rPr/>
            </w:pPr>
            <w:r w:rsidDel="00000000" w:rsidR="00000000" w:rsidRPr="00000000">
              <w:rPr>
                <w:rFonts w:ascii="Consolas" w:cs="Consolas" w:eastAsia="Consolas" w:hAnsi="Consolas"/>
                <w:color w:val="ffffff"/>
                <w:shd w:fill="333333" w:val="clear"/>
                <w:rtl w:val="0"/>
              </w:rPr>
              <w:t xml:space="preserve">curl -H </w:t>
            </w:r>
            <w:r w:rsidDel="00000000" w:rsidR="00000000" w:rsidRPr="00000000">
              <w:rPr>
                <w:rFonts w:ascii="Consolas" w:cs="Consolas" w:eastAsia="Consolas" w:hAnsi="Consolas"/>
                <w:color w:val="a2fca2"/>
                <w:shd w:fill="333333" w:val="clear"/>
                <w:rtl w:val="0"/>
              </w:rPr>
              <w:t xml:space="preserve">"Authorization: Client-ID YOUR_ACCESS_KEY"</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a2fca2"/>
                <w:shd w:fill="333333" w:val="clear"/>
                <w:rtl w:val="0"/>
              </w:rPr>
              <w:t xml:space="preserve">"https://api.unsplash.com/search/photos?query=apple"</w:t>
            </w:r>
            <w:r w:rsidDel="00000000" w:rsidR="00000000" w:rsidRPr="00000000">
              <w:rPr>
                <w:rtl w:val="0"/>
              </w:rPr>
            </w:r>
          </w:p>
        </w:tc>
      </w:tr>
    </w:tbl>
    <w:p w:rsidR="00000000" w:rsidDel="00000000" w:rsidP="00000000" w:rsidRDefault="00000000" w:rsidRPr="00000000" w14:paraId="00000046">
      <w:pPr>
        <w:spacing w:after="240" w:before="240" w:line="276" w:lineRule="auto"/>
        <w:rPr>
          <w:sz w:val="24"/>
          <w:szCs w:val="24"/>
        </w:rPr>
      </w:pPr>
      <w:r w:rsidDel="00000000" w:rsidR="00000000" w:rsidRPr="00000000">
        <w:rPr>
          <w:sz w:val="24"/>
          <w:szCs w:val="24"/>
        </w:rPr>
        <w:drawing>
          <wp:inline distB="114300" distT="114300" distL="114300" distR="114300">
            <wp:extent cx="5900738" cy="4287066"/>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00738" cy="428706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rPr/>
      </w:pPr>
      <w:bookmarkStart w:colFirst="0" w:colLast="0" w:name="_vak292hdd0h2" w:id="7"/>
      <w:bookmarkEnd w:id="7"/>
      <w:r w:rsidDel="00000000" w:rsidR="00000000" w:rsidRPr="00000000">
        <w:rPr>
          <w:rtl w:val="0"/>
        </w:rPr>
        <w:t xml:space="preserve">Tools:</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Salesforce Dev Org - </w:t>
      </w:r>
      <w:hyperlink r:id="rId24">
        <w:r w:rsidDel="00000000" w:rsidR="00000000" w:rsidRPr="00000000">
          <w:rPr>
            <w:color w:val="1155cc"/>
            <w:sz w:val="24"/>
            <w:szCs w:val="24"/>
            <w:u w:val="single"/>
            <w:rtl w:val="0"/>
          </w:rPr>
          <w:t xml:space="preserve">Salesforce Developer Portal</w:t>
        </w:r>
      </w:hyperlink>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IDE - </w:t>
      </w:r>
      <w:hyperlink r:id="rId25">
        <w:r w:rsidDel="00000000" w:rsidR="00000000" w:rsidRPr="00000000">
          <w:rPr>
            <w:color w:val="1155cc"/>
            <w:sz w:val="24"/>
            <w:szCs w:val="24"/>
            <w:u w:val="single"/>
            <w:rtl w:val="0"/>
          </w:rPr>
          <w:t xml:space="preserve">IntelliJ IDEA</w:t>
        </w:r>
      </w:hyperlink>
      <w:r w:rsidDel="00000000" w:rsidR="00000000" w:rsidRPr="00000000">
        <w:rPr>
          <w:sz w:val="24"/>
          <w:szCs w:val="24"/>
          <w:rtl w:val="0"/>
        </w:rPr>
        <w:t xml:space="preserve"> + </w:t>
      </w:r>
      <w:hyperlink r:id="rId26">
        <w:r w:rsidDel="00000000" w:rsidR="00000000" w:rsidRPr="00000000">
          <w:rPr>
            <w:color w:val="1155cc"/>
            <w:sz w:val="24"/>
            <w:szCs w:val="24"/>
            <w:u w:val="single"/>
            <w:rtl w:val="0"/>
          </w:rPr>
          <w:t xml:space="preserve">JetForcer</w:t>
        </w:r>
      </w:hyperlink>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Backend - </w:t>
      </w:r>
      <w:r w:rsidDel="00000000" w:rsidR="00000000" w:rsidRPr="00000000">
        <w:rPr>
          <w:b w:val="1"/>
          <w:bCs w:val="1"/>
          <w:sz w:val="24"/>
          <w:szCs w:val="24"/>
          <w:rtl w:val="0"/>
        </w:rPr>
        <w:t xml:space="preserve">Apex </w:t>
      </w:r>
      <w:r w:rsidDel="00000000" w:rsidR="00000000" w:rsidRPr="00000000">
        <w:rPr>
          <w:sz w:val="24"/>
          <w:szCs w:val="24"/>
          <w:rtl w:val="0"/>
        </w:rPr>
        <w:t xml:space="preserve">- </w:t>
      </w:r>
      <w:hyperlink r:id="rId27">
        <w:r w:rsidDel="00000000" w:rsidR="00000000" w:rsidRPr="00000000">
          <w:rPr>
            <w:color w:val="1155cc"/>
            <w:sz w:val="24"/>
            <w:szCs w:val="24"/>
            <w:u w:val="single"/>
            <w:rtl w:val="0"/>
          </w:rPr>
          <w:t xml:space="preserve">Apex Developer Guide</w:t>
        </w:r>
      </w:hyperlink>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Client-Side - </w:t>
      </w:r>
      <w:r w:rsidDel="00000000" w:rsidR="00000000" w:rsidRPr="00000000">
        <w:rPr>
          <w:b w:val="1"/>
          <w:bCs w:val="1"/>
          <w:sz w:val="24"/>
          <w:szCs w:val="24"/>
          <w:rtl w:val="0"/>
        </w:rPr>
        <w:t xml:space="preserve">LWC </w:t>
      </w:r>
      <w:r w:rsidDel="00000000" w:rsidR="00000000" w:rsidRPr="00000000">
        <w:rPr>
          <w:sz w:val="24"/>
          <w:szCs w:val="24"/>
          <w:rtl w:val="0"/>
        </w:rPr>
        <w:t xml:space="preserve">- </w:t>
      </w:r>
      <w:hyperlink r:id="rId28">
        <w:r w:rsidDel="00000000" w:rsidR="00000000" w:rsidRPr="00000000">
          <w:rPr>
            <w:color w:val="1155cc"/>
            <w:sz w:val="24"/>
            <w:szCs w:val="24"/>
            <w:u w:val="single"/>
            <w:rtl w:val="0"/>
          </w:rPr>
          <w:t xml:space="preserve">LWC Docs</w:t>
        </w:r>
      </w:hyperlink>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Styles - </w:t>
      </w:r>
      <w:r w:rsidDel="00000000" w:rsidR="00000000" w:rsidRPr="00000000">
        <w:rPr>
          <w:b w:val="1"/>
          <w:bCs w:val="1"/>
          <w:sz w:val="24"/>
          <w:szCs w:val="24"/>
          <w:rtl w:val="0"/>
        </w:rPr>
        <w:t xml:space="preserve">Lightning Design System</w:t>
      </w:r>
      <w:r w:rsidDel="00000000" w:rsidR="00000000" w:rsidRPr="00000000">
        <w:rPr>
          <w:sz w:val="24"/>
          <w:szCs w:val="24"/>
          <w:rtl w:val="0"/>
        </w:rPr>
        <w:t xml:space="preserve"> - </w:t>
      </w:r>
      <w:hyperlink r:id="rId29">
        <w:r w:rsidDel="00000000" w:rsidR="00000000" w:rsidRPr="00000000">
          <w:rPr>
            <w:color w:val="1155cc"/>
            <w:sz w:val="24"/>
            <w:szCs w:val="24"/>
            <w:u w:val="single"/>
            <w:rtl w:val="0"/>
          </w:rPr>
          <w:t xml:space="preserve">SLDS</w:t>
        </w:r>
      </w:hyperlink>
      <w:r w:rsidDel="00000000" w:rsidR="00000000" w:rsidRPr="00000000">
        <w:rPr>
          <w:rtl w:val="0"/>
        </w:rPr>
      </w:r>
    </w:p>
    <w:p w:rsidR="00000000" w:rsidDel="00000000" w:rsidP="00000000" w:rsidRDefault="00000000" w:rsidRPr="00000000" w14:paraId="0000004D">
      <w:pPr>
        <w:pStyle w:val="Heading1"/>
        <w:pageBreakBefore w:val="0"/>
        <w:rPr/>
      </w:pPr>
      <w:bookmarkStart w:colFirst="0" w:colLast="0" w:name="_wwzxy6wb6396" w:id="8"/>
      <w:bookmarkEnd w:id="8"/>
      <w:r w:rsidDel="00000000" w:rsidR="00000000" w:rsidRPr="00000000">
        <w:rPr>
          <w:rtl w:val="0"/>
        </w:rPr>
        <w:t xml:space="preserve">UI Mockup</w:t>
      </w:r>
    </w:p>
    <w:p w:rsidR="00000000" w:rsidDel="00000000" w:rsidP="00000000" w:rsidRDefault="00000000" w:rsidRPr="00000000" w14:paraId="0000004E">
      <w:pPr>
        <w:rPr/>
      </w:pPr>
      <w:r w:rsidDel="00000000" w:rsidR="00000000" w:rsidRPr="00000000">
        <w:rPr/>
        <w:drawing>
          <wp:inline distB="114300" distT="114300" distL="114300" distR="114300">
            <wp:extent cx="5943600" cy="4953000"/>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alesforce.com/docs/component-library/documentation/en/lwc/lwc.create_conditional" TargetMode="External"/><Relationship Id="rId22" Type="http://schemas.openxmlformats.org/officeDocument/2006/relationships/hyperlink" Target="https://unsplash.com/documentation#search-photos" TargetMode="External"/><Relationship Id="rId21" Type="http://schemas.openxmlformats.org/officeDocument/2006/relationships/hyperlink" Target="https://unsplash.com/join" TargetMode="External"/><Relationship Id="rId24" Type="http://schemas.openxmlformats.org/officeDocument/2006/relationships/hyperlink" Target="https://developer.salesforce.com/"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ilhead.salesforce.com/content/learn/modules/data_modeling/objects_intro#create-a-custom-object" TargetMode="External"/><Relationship Id="rId26" Type="http://schemas.openxmlformats.org/officeDocument/2006/relationships/hyperlink" Target="https://jetforcer.com/get-started" TargetMode="External"/><Relationship Id="rId25" Type="http://schemas.openxmlformats.org/officeDocument/2006/relationships/hyperlink" Target="https://www.jetbrains.com/idea/download/#section=windows" TargetMode="External"/><Relationship Id="rId28" Type="http://schemas.openxmlformats.org/officeDocument/2006/relationships/hyperlink" Target="https://developer.salesforce.com/docs/component-library/documentation/en/lwc" TargetMode="External"/><Relationship Id="rId27" Type="http://schemas.openxmlformats.org/officeDocument/2006/relationships/hyperlink" Target="https://developer.salesforce.com/docs/atlas.en-us.apexcode.meta/apexcode/apex_dev_guide.htm" TargetMode="External"/><Relationship Id="rId5" Type="http://schemas.openxmlformats.org/officeDocument/2006/relationships/styles" Target="styles.xml"/><Relationship Id="rId6" Type="http://schemas.openxmlformats.org/officeDocument/2006/relationships/hyperlink" Target="mailto:dev@truesolv.com" TargetMode="External"/><Relationship Id="rId29" Type="http://schemas.openxmlformats.org/officeDocument/2006/relationships/hyperlink" Target="https://www.lightningdesignsystem.com/" TargetMode="External"/><Relationship Id="rId7" Type="http://schemas.openxmlformats.org/officeDocument/2006/relationships/hyperlink" Target="https://developer.salesforce.com/docs/atlas.en-us.packagingGuide.meta/packagingGuide/packaging_uploading_unmanaged.htm" TargetMode="External"/><Relationship Id="rId8" Type="http://schemas.openxmlformats.org/officeDocument/2006/relationships/hyperlink" Target="https://docs.google.com/document/d/1v_9G-BA8rUu-d4UQD6DCM_4-UNcYg4lEWtojr7F_QUU" TargetMode="External"/><Relationship Id="rId30" Type="http://schemas.openxmlformats.org/officeDocument/2006/relationships/image" Target="media/image2.png"/><Relationship Id="rId11" Type="http://schemas.openxmlformats.org/officeDocument/2006/relationships/hyperlink" Target="https://developer.salesforce.com/docs/component-library/documentation/en/lwc/lwc.js_props_getter" TargetMode="External"/><Relationship Id="rId10" Type="http://schemas.openxmlformats.org/officeDocument/2006/relationships/hyperlink" Target="https://developer.salesforce.com/docs/atlas.en-us.object_reference.meta/object_reference/sforce_api_objects_account.htm" TargetMode="External"/><Relationship Id="rId13" Type="http://schemas.openxmlformats.org/officeDocument/2006/relationships/hyperlink" Target="https://developer.salesforce.com/docs/component-library/documentation/en/lwc/lwc.create_lists" TargetMode="External"/><Relationship Id="rId12" Type="http://schemas.openxmlformats.org/officeDocument/2006/relationships/hyperlink" Target="https://developer.salesforce.com/docs/component-library/documentation/en/lwc/lwc.apex_call_imperative" TargetMode="External"/><Relationship Id="rId15" Type="http://schemas.openxmlformats.org/officeDocument/2006/relationships/hyperlink" Target="https://www.lightningdesignsystem.com/components/modals/" TargetMode="External"/><Relationship Id="rId14" Type="http://schemas.openxmlformats.org/officeDocument/2006/relationships/hyperlink" Target="https://developer.salesforce.com/docs/component-library/documentation/en/lwc/create_lifecycle_hooks_dom" TargetMode="External"/><Relationship Id="rId17" Type="http://schemas.openxmlformats.org/officeDocument/2006/relationships/hyperlink" Target="https://developer.salesforce.com/docs/component-library/bundle/lightning-record-view-form/documentation" TargetMode="External"/><Relationship Id="rId16" Type="http://schemas.openxmlformats.org/officeDocument/2006/relationships/hyperlink" Target="https://developer.salesforce.com/docs/component-library/bundle/lightning-record-edit-form/documentation" TargetMode="External"/><Relationship Id="rId19" Type="http://schemas.openxmlformats.org/officeDocument/2006/relationships/hyperlink" Target="https://developer.salesforce.com/docs/atlas.en-us.apexcode.meta/apexcode/apex_triggers.htm" TargetMode="External"/><Relationship Id="rId18" Type="http://schemas.openxmlformats.org/officeDocument/2006/relationships/hyperlink" Target="https://developer.salesforce.com/docs/component-library/documentation/en/lwc/use_to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