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0AF" w:rsidRDefault="00AA30AF" w:rsidP="00AA30AF">
      <w:pPr>
        <w:pStyle w:val="ad"/>
      </w:pPr>
      <w:bookmarkStart w:id="0" w:name="_Toc336332273"/>
      <w:bookmarkStart w:id="1" w:name="_Toc336379251"/>
      <w:r>
        <w:t>ФГБОУ ВПО</w:t>
      </w:r>
    </w:p>
    <w:p w:rsidR="00AA30AF" w:rsidRDefault="00AA30AF" w:rsidP="00AA30AF">
      <w:pPr>
        <w:pStyle w:val="ae"/>
      </w:pPr>
      <w:r>
        <w:t>«Уфимский государственный авиационный технический университет»</w:t>
      </w:r>
    </w:p>
    <w:p w:rsidR="00AA30AF" w:rsidRDefault="00AA30AF" w:rsidP="00AA30AF">
      <w:pPr>
        <w:jc w:val="right"/>
        <w:rPr>
          <w:b/>
          <w:bCs/>
          <w:sz w:val="28"/>
        </w:rPr>
      </w:pPr>
    </w:p>
    <w:p w:rsidR="00AA30AF" w:rsidRDefault="00AA30AF" w:rsidP="00AA30AF">
      <w:pPr>
        <w:jc w:val="right"/>
        <w:rPr>
          <w:b/>
          <w:bCs/>
          <w:sz w:val="28"/>
        </w:rPr>
      </w:pPr>
      <w:r>
        <w:rPr>
          <w:b/>
          <w:bCs/>
          <w:sz w:val="28"/>
        </w:rPr>
        <w:t>Кафедра Информатики</w:t>
      </w:r>
    </w:p>
    <w:p w:rsidR="00AA30AF" w:rsidRDefault="00AA30AF" w:rsidP="00AA30AF"/>
    <w:p w:rsidR="00AA30AF" w:rsidRDefault="00920D91" w:rsidP="00AA30AF">
      <w:pPr>
        <w:jc w:val="right"/>
        <w:rPr>
          <w:lang w:val="en-US"/>
        </w:rPr>
      </w:pPr>
      <w:r>
        <w:rPr>
          <w:noProof/>
        </w:rPr>
        <w:drawing>
          <wp:inline distT="0" distB="0" distL="0" distR="0" wp14:anchorId="698DCAA3" wp14:editId="7FA3B1BE">
            <wp:extent cx="3905250" cy="2628900"/>
            <wp:effectExtent l="0" t="0" r="0" b="0"/>
            <wp:docPr id="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628900"/>
                    </a:xfrm>
                    <a:prstGeom prst="rect">
                      <a:avLst/>
                    </a:prstGeom>
                    <a:noFill/>
                    <a:ln>
                      <a:noFill/>
                    </a:ln>
                  </pic:spPr>
                </pic:pic>
              </a:graphicData>
            </a:graphic>
          </wp:inline>
        </w:drawing>
      </w:r>
    </w:p>
    <w:p w:rsidR="00AA30AF" w:rsidRPr="006C28BC" w:rsidRDefault="00AA30AF" w:rsidP="00AA30AF">
      <w:pPr>
        <w:jc w:val="right"/>
        <w:rPr>
          <w:lang w:val="en-US"/>
        </w:rPr>
      </w:pPr>
    </w:p>
    <w:tbl>
      <w:tblPr>
        <w:tblW w:w="0" w:type="auto"/>
        <w:jc w:val="center"/>
        <w:tblInd w:w="1526" w:type="dxa"/>
        <w:tblBorders>
          <w:bottom w:val="single" w:sz="4" w:space="0" w:color="auto"/>
        </w:tblBorders>
        <w:tblLook w:val="0000" w:firstRow="0" w:lastRow="0" w:firstColumn="0" w:lastColumn="0" w:noHBand="0" w:noVBand="0"/>
      </w:tblPr>
      <w:tblGrid>
        <w:gridCol w:w="5953"/>
      </w:tblGrid>
      <w:tr w:rsidR="00AA30AF" w:rsidTr="005D6A51">
        <w:tblPrEx>
          <w:tblCellMar>
            <w:top w:w="0" w:type="dxa"/>
            <w:bottom w:w="0" w:type="dxa"/>
          </w:tblCellMar>
        </w:tblPrEx>
        <w:trPr>
          <w:jc w:val="center"/>
        </w:trPr>
        <w:tc>
          <w:tcPr>
            <w:tcW w:w="5953" w:type="dxa"/>
            <w:tcBorders>
              <w:bottom w:val="single" w:sz="4" w:space="0" w:color="auto"/>
            </w:tcBorders>
          </w:tcPr>
          <w:p w:rsidR="00AA30AF" w:rsidRDefault="00AA30AF" w:rsidP="005D6A51">
            <w:pPr>
              <w:jc w:val="center"/>
              <w:rPr>
                <w:sz w:val="32"/>
              </w:rPr>
            </w:pPr>
            <w:r>
              <w:rPr>
                <w:sz w:val="32"/>
              </w:rPr>
              <w:t xml:space="preserve">Тема </w:t>
            </w:r>
            <w:proofErr w:type="gramStart"/>
            <w:r>
              <w:rPr>
                <w:sz w:val="32"/>
              </w:rPr>
              <w:t>КР</w:t>
            </w:r>
            <w:proofErr w:type="gramEnd"/>
          </w:p>
        </w:tc>
      </w:tr>
      <w:tr w:rsidR="00AA30AF" w:rsidTr="005D6A51">
        <w:tblPrEx>
          <w:tblCellMar>
            <w:top w:w="0" w:type="dxa"/>
            <w:bottom w:w="0" w:type="dxa"/>
          </w:tblCellMar>
        </w:tblPrEx>
        <w:trPr>
          <w:jc w:val="center"/>
        </w:trPr>
        <w:tc>
          <w:tcPr>
            <w:tcW w:w="5953" w:type="dxa"/>
            <w:tcBorders>
              <w:top w:val="single" w:sz="4" w:space="0" w:color="auto"/>
              <w:bottom w:val="single" w:sz="4" w:space="0" w:color="auto"/>
            </w:tcBorders>
          </w:tcPr>
          <w:p w:rsidR="00AA30AF" w:rsidRPr="003A3EB0" w:rsidRDefault="003A3EB0" w:rsidP="005D6A51">
            <w:pPr>
              <w:jc w:val="center"/>
              <w:rPr>
                <w:sz w:val="32"/>
              </w:rPr>
            </w:pPr>
            <w:r>
              <w:rPr>
                <w:sz w:val="32"/>
              </w:rPr>
              <w:t>Решение систем</w:t>
            </w:r>
          </w:p>
        </w:tc>
      </w:tr>
      <w:tr w:rsidR="00AA30AF" w:rsidTr="005D6A51">
        <w:tblPrEx>
          <w:tblCellMar>
            <w:top w:w="0" w:type="dxa"/>
            <w:bottom w:w="0" w:type="dxa"/>
          </w:tblCellMar>
        </w:tblPrEx>
        <w:trPr>
          <w:jc w:val="center"/>
        </w:trPr>
        <w:tc>
          <w:tcPr>
            <w:tcW w:w="5953" w:type="dxa"/>
            <w:tcBorders>
              <w:top w:val="single" w:sz="4" w:space="0" w:color="auto"/>
            </w:tcBorders>
          </w:tcPr>
          <w:p w:rsidR="00AA30AF" w:rsidRDefault="003A3EB0" w:rsidP="005D6A51">
            <w:pPr>
              <w:jc w:val="center"/>
              <w:rPr>
                <w:sz w:val="32"/>
              </w:rPr>
            </w:pPr>
            <w:r>
              <w:rPr>
                <w:sz w:val="32"/>
              </w:rPr>
              <w:t>линейных уравнений</w:t>
            </w:r>
          </w:p>
        </w:tc>
      </w:tr>
    </w:tbl>
    <w:p w:rsidR="00AA30AF" w:rsidRDefault="00AA30AF" w:rsidP="00AA30AF"/>
    <w:p w:rsidR="00AA30AF" w:rsidRDefault="00AA30AF" w:rsidP="00AA30AF">
      <w:pPr>
        <w:pStyle w:val="2"/>
      </w:pPr>
      <w:bookmarkStart w:id="2" w:name="_Toc417952529"/>
      <w:r>
        <w:t>ПОЯСНИТЕЛЬНАЯ ЗАПИСКА</w:t>
      </w:r>
      <w:bookmarkEnd w:id="2"/>
    </w:p>
    <w:p w:rsidR="00AA30AF" w:rsidRDefault="00AA30AF" w:rsidP="00AA30AF"/>
    <w:p w:rsidR="00AA30AF" w:rsidRDefault="00AA30AF" w:rsidP="00AA30AF"/>
    <w:tbl>
      <w:tblPr>
        <w:tblW w:w="0" w:type="auto"/>
        <w:jc w:val="center"/>
        <w:tblInd w:w="-1606" w:type="dxa"/>
        <w:tblLook w:val="0000" w:firstRow="0" w:lastRow="0" w:firstColumn="0" w:lastColumn="0" w:noHBand="0" w:noVBand="0"/>
      </w:tblPr>
      <w:tblGrid>
        <w:gridCol w:w="3373"/>
        <w:gridCol w:w="3119"/>
      </w:tblGrid>
      <w:tr w:rsidR="00AA30AF" w:rsidTr="005D6A51">
        <w:tblPrEx>
          <w:tblCellMar>
            <w:top w:w="0" w:type="dxa"/>
            <w:bottom w:w="0" w:type="dxa"/>
          </w:tblCellMar>
        </w:tblPrEx>
        <w:trPr>
          <w:jc w:val="center"/>
        </w:trPr>
        <w:tc>
          <w:tcPr>
            <w:tcW w:w="3373" w:type="dxa"/>
          </w:tcPr>
          <w:p w:rsidR="00AA30AF" w:rsidRDefault="00AA30AF" w:rsidP="005D6A51">
            <w:pPr>
              <w:rPr>
                <w:b/>
                <w:bCs/>
                <w:sz w:val="28"/>
              </w:rPr>
            </w:pPr>
            <w:r>
              <w:rPr>
                <w:b/>
                <w:bCs/>
                <w:sz w:val="28"/>
              </w:rPr>
              <w:t xml:space="preserve">к курсовой работе </w:t>
            </w:r>
            <w:proofErr w:type="gramStart"/>
            <w:r>
              <w:rPr>
                <w:b/>
                <w:bCs/>
                <w:sz w:val="28"/>
              </w:rPr>
              <w:t>по</w:t>
            </w:r>
            <w:proofErr w:type="gramEnd"/>
          </w:p>
        </w:tc>
        <w:tc>
          <w:tcPr>
            <w:tcW w:w="3119" w:type="dxa"/>
            <w:tcBorders>
              <w:bottom w:val="single" w:sz="4" w:space="0" w:color="auto"/>
            </w:tcBorders>
          </w:tcPr>
          <w:p w:rsidR="00AA30AF" w:rsidRPr="00CD5D41" w:rsidRDefault="00AA30AF" w:rsidP="005D6A51">
            <w:pPr>
              <w:rPr>
                <w:b/>
                <w:sz w:val="28"/>
              </w:rPr>
            </w:pPr>
            <w:r w:rsidRPr="00CD5D41">
              <w:rPr>
                <w:b/>
                <w:sz w:val="28"/>
              </w:rPr>
              <w:t>информатике</w:t>
            </w:r>
          </w:p>
        </w:tc>
      </w:tr>
    </w:tbl>
    <w:p w:rsidR="00AA30AF" w:rsidRDefault="00AA30AF" w:rsidP="00AA30AF"/>
    <w:tbl>
      <w:tblPr>
        <w:tblW w:w="0" w:type="auto"/>
        <w:jc w:val="center"/>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3"/>
      </w:tblGrid>
      <w:tr w:rsidR="00AA30AF" w:rsidTr="005D6A51">
        <w:tblPrEx>
          <w:tblCellMar>
            <w:top w:w="0" w:type="dxa"/>
            <w:bottom w:w="0" w:type="dxa"/>
          </w:tblCellMar>
        </w:tblPrEx>
        <w:trPr>
          <w:jc w:val="center"/>
        </w:trPr>
        <w:tc>
          <w:tcPr>
            <w:tcW w:w="5953" w:type="dxa"/>
            <w:tcBorders>
              <w:bottom w:val="single" w:sz="4" w:space="0" w:color="auto"/>
            </w:tcBorders>
          </w:tcPr>
          <w:p w:rsidR="00AA30AF" w:rsidRDefault="00AA30AF" w:rsidP="003A3EB0">
            <w:pPr>
              <w:jc w:val="center"/>
              <w:rPr>
                <w:sz w:val="40"/>
              </w:rPr>
            </w:pPr>
            <w:r>
              <w:rPr>
                <w:sz w:val="40"/>
              </w:rPr>
              <w:t>1308.301</w:t>
            </w:r>
            <w:r w:rsidR="003A3EB0">
              <w:rPr>
                <w:sz w:val="40"/>
              </w:rPr>
              <w:t>000</w:t>
            </w:r>
            <w:r>
              <w:rPr>
                <w:sz w:val="40"/>
              </w:rPr>
              <w:t>.000ПЗ</w:t>
            </w:r>
          </w:p>
        </w:tc>
      </w:tr>
      <w:tr w:rsidR="00AA30AF" w:rsidTr="005D6A51">
        <w:tblPrEx>
          <w:tblCellMar>
            <w:top w:w="0" w:type="dxa"/>
            <w:bottom w:w="0" w:type="dxa"/>
          </w:tblCellMar>
        </w:tblPrEx>
        <w:trPr>
          <w:jc w:val="center"/>
        </w:trPr>
        <w:tc>
          <w:tcPr>
            <w:tcW w:w="5953" w:type="dxa"/>
            <w:tcBorders>
              <w:top w:val="single" w:sz="4" w:space="0" w:color="auto"/>
              <w:left w:val="nil"/>
              <w:bottom w:val="nil"/>
              <w:right w:val="nil"/>
            </w:tcBorders>
          </w:tcPr>
          <w:p w:rsidR="00AA30AF" w:rsidRDefault="00AA30AF" w:rsidP="005D6A51">
            <w:pPr>
              <w:jc w:val="center"/>
              <w:rPr>
                <w:sz w:val="20"/>
              </w:rPr>
            </w:pPr>
            <w:r>
              <w:rPr>
                <w:sz w:val="20"/>
              </w:rPr>
              <w:t>(обозначение документа)</w:t>
            </w:r>
          </w:p>
        </w:tc>
      </w:tr>
    </w:tbl>
    <w:p w:rsidR="00AA30AF" w:rsidRDefault="00AA30AF" w:rsidP="00AA30AF"/>
    <w:p w:rsidR="00AA30AF" w:rsidRDefault="00AA30AF" w:rsidP="00AA30AF"/>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4"/>
        <w:gridCol w:w="236"/>
        <w:gridCol w:w="2622"/>
        <w:gridCol w:w="1667"/>
        <w:gridCol w:w="1378"/>
        <w:gridCol w:w="1357"/>
      </w:tblGrid>
      <w:tr w:rsidR="00AA30AF" w:rsidTr="003A3EB0">
        <w:tblPrEx>
          <w:tblCellMar>
            <w:top w:w="0" w:type="dxa"/>
            <w:bottom w:w="0" w:type="dxa"/>
          </w:tblCellMar>
        </w:tblPrEx>
        <w:trPr>
          <w:cantSplit/>
          <w:trHeight w:val="297"/>
          <w:jc w:val="center"/>
        </w:trPr>
        <w:tc>
          <w:tcPr>
            <w:tcW w:w="851" w:type="dxa"/>
            <w:vMerge w:val="restart"/>
            <w:tcBorders>
              <w:left w:val="nil"/>
              <w:right w:val="nil"/>
            </w:tcBorders>
            <w:tcMar>
              <w:left w:w="0" w:type="dxa"/>
              <w:right w:w="0" w:type="dxa"/>
            </w:tcMar>
            <w:vAlign w:val="center"/>
          </w:tcPr>
          <w:p w:rsidR="00AA30AF" w:rsidRDefault="00AA30AF" w:rsidP="005D6A51">
            <w:r>
              <w:t>Группа</w:t>
            </w:r>
          </w:p>
        </w:tc>
        <w:tc>
          <w:tcPr>
            <w:tcW w:w="1244" w:type="dxa"/>
            <w:tcBorders>
              <w:top w:val="single" w:sz="4" w:space="0" w:color="auto"/>
              <w:left w:val="nil"/>
              <w:bottom w:val="single" w:sz="4" w:space="0" w:color="auto"/>
              <w:right w:val="nil"/>
            </w:tcBorders>
            <w:tcMar>
              <w:left w:w="0" w:type="dxa"/>
              <w:right w:w="0" w:type="dxa"/>
            </w:tcMar>
            <w:vAlign w:val="center"/>
          </w:tcPr>
          <w:p w:rsidR="00AA30AF" w:rsidRDefault="00AA30AF" w:rsidP="005D6A51"/>
        </w:tc>
        <w:tc>
          <w:tcPr>
            <w:tcW w:w="236" w:type="dxa"/>
            <w:tcBorders>
              <w:top w:val="single" w:sz="4" w:space="0" w:color="auto"/>
              <w:left w:val="nil"/>
              <w:bottom w:val="nil"/>
              <w:right w:val="single" w:sz="4" w:space="0" w:color="auto"/>
            </w:tcBorders>
            <w:tcMar>
              <w:left w:w="0" w:type="dxa"/>
              <w:right w:w="0" w:type="dxa"/>
            </w:tcMar>
            <w:vAlign w:val="center"/>
          </w:tcPr>
          <w:p w:rsidR="00AA30AF" w:rsidRDefault="00AA30AF" w:rsidP="005D6A51"/>
        </w:tc>
        <w:tc>
          <w:tcPr>
            <w:tcW w:w="2622" w:type="dxa"/>
            <w:vMerge w:val="restart"/>
            <w:tcBorders>
              <w:left w:val="single" w:sz="4" w:space="0" w:color="auto"/>
            </w:tcBorders>
            <w:tcMar>
              <w:left w:w="0" w:type="dxa"/>
              <w:right w:w="0" w:type="dxa"/>
            </w:tcMar>
            <w:vAlign w:val="center"/>
          </w:tcPr>
          <w:p w:rsidR="00AA30AF" w:rsidRDefault="00AA30AF" w:rsidP="005D6A51">
            <w:pPr>
              <w:jc w:val="center"/>
            </w:pPr>
            <w:r>
              <w:t xml:space="preserve">Фамилия, и., </w:t>
            </w:r>
            <w:proofErr w:type="gramStart"/>
            <w:r>
              <w:t>о</w:t>
            </w:r>
            <w:proofErr w:type="gramEnd"/>
            <w:r>
              <w:t>.</w:t>
            </w:r>
          </w:p>
        </w:tc>
        <w:tc>
          <w:tcPr>
            <w:tcW w:w="1667" w:type="dxa"/>
            <w:vMerge w:val="restart"/>
            <w:tcMar>
              <w:left w:w="0" w:type="dxa"/>
              <w:right w:w="0" w:type="dxa"/>
            </w:tcMar>
            <w:vAlign w:val="center"/>
          </w:tcPr>
          <w:p w:rsidR="00AA30AF" w:rsidRDefault="00AA30AF" w:rsidP="005D6A51">
            <w:pPr>
              <w:jc w:val="center"/>
            </w:pPr>
            <w:r>
              <w:t>Подпись</w:t>
            </w:r>
          </w:p>
        </w:tc>
        <w:tc>
          <w:tcPr>
            <w:tcW w:w="1378" w:type="dxa"/>
            <w:vMerge w:val="restart"/>
            <w:tcMar>
              <w:left w:w="0" w:type="dxa"/>
              <w:right w:w="0" w:type="dxa"/>
            </w:tcMar>
            <w:vAlign w:val="center"/>
          </w:tcPr>
          <w:p w:rsidR="00AA30AF" w:rsidRDefault="00AA30AF" w:rsidP="005D6A51">
            <w:pPr>
              <w:jc w:val="center"/>
            </w:pPr>
            <w:r>
              <w:t>Дата</w:t>
            </w:r>
          </w:p>
        </w:tc>
        <w:tc>
          <w:tcPr>
            <w:tcW w:w="1357" w:type="dxa"/>
            <w:vMerge w:val="restart"/>
            <w:tcMar>
              <w:left w:w="0" w:type="dxa"/>
              <w:right w:w="0" w:type="dxa"/>
            </w:tcMar>
            <w:vAlign w:val="center"/>
          </w:tcPr>
          <w:p w:rsidR="00AA30AF" w:rsidRDefault="00AA30AF" w:rsidP="005D6A51">
            <w:pPr>
              <w:jc w:val="center"/>
            </w:pPr>
            <w:r>
              <w:t>Оценка</w:t>
            </w:r>
          </w:p>
        </w:tc>
      </w:tr>
      <w:tr w:rsidR="00AA30AF" w:rsidTr="003A3EB0">
        <w:tblPrEx>
          <w:tblCellMar>
            <w:top w:w="0" w:type="dxa"/>
            <w:bottom w:w="0" w:type="dxa"/>
          </w:tblCellMar>
        </w:tblPrEx>
        <w:trPr>
          <w:cantSplit/>
          <w:trHeight w:val="295"/>
          <w:jc w:val="center"/>
        </w:trPr>
        <w:tc>
          <w:tcPr>
            <w:tcW w:w="851" w:type="dxa"/>
            <w:vMerge/>
            <w:tcBorders>
              <w:left w:val="nil"/>
              <w:right w:val="single" w:sz="4" w:space="0" w:color="auto"/>
            </w:tcBorders>
            <w:tcMar>
              <w:left w:w="0" w:type="dxa"/>
              <w:right w:w="0" w:type="dxa"/>
            </w:tcMar>
            <w:vAlign w:val="center"/>
          </w:tcPr>
          <w:p w:rsidR="00AA30AF" w:rsidRDefault="00AA30AF" w:rsidP="005D6A51"/>
        </w:tc>
        <w:tc>
          <w:tcPr>
            <w:tcW w:w="1244"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A30AF" w:rsidRDefault="003A3EB0" w:rsidP="005D6A51">
            <w:pPr>
              <w:rPr>
                <w:sz w:val="32"/>
              </w:rPr>
            </w:pPr>
            <w:r>
              <w:rPr>
                <w:sz w:val="32"/>
              </w:rPr>
              <w:t>ИВТ-109</w:t>
            </w:r>
          </w:p>
        </w:tc>
        <w:tc>
          <w:tcPr>
            <w:tcW w:w="236" w:type="dxa"/>
            <w:tcBorders>
              <w:top w:val="nil"/>
              <w:left w:val="single" w:sz="4" w:space="0" w:color="auto"/>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tcBorders>
            <w:tcMar>
              <w:left w:w="0" w:type="dxa"/>
              <w:right w:w="0" w:type="dxa"/>
            </w:tcMar>
            <w:vAlign w:val="center"/>
          </w:tcPr>
          <w:p w:rsidR="00AA30AF" w:rsidRDefault="00AA30AF" w:rsidP="005D6A51">
            <w:pPr>
              <w:jc w:val="center"/>
            </w:pPr>
          </w:p>
        </w:tc>
        <w:tc>
          <w:tcPr>
            <w:tcW w:w="1667" w:type="dxa"/>
            <w:vMerge/>
            <w:tcMar>
              <w:left w:w="0" w:type="dxa"/>
              <w:right w:w="0" w:type="dxa"/>
            </w:tcMar>
            <w:vAlign w:val="center"/>
          </w:tcPr>
          <w:p w:rsidR="00AA30AF" w:rsidRDefault="00AA30AF" w:rsidP="005D6A51">
            <w:pPr>
              <w:jc w:val="center"/>
            </w:pPr>
          </w:p>
        </w:tc>
        <w:tc>
          <w:tcPr>
            <w:tcW w:w="1378" w:type="dxa"/>
            <w:vMerge/>
            <w:tcMar>
              <w:left w:w="0" w:type="dxa"/>
              <w:right w:w="0" w:type="dxa"/>
            </w:tcMar>
            <w:vAlign w:val="center"/>
          </w:tcPr>
          <w:p w:rsidR="00AA30AF" w:rsidRDefault="00AA30AF" w:rsidP="005D6A51">
            <w:pPr>
              <w:jc w:val="center"/>
            </w:pPr>
          </w:p>
        </w:tc>
        <w:tc>
          <w:tcPr>
            <w:tcW w:w="1357" w:type="dxa"/>
            <w:vMerge/>
            <w:tcMar>
              <w:left w:w="0" w:type="dxa"/>
              <w:right w:w="0" w:type="dxa"/>
            </w:tcMar>
            <w:vAlign w:val="center"/>
          </w:tcPr>
          <w:p w:rsidR="00AA30AF" w:rsidRDefault="00AA30AF" w:rsidP="005D6A51">
            <w:pPr>
              <w:jc w:val="center"/>
            </w:pPr>
          </w:p>
        </w:tc>
      </w:tr>
      <w:tr w:rsidR="00AA30AF" w:rsidTr="003A3EB0">
        <w:tblPrEx>
          <w:tblCellMar>
            <w:top w:w="0" w:type="dxa"/>
            <w:bottom w:w="0" w:type="dxa"/>
          </w:tblCellMar>
        </w:tblPrEx>
        <w:trPr>
          <w:cantSplit/>
          <w:trHeight w:val="295"/>
          <w:jc w:val="center"/>
        </w:trPr>
        <w:tc>
          <w:tcPr>
            <w:tcW w:w="851" w:type="dxa"/>
            <w:vMerge/>
            <w:tcBorders>
              <w:left w:val="nil"/>
              <w:bottom w:val="single" w:sz="4" w:space="0" w:color="auto"/>
              <w:right w:val="nil"/>
            </w:tcBorders>
            <w:tcMar>
              <w:left w:w="0" w:type="dxa"/>
              <w:right w:w="0" w:type="dxa"/>
            </w:tcMar>
            <w:vAlign w:val="center"/>
          </w:tcPr>
          <w:p w:rsidR="00AA30AF" w:rsidRDefault="00AA30AF" w:rsidP="005D6A51"/>
        </w:tc>
        <w:tc>
          <w:tcPr>
            <w:tcW w:w="1244" w:type="dxa"/>
            <w:tcBorders>
              <w:top w:val="single" w:sz="4" w:space="0" w:color="auto"/>
              <w:left w:val="nil"/>
              <w:bottom w:val="nil"/>
              <w:right w:val="nil"/>
            </w:tcBorders>
            <w:tcMar>
              <w:left w:w="0" w:type="dxa"/>
              <w:right w:w="0" w:type="dxa"/>
            </w:tcMar>
            <w:vAlign w:val="center"/>
          </w:tcPr>
          <w:p w:rsidR="00AA30AF" w:rsidRDefault="00AA30AF" w:rsidP="005D6A51"/>
        </w:tc>
        <w:tc>
          <w:tcPr>
            <w:tcW w:w="236" w:type="dxa"/>
            <w:tcBorders>
              <w:top w:val="nil"/>
              <w:left w:val="nil"/>
              <w:bottom w:val="nil"/>
              <w:right w:val="single" w:sz="4" w:space="0" w:color="auto"/>
            </w:tcBorders>
            <w:tcMar>
              <w:left w:w="0" w:type="dxa"/>
              <w:right w:w="0" w:type="dxa"/>
            </w:tcMar>
            <w:vAlign w:val="center"/>
          </w:tcPr>
          <w:p w:rsidR="00AA30AF" w:rsidRDefault="00AA30AF" w:rsidP="005D6A51"/>
        </w:tc>
        <w:tc>
          <w:tcPr>
            <w:tcW w:w="2622" w:type="dxa"/>
            <w:vMerge/>
            <w:tcBorders>
              <w:left w:val="single" w:sz="4" w:space="0" w:color="auto"/>
              <w:bottom w:val="single" w:sz="4" w:space="0" w:color="auto"/>
            </w:tcBorders>
            <w:tcMar>
              <w:left w:w="0" w:type="dxa"/>
              <w:right w:w="0" w:type="dxa"/>
            </w:tcMar>
            <w:vAlign w:val="center"/>
          </w:tcPr>
          <w:p w:rsidR="00AA30AF" w:rsidRDefault="00AA30AF" w:rsidP="005D6A51">
            <w:pPr>
              <w:jc w:val="center"/>
            </w:pPr>
          </w:p>
        </w:tc>
        <w:tc>
          <w:tcPr>
            <w:tcW w:w="1667" w:type="dxa"/>
            <w:vMerge/>
            <w:tcBorders>
              <w:bottom w:val="single" w:sz="4" w:space="0" w:color="auto"/>
            </w:tcBorders>
            <w:tcMar>
              <w:left w:w="0" w:type="dxa"/>
              <w:right w:w="0" w:type="dxa"/>
            </w:tcMar>
            <w:vAlign w:val="center"/>
          </w:tcPr>
          <w:p w:rsidR="00AA30AF" w:rsidRDefault="00AA30AF" w:rsidP="005D6A51">
            <w:pPr>
              <w:jc w:val="center"/>
            </w:pPr>
          </w:p>
        </w:tc>
        <w:tc>
          <w:tcPr>
            <w:tcW w:w="1378" w:type="dxa"/>
            <w:vMerge/>
            <w:tcBorders>
              <w:bottom w:val="single" w:sz="4" w:space="0" w:color="auto"/>
            </w:tcBorders>
            <w:tcMar>
              <w:left w:w="0" w:type="dxa"/>
              <w:right w:w="0" w:type="dxa"/>
            </w:tcMar>
            <w:vAlign w:val="center"/>
          </w:tcPr>
          <w:p w:rsidR="00AA30AF" w:rsidRDefault="00AA30AF" w:rsidP="005D6A51">
            <w:pPr>
              <w:jc w:val="center"/>
            </w:pPr>
          </w:p>
        </w:tc>
        <w:tc>
          <w:tcPr>
            <w:tcW w:w="1357" w:type="dxa"/>
            <w:vMerge/>
            <w:tcBorders>
              <w:bottom w:val="single" w:sz="4" w:space="0" w:color="auto"/>
            </w:tcBorders>
            <w:tcMar>
              <w:left w:w="0" w:type="dxa"/>
              <w:right w:w="0" w:type="dxa"/>
            </w:tcMar>
            <w:vAlign w:val="center"/>
          </w:tcPr>
          <w:p w:rsidR="00AA30AF" w:rsidRDefault="00AA30AF" w:rsidP="005D6A51">
            <w:pPr>
              <w:jc w:val="center"/>
            </w:pPr>
          </w:p>
        </w:tc>
      </w:tr>
      <w:tr w:rsidR="00AA30AF" w:rsidTr="003A3EB0">
        <w:tblPrEx>
          <w:tblCellMar>
            <w:top w:w="0" w:type="dxa"/>
            <w:bottom w:w="0" w:type="dxa"/>
          </w:tblCellMar>
        </w:tblPrEx>
        <w:trPr>
          <w:trHeight w:val="563"/>
          <w:jc w:val="center"/>
        </w:trPr>
        <w:tc>
          <w:tcPr>
            <w:tcW w:w="2331" w:type="dxa"/>
            <w:gridSpan w:val="3"/>
            <w:tcBorders>
              <w:left w:val="nil"/>
            </w:tcBorders>
            <w:tcMar>
              <w:left w:w="0" w:type="dxa"/>
              <w:right w:w="0" w:type="dxa"/>
            </w:tcMar>
            <w:vAlign w:val="center"/>
          </w:tcPr>
          <w:p w:rsidR="00AA30AF" w:rsidRDefault="00AA30AF" w:rsidP="005D6A51">
            <w:r>
              <w:t>Студент</w:t>
            </w:r>
          </w:p>
        </w:tc>
        <w:tc>
          <w:tcPr>
            <w:tcW w:w="2622" w:type="dxa"/>
            <w:tcMar>
              <w:left w:w="0" w:type="dxa"/>
              <w:right w:w="0" w:type="dxa"/>
            </w:tcMar>
            <w:vAlign w:val="center"/>
          </w:tcPr>
          <w:p w:rsidR="00AA30AF" w:rsidRDefault="003A3EB0" w:rsidP="005D6A51">
            <w:proofErr w:type="spellStart"/>
            <w:r>
              <w:t>Вафин</w:t>
            </w:r>
            <w:proofErr w:type="spellEnd"/>
            <w:r>
              <w:t xml:space="preserve"> Р. Р.</w:t>
            </w:r>
          </w:p>
        </w:tc>
        <w:tc>
          <w:tcPr>
            <w:tcW w:w="1667" w:type="dxa"/>
            <w:tcMar>
              <w:left w:w="0" w:type="dxa"/>
              <w:right w:w="0" w:type="dxa"/>
            </w:tcMar>
            <w:vAlign w:val="center"/>
          </w:tcPr>
          <w:p w:rsidR="00AA30AF" w:rsidRDefault="00AA30AF" w:rsidP="005D6A51"/>
        </w:tc>
        <w:tc>
          <w:tcPr>
            <w:tcW w:w="1378" w:type="dxa"/>
            <w:tcMar>
              <w:left w:w="0" w:type="dxa"/>
              <w:right w:w="0" w:type="dxa"/>
            </w:tcMar>
            <w:vAlign w:val="center"/>
          </w:tcPr>
          <w:p w:rsidR="00AA30AF" w:rsidRDefault="00AA30AF" w:rsidP="005D6A51"/>
        </w:tc>
        <w:tc>
          <w:tcPr>
            <w:tcW w:w="1357" w:type="dxa"/>
            <w:tcMar>
              <w:left w:w="0" w:type="dxa"/>
              <w:right w:w="0" w:type="dxa"/>
            </w:tcMar>
            <w:vAlign w:val="center"/>
          </w:tcPr>
          <w:p w:rsidR="00AA30AF" w:rsidRDefault="00AA30AF" w:rsidP="005D6A51"/>
        </w:tc>
      </w:tr>
      <w:tr w:rsidR="00AA30AF" w:rsidTr="003A3EB0">
        <w:tblPrEx>
          <w:tblCellMar>
            <w:top w:w="0" w:type="dxa"/>
            <w:bottom w:w="0" w:type="dxa"/>
          </w:tblCellMar>
        </w:tblPrEx>
        <w:trPr>
          <w:trHeight w:val="557"/>
          <w:jc w:val="center"/>
        </w:trPr>
        <w:tc>
          <w:tcPr>
            <w:tcW w:w="2331" w:type="dxa"/>
            <w:gridSpan w:val="3"/>
            <w:tcBorders>
              <w:left w:val="nil"/>
              <w:bottom w:val="single" w:sz="4" w:space="0" w:color="auto"/>
            </w:tcBorders>
            <w:tcMar>
              <w:left w:w="0" w:type="dxa"/>
              <w:right w:w="0" w:type="dxa"/>
            </w:tcMar>
            <w:vAlign w:val="center"/>
          </w:tcPr>
          <w:p w:rsidR="00AA30AF" w:rsidRDefault="00AA30AF" w:rsidP="005D6A51">
            <w:r>
              <w:t>Консультант</w:t>
            </w:r>
          </w:p>
        </w:tc>
        <w:tc>
          <w:tcPr>
            <w:tcW w:w="2622" w:type="dxa"/>
            <w:tcBorders>
              <w:bottom w:val="single" w:sz="4" w:space="0" w:color="auto"/>
            </w:tcBorders>
            <w:tcMar>
              <w:left w:w="0" w:type="dxa"/>
              <w:right w:w="0" w:type="dxa"/>
            </w:tcMar>
            <w:vAlign w:val="center"/>
          </w:tcPr>
          <w:p w:rsidR="00AA30AF" w:rsidRPr="006C28BC" w:rsidRDefault="00AA30AF" w:rsidP="005D6A51">
            <w:r>
              <w:t>Смирнова Е.А.</w:t>
            </w:r>
          </w:p>
        </w:tc>
        <w:tc>
          <w:tcPr>
            <w:tcW w:w="1667" w:type="dxa"/>
            <w:tcBorders>
              <w:bottom w:val="single" w:sz="4" w:space="0" w:color="auto"/>
            </w:tcBorders>
            <w:tcMar>
              <w:left w:w="0" w:type="dxa"/>
              <w:right w:w="0" w:type="dxa"/>
            </w:tcMar>
            <w:vAlign w:val="center"/>
          </w:tcPr>
          <w:p w:rsidR="00AA30AF" w:rsidRDefault="00AA30AF" w:rsidP="005D6A51"/>
        </w:tc>
        <w:tc>
          <w:tcPr>
            <w:tcW w:w="1378" w:type="dxa"/>
            <w:tcBorders>
              <w:bottom w:val="single" w:sz="4" w:space="0" w:color="auto"/>
            </w:tcBorders>
            <w:tcMar>
              <w:left w:w="0" w:type="dxa"/>
              <w:right w:w="0" w:type="dxa"/>
            </w:tcMar>
            <w:vAlign w:val="center"/>
          </w:tcPr>
          <w:p w:rsidR="00AA30AF" w:rsidRDefault="00AA30AF" w:rsidP="005D6A51"/>
        </w:tc>
        <w:tc>
          <w:tcPr>
            <w:tcW w:w="1357" w:type="dxa"/>
            <w:tcBorders>
              <w:bottom w:val="single" w:sz="4" w:space="0" w:color="auto"/>
            </w:tcBorders>
            <w:tcMar>
              <w:left w:w="0" w:type="dxa"/>
              <w:right w:w="0" w:type="dxa"/>
            </w:tcMar>
            <w:vAlign w:val="center"/>
          </w:tcPr>
          <w:p w:rsidR="00AA30AF" w:rsidRDefault="00AA30AF" w:rsidP="005D6A51"/>
        </w:tc>
      </w:tr>
      <w:tr w:rsidR="00AA30AF" w:rsidTr="003A3EB0">
        <w:tblPrEx>
          <w:tblCellMar>
            <w:top w:w="0" w:type="dxa"/>
            <w:bottom w:w="0" w:type="dxa"/>
          </w:tblCellMar>
        </w:tblPrEx>
        <w:trPr>
          <w:trHeight w:val="551"/>
          <w:jc w:val="center"/>
        </w:trPr>
        <w:tc>
          <w:tcPr>
            <w:tcW w:w="2331" w:type="dxa"/>
            <w:gridSpan w:val="3"/>
            <w:tcBorders>
              <w:left w:val="nil"/>
              <w:bottom w:val="nil"/>
            </w:tcBorders>
            <w:tcMar>
              <w:left w:w="0" w:type="dxa"/>
              <w:right w:w="0" w:type="dxa"/>
            </w:tcMar>
            <w:vAlign w:val="center"/>
          </w:tcPr>
          <w:p w:rsidR="00AA30AF" w:rsidRDefault="00AA30AF" w:rsidP="005D6A51">
            <w:r>
              <w:t>Принял</w:t>
            </w:r>
          </w:p>
        </w:tc>
        <w:tc>
          <w:tcPr>
            <w:tcW w:w="2622" w:type="dxa"/>
            <w:tcBorders>
              <w:bottom w:val="nil"/>
            </w:tcBorders>
            <w:tcMar>
              <w:left w:w="0" w:type="dxa"/>
              <w:right w:w="0" w:type="dxa"/>
            </w:tcMar>
            <w:vAlign w:val="center"/>
          </w:tcPr>
          <w:p w:rsidR="00AA30AF" w:rsidRDefault="00AA30AF" w:rsidP="005D6A51"/>
        </w:tc>
        <w:tc>
          <w:tcPr>
            <w:tcW w:w="1667" w:type="dxa"/>
            <w:tcBorders>
              <w:bottom w:val="nil"/>
            </w:tcBorders>
            <w:tcMar>
              <w:left w:w="0" w:type="dxa"/>
              <w:right w:w="0" w:type="dxa"/>
            </w:tcMar>
            <w:vAlign w:val="center"/>
          </w:tcPr>
          <w:p w:rsidR="00AA30AF" w:rsidRDefault="00AA30AF" w:rsidP="005D6A51"/>
        </w:tc>
        <w:tc>
          <w:tcPr>
            <w:tcW w:w="1378" w:type="dxa"/>
            <w:tcBorders>
              <w:bottom w:val="nil"/>
            </w:tcBorders>
            <w:tcMar>
              <w:left w:w="0" w:type="dxa"/>
              <w:right w:w="0" w:type="dxa"/>
            </w:tcMar>
            <w:vAlign w:val="center"/>
          </w:tcPr>
          <w:p w:rsidR="00AA30AF" w:rsidRDefault="00AA30AF" w:rsidP="005D6A51"/>
        </w:tc>
        <w:tc>
          <w:tcPr>
            <w:tcW w:w="1357" w:type="dxa"/>
            <w:tcBorders>
              <w:bottom w:val="nil"/>
            </w:tcBorders>
            <w:tcMar>
              <w:left w:w="0" w:type="dxa"/>
              <w:right w:w="0" w:type="dxa"/>
            </w:tcMar>
            <w:vAlign w:val="center"/>
          </w:tcPr>
          <w:p w:rsidR="00AA30AF" w:rsidRDefault="00AA30AF" w:rsidP="005D6A51"/>
        </w:tc>
      </w:tr>
    </w:tbl>
    <w:p w:rsidR="00AA30AF" w:rsidRDefault="00AA30AF" w:rsidP="00AA30AF"/>
    <w:p w:rsidR="00C44F47" w:rsidRDefault="00AA30AF" w:rsidP="00C44F47">
      <w:pPr>
        <w:jc w:val="center"/>
        <w:rPr>
          <w:b/>
          <w:bCs/>
          <w:sz w:val="28"/>
        </w:rPr>
      </w:pPr>
      <w:r>
        <w:rPr>
          <w:b/>
          <w:bCs/>
          <w:sz w:val="28"/>
        </w:rPr>
        <w:t>Уфа 20</w:t>
      </w:r>
      <w:r w:rsidR="003A3EB0">
        <w:rPr>
          <w:b/>
          <w:bCs/>
          <w:sz w:val="28"/>
        </w:rPr>
        <w:t>15</w:t>
      </w:r>
      <w:r>
        <w:rPr>
          <w:b/>
          <w:bCs/>
          <w:sz w:val="28"/>
        </w:rPr>
        <w:t xml:space="preserve"> г.</w:t>
      </w:r>
    </w:p>
    <w:bookmarkEnd w:id="0"/>
    <w:bookmarkEnd w:id="1"/>
    <w:p w:rsidR="00A24589" w:rsidRDefault="00A24589" w:rsidP="009C54E6">
      <w:pPr>
        <w:pStyle w:val="a2"/>
        <w:sectPr w:rsidR="00A24589" w:rsidSect="00CA292B">
          <w:pgSz w:w="11906" w:h="16838" w:code="9"/>
          <w:pgMar w:top="851" w:right="567" w:bottom="1701" w:left="1418" w:header="284" w:footer="284" w:gutter="0"/>
          <w:cols w:space="708"/>
          <w:docGrid w:linePitch="360"/>
        </w:sectPr>
      </w:pPr>
    </w:p>
    <w:p w:rsidR="00A24589" w:rsidRPr="003A3EB0" w:rsidRDefault="009D2AD7" w:rsidP="009D2AD7">
      <w:pPr>
        <w:pStyle w:val="a2"/>
        <w:ind w:firstLine="0"/>
        <w:jc w:val="center"/>
        <w:rPr>
          <w:b/>
        </w:rPr>
      </w:pPr>
      <w:r w:rsidRPr="009D2AD7">
        <w:rPr>
          <w:b/>
        </w:rPr>
        <w:t>Содержание</w:t>
      </w:r>
    </w:p>
    <w:p w:rsidR="00022F68" w:rsidRPr="00022F68" w:rsidRDefault="00022F68" w:rsidP="00022F68">
      <w:pPr>
        <w:pStyle w:val="a2"/>
      </w:pPr>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952529" w:history="1">
        <w:r w:rsidRPr="00237B51">
          <w:rPr>
            <w:rStyle w:val="ac"/>
            <w:noProof/>
          </w:rPr>
          <w:t>1.1</w:t>
        </w:r>
        <w:r>
          <w:rPr>
            <w:rFonts w:asciiTheme="minorHAnsi" w:eastAsiaTheme="minorEastAsia" w:hAnsiTheme="minorHAnsi" w:cstheme="minorBidi"/>
            <w:noProof/>
            <w:sz w:val="22"/>
            <w:szCs w:val="22"/>
          </w:rPr>
          <w:tab/>
        </w:r>
        <w:r w:rsidRPr="00237B51">
          <w:rPr>
            <w:rStyle w:val="ac"/>
            <w:noProof/>
          </w:rPr>
          <w:t>ПОЯСНИТЕЛЬНАЯ ЗАПИСКА</w:t>
        </w:r>
        <w:r>
          <w:rPr>
            <w:noProof/>
            <w:webHidden/>
          </w:rPr>
          <w:tab/>
        </w:r>
        <w:r>
          <w:rPr>
            <w:noProof/>
            <w:webHidden/>
          </w:rPr>
          <w:fldChar w:fldCharType="begin"/>
        </w:r>
        <w:r>
          <w:rPr>
            <w:noProof/>
            <w:webHidden/>
          </w:rPr>
          <w:instrText xml:space="preserve"> PAGEREF _Toc417952529 \h </w:instrText>
        </w:r>
        <w:r>
          <w:rPr>
            <w:noProof/>
            <w:webHidden/>
          </w:rPr>
        </w:r>
        <w:r>
          <w:rPr>
            <w:noProof/>
            <w:webHidden/>
          </w:rPr>
          <w:fldChar w:fldCharType="separate"/>
        </w:r>
        <w:r>
          <w:rPr>
            <w:noProof/>
            <w:webHidden/>
          </w:rPr>
          <w:t>1</w:t>
        </w:r>
        <w:r>
          <w:rPr>
            <w:noProof/>
            <w:webHidden/>
          </w:rPr>
          <w:fldChar w:fldCharType="end"/>
        </w:r>
      </w:hyperlink>
    </w:p>
    <w:p w:rsidR="000D7CBB" w:rsidRDefault="000D7CBB">
      <w:pPr>
        <w:pStyle w:val="11"/>
        <w:rPr>
          <w:rFonts w:asciiTheme="minorHAnsi" w:eastAsiaTheme="minorEastAsia" w:hAnsiTheme="minorHAnsi" w:cstheme="minorBidi"/>
          <w:noProof/>
          <w:sz w:val="22"/>
          <w:szCs w:val="22"/>
        </w:rPr>
      </w:pPr>
      <w:hyperlink w:anchor="_Toc417952530" w:history="1">
        <w:r w:rsidRPr="00237B51">
          <w:rPr>
            <w:rStyle w:val="ac"/>
            <w:noProof/>
          </w:rPr>
          <w:t>1</w:t>
        </w:r>
        <w:r>
          <w:rPr>
            <w:rFonts w:asciiTheme="minorHAnsi" w:eastAsiaTheme="minorEastAsia" w:hAnsiTheme="minorHAnsi" w:cstheme="minorBidi"/>
            <w:noProof/>
            <w:sz w:val="22"/>
            <w:szCs w:val="22"/>
          </w:rPr>
          <w:tab/>
        </w:r>
        <w:r w:rsidRPr="00237B51">
          <w:rPr>
            <w:rStyle w:val="ac"/>
            <w:noProof/>
          </w:rPr>
          <w:t>Введение</w:t>
        </w:r>
        <w:r>
          <w:rPr>
            <w:noProof/>
            <w:webHidden/>
          </w:rPr>
          <w:tab/>
        </w:r>
        <w:r>
          <w:rPr>
            <w:noProof/>
            <w:webHidden/>
          </w:rPr>
          <w:fldChar w:fldCharType="begin"/>
        </w:r>
        <w:r>
          <w:rPr>
            <w:noProof/>
            <w:webHidden/>
          </w:rPr>
          <w:instrText xml:space="preserve"> PAGEREF _Toc417952530 \h </w:instrText>
        </w:r>
        <w:r>
          <w:rPr>
            <w:noProof/>
            <w:webHidden/>
          </w:rPr>
        </w:r>
        <w:r>
          <w:rPr>
            <w:noProof/>
            <w:webHidden/>
          </w:rPr>
          <w:fldChar w:fldCharType="separate"/>
        </w:r>
        <w:r>
          <w:rPr>
            <w:noProof/>
            <w:webHidden/>
          </w:rPr>
          <w:t>3</w:t>
        </w:r>
        <w:r>
          <w:rPr>
            <w:noProof/>
            <w:webHidden/>
          </w:rPr>
          <w:fldChar w:fldCharType="end"/>
        </w:r>
      </w:hyperlink>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hyperlink w:anchor="_Toc417952531" w:history="1">
        <w:r w:rsidRPr="00237B51">
          <w:rPr>
            <w:rStyle w:val="ac"/>
            <w:noProof/>
          </w:rPr>
          <w:t>1.1</w:t>
        </w:r>
        <w:r>
          <w:rPr>
            <w:rFonts w:asciiTheme="minorHAnsi" w:eastAsiaTheme="minorEastAsia" w:hAnsiTheme="minorHAnsi" w:cstheme="minorBidi"/>
            <w:noProof/>
            <w:sz w:val="22"/>
            <w:szCs w:val="22"/>
          </w:rPr>
          <w:tab/>
        </w:r>
        <w:r w:rsidRPr="00237B51">
          <w:rPr>
            <w:rStyle w:val="ac"/>
            <w:noProof/>
          </w:rPr>
          <w:t>Класс задач</w:t>
        </w:r>
        <w:r>
          <w:rPr>
            <w:noProof/>
            <w:webHidden/>
          </w:rPr>
          <w:tab/>
        </w:r>
        <w:r>
          <w:rPr>
            <w:noProof/>
            <w:webHidden/>
          </w:rPr>
          <w:fldChar w:fldCharType="begin"/>
        </w:r>
        <w:r>
          <w:rPr>
            <w:noProof/>
            <w:webHidden/>
          </w:rPr>
          <w:instrText xml:space="preserve"> PAGEREF _Toc417952531 \h </w:instrText>
        </w:r>
        <w:r>
          <w:rPr>
            <w:noProof/>
            <w:webHidden/>
          </w:rPr>
        </w:r>
        <w:r>
          <w:rPr>
            <w:noProof/>
            <w:webHidden/>
          </w:rPr>
          <w:fldChar w:fldCharType="separate"/>
        </w:r>
        <w:r>
          <w:rPr>
            <w:noProof/>
            <w:webHidden/>
          </w:rPr>
          <w:t>3</w:t>
        </w:r>
        <w:r>
          <w:rPr>
            <w:noProof/>
            <w:webHidden/>
          </w:rPr>
          <w:fldChar w:fldCharType="end"/>
        </w:r>
      </w:hyperlink>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hyperlink w:anchor="_Toc417952532" w:history="1">
        <w:r w:rsidRPr="00237B51">
          <w:rPr>
            <w:rStyle w:val="ac"/>
            <w:noProof/>
          </w:rPr>
          <w:t>1.2</w:t>
        </w:r>
        <w:r>
          <w:rPr>
            <w:rFonts w:asciiTheme="minorHAnsi" w:eastAsiaTheme="minorEastAsia" w:hAnsiTheme="minorHAnsi" w:cstheme="minorBidi"/>
            <w:noProof/>
            <w:sz w:val="22"/>
            <w:szCs w:val="22"/>
          </w:rPr>
          <w:tab/>
        </w:r>
        <w:r w:rsidRPr="00237B51">
          <w:rPr>
            <w:rStyle w:val="ac"/>
            <w:noProof/>
          </w:rPr>
          <w:t>Пример задачи</w:t>
        </w:r>
        <w:r>
          <w:rPr>
            <w:noProof/>
            <w:webHidden/>
          </w:rPr>
          <w:tab/>
        </w:r>
        <w:r>
          <w:rPr>
            <w:noProof/>
            <w:webHidden/>
          </w:rPr>
          <w:fldChar w:fldCharType="begin"/>
        </w:r>
        <w:r>
          <w:rPr>
            <w:noProof/>
            <w:webHidden/>
          </w:rPr>
          <w:instrText xml:space="preserve"> PAGEREF _Toc417952532 \h </w:instrText>
        </w:r>
        <w:r>
          <w:rPr>
            <w:noProof/>
            <w:webHidden/>
          </w:rPr>
        </w:r>
        <w:r>
          <w:rPr>
            <w:noProof/>
            <w:webHidden/>
          </w:rPr>
          <w:fldChar w:fldCharType="separate"/>
        </w:r>
        <w:r>
          <w:rPr>
            <w:noProof/>
            <w:webHidden/>
          </w:rPr>
          <w:t>5</w:t>
        </w:r>
        <w:r>
          <w:rPr>
            <w:noProof/>
            <w:webHidden/>
          </w:rPr>
          <w:fldChar w:fldCharType="end"/>
        </w:r>
      </w:hyperlink>
    </w:p>
    <w:p w:rsidR="000D7CBB" w:rsidRDefault="000D7CBB">
      <w:pPr>
        <w:pStyle w:val="11"/>
        <w:rPr>
          <w:rFonts w:asciiTheme="minorHAnsi" w:eastAsiaTheme="minorEastAsia" w:hAnsiTheme="minorHAnsi" w:cstheme="minorBidi"/>
          <w:noProof/>
          <w:sz w:val="22"/>
          <w:szCs w:val="22"/>
        </w:rPr>
      </w:pPr>
      <w:hyperlink w:anchor="_Toc417952533" w:history="1">
        <w:r w:rsidRPr="00237B51">
          <w:rPr>
            <w:rStyle w:val="ac"/>
            <w:noProof/>
          </w:rPr>
          <w:t>2</w:t>
        </w:r>
        <w:r>
          <w:rPr>
            <w:rFonts w:asciiTheme="minorHAnsi" w:eastAsiaTheme="minorEastAsia" w:hAnsiTheme="minorHAnsi" w:cstheme="minorBidi"/>
            <w:noProof/>
            <w:sz w:val="22"/>
            <w:szCs w:val="22"/>
          </w:rPr>
          <w:tab/>
        </w:r>
        <w:r w:rsidRPr="00237B51">
          <w:rPr>
            <w:rStyle w:val="ac"/>
            <w:noProof/>
          </w:rPr>
          <w:t>Описание метода</w:t>
        </w:r>
        <w:r>
          <w:rPr>
            <w:noProof/>
            <w:webHidden/>
          </w:rPr>
          <w:tab/>
        </w:r>
        <w:r>
          <w:rPr>
            <w:noProof/>
            <w:webHidden/>
          </w:rPr>
          <w:fldChar w:fldCharType="begin"/>
        </w:r>
        <w:r>
          <w:rPr>
            <w:noProof/>
            <w:webHidden/>
          </w:rPr>
          <w:instrText xml:space="preserve"> PAGEREF _Toc417952533 \h </w:instrText>
        </w:r>
        <w:r>
          <w:rPr>
            <w:noProof/>
            <w:webHidden/>
          </w:rPr>
        </w:r>
        <w:r>
          <w:rPr>
            <w:noProof/>
            <w:webHidden/>
          </w:rPr>
          <w:fldChar w:fldCharType="separate"/>
        </w:r>
        <w:r>
          <w:rPr>
            <w:noProof/>
            <w:webHidden/>
          </w:rPr>
          <w:t>7</w:t>
        </w:r>
        <w:r>
          <w:rPr>
            <w:noProof/>
            <w:webHidden/>
          </w:rPr>
          <w:fldChar w:fldCharType="end"/>
        </w:r>
      </w:hyperlink>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hyperlink w:anchor="_Toc417952534" w:history="1">
        <w:r w:rsidRPr="00237B51">
          <w:rPr>
            <w:rStyle w:val="ac"/>
            <w:noProof/>
          </w:rPr>
          <w:t>2.1</w:t>
        </w:r>
        <w:r>
          <w:rPr>
            <w:rFonts w:asciiTheme="minorHAnsi" w:eastAsiaTheme="minorEastAsia" w:hAnsiTheme="minorHAnsi" w:cstheme="minorBidi"/>
            <w:noProof/>
            <w:sz w:val="22"/>
            <w:szCs w:val="22"/>
          </w:rPr>
          <w:tab/>
        </w:r>
        <w:r w:rsidRPr="00237B51">
          <w:rPr>
            <w:rStyle w:val="ac"/>
            <w:noProof/>
          </w:rPr>
          <w:t>Метод Гаусса</w:t>
        </w:r>
        <w:r>
          <w:rPr>
            <w:noProof/>
            <w:webHidden/>
          </w:rPr>
          <w:tab/>
        </w:r>
        <w:r>
          <w:rPr>
            <w:noProof/>
            <w:webHidden/>
          </w:rPr>
          <w:fldChar w:fldCharType="begin"/>
        </w:r>
        <w:r>
          <w:rPr>
            <w:noProof/>
            <w:webHidden/>
          </w:rPr>
          <w:instrText xml:space="preserve"> PAGEREF _Toc417952534 \h </w:instrText>
        </w:r>
        <w:r>
          <w:rPr>
            <w:noProof/>
            <w:webHidden/>
          </w:rPr>
        </w:r>
        <w:r>
          <w:rPr>
            <w:noProof/>
            <w:webHidden/>
          </w:rPr>
          <w:fldChar w:fldCharType="separate"/>
        </w:r>
        <w:r>
          <w:rPr>
            <w:noProof/>
            <w:webHidden/>
          </w:rPr>
          <w:t>7</w:t>
        </w:r>
        <w:r>
          <w:rPr>
            <w:noProof/>
            <w:webHidden/>
          </w:rPr>
          <w:fldChar w:fldCharType="end"/>
        </w:r>
      </w:hyperlink>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hyperlink w:anchor="_Toc417952535" w:history="1">
        <w:r w:rsidRPr="00237B51">
          <w:rPr>
            <w:rStyle w:val="ac"/>
            <w:noProof/>
          </w:rPr>
          <w:t>2.2</w:t>
        </w:r>
        <w:r>
          <w:rPr>
            <w:rFonts w:asciiTheme="minorHAnsi" w:eastAsiaTheme="minorEastAsia" w:hAnsiTheme="minorHAnsi" w:cstheme="minorBidi"/>
            <w:noProof/>
            <w:sz w:val="22"/>
            <w:szCs w:val="22"/>
          </w:rPr>
          <w:tab/>
        </w:r>
        <w:r w:rsidRPr="00237B51">
          <w:rPr>
            <w:rStyle w:val="ac"/>
            <w:noProof/>
          </w:rPr>
          <w:t>Блок-схема</w:t>
        </w:r>
        <w:r>
          <w:rPr>
            <w:noProof/>
            <w:webHidden/>
          </w:rPr>
          <w:tab/>
        </w:r>
        <w:r>
          <w:rPr>
            <w:noProof/>
            <w:webHidden/>
          </w:rPr>
          <w:fldChar w:fldCharType="begin"/>
        </w:r>
        <w:r>
          <w:rPr>
            <w:noProof/>
            <w:webHidden/>
          </w:rPr>
          <w:instrText xml:space="preserve"> PAGEREF _Toc417952535 \h </w:instrText>
        </w:r>
        <w:r>
          <w:rPr>
            <w:noProof/>
            <w:webHidden/>
          </w:rPr>
        </w:r>
        <w:r>
          <w:rPr>
            <w:noProof/>
            <w:webHidden/>
          </w:rPr>
          <w:fldChar w:fldCharType="separate"/>
        </w:r>
        <w:r>
          <w:rPr>
            <w:noProof/>
            <w:webHidden/>
          </w:rPr>
          <w:t>7</w:t>
        </w:r>
        <w:r>
          <w:rPr>
            <w:noProof/>
            <w:webHidden/>
          </w:rPr>
          <w:fldChar w:fldCharType="end"/>
        </w:r>
      </w:hyperlink>
    </w:p>
    <w:p w:rsidR="000D7CBB" w:rsidRDefault="000D7CBB">
      <w:pPr>
        <w:pStyle w:val="20"/>
        <w:tabs>
          <w:tab w:val="left" w:pos="880"/>
          <w:tab w:val="right" w:leader="dot" w:pos="9911"/>
        </w:tabs>
        <w:rPr>
          <w:rFonts w:asciiTheme="minorHAnsi" w:eastAsiaTheme="minorEastAsia" w:hAnsiTheme="minorHAnsi" w:cstheme="minorBidi"/>
          <w:noProof/>
          <w:sz w:val="22"/>
          <w:szCs w:val="22"/>
        </w:rPr>
      </w:pPr>
      <w:hyperlink w:anchor="_Toc417952536" w:history="1">
        <w:r w:rsidRPr="00237B51">
          <w:rPr>
            <w:rStyle w:val="ac"/>
            <w:noProof/>
          </w:rPr>
          <w:t>2.3</w:t>
        </w:r>
        <w:r>
          <w:rPr>
            <w:rFonts w:asciiTheme="minorHAnsi" w:eastAsiaTheme="minorEastAsia" w:hAnsiTheme="minorHAnsi" w:cstheme="minorBidi"/>
            <w:noProof/>
            <w:sz w:val="22"/>
            <w:szCs w:val="22"/>
          </w:rPr>
          <w:tab/>
        </w:r>
        <w:r w:rsidRPr="00237B51">
          <w:rPr>
            <w:rStyle w:val="ac"/>
            <w:noProof/>
          </w:rPr>
          <w:t>Код программы</w:t>
        </w:r>
        <w:r>
          <w:rPr>
            <w:noProof/>
            <w:webHidden/>
          </w:rPr>
          <w:tab/>
        </w:r>
        <w:r>
          <w:rPr>
            <w:noProof/>
            <w:webHidden/>
          </w:rPr>
          <w:fldChar w:fldCharType="begin"/>
        </w:r>
        <w:r>
          <w:rPr>
            <w:noProof/>
            <w:webHidden/>
          </w:rPr>
          <w:instrText xml:space="preserve"> PAGEREF _Toc417952536 \h </w:instrText>
        </w:r>
        <w:r>
          <w:rPr>
            <w:noProof/>
            <w:webHidden/>
          </w:rPr>
        </w:r>
        <w:r>
          <w:rPr>
            <w:noProof/>
            <w:webHidden/>
          </w:rPr>
          <w:fldChar w:fldCharType="separate"/>
        </w:r>
        <w:r>
          <w:rPr>
            <w:noProof/>
            <w:webHidden/>
          </w:rPr>
          <w:t>7</w:t>
        </w:r>
        <w:r>
          <w:rPr>
            <w:noProof/>
            <w:webHidden/>
          </w:rPr>
          <w:fldChar w:fldCharType="end"/>
        </w:r>
      </w:hyperlink>
    </w:p>
    <w:p w:rsidR="00022F68" w:rsidRPr="00022F68" w:rsidRDefault="000D7CBB" w:rsidP="00022F68">
      <w:pPr>
        <w:pStyle w:val="a2"/>
        <w:sectPr w:rsidR="00022F68" w:rsidRPr="00022F68" w:rsidSect="00CA292B">
          <w:footerReference w:type="default" r:id="rId10"/>
          <w:pgSz w:w="11906" w:h="16838" w:code="9"/>
          <w:pgMar w:top="851" w:right="567" w:bottom="1701" w:left="1418" w:header="284" w:footer="284" w:gutter="0"/>
          <w:cols w:space="708"/>
          <w:docGrid w:linePitch="360"/>
        </w:sectPr>
      </w:pPr>
      <w:r>
        <w:fldChar w:fldCharType="end"/>
      </w:r>
    </w:p>
    <w:p w:rsidR="00622816" w:rsidRDefault="00627E6D" w:rsidP="00627E6D">
      <w:pPr>
        <w:pStyle w:val="1"/>
        <w:numPr>
          <w:ilvl w:val="0"/>
          <w:numId w:val="19"/>
        </w:numPr>
      </w:pPr>
      <w:bookmarkStart w:id="3" w:name="_Toc417952530"/>
      <w:r>
        <w:t>Введение</w:t>
      </w:r>
      <w:bookmarkEnd w:id="3"/>
    </w:p>
    <w:p w:rsidR="005943AC" w:rsidRDefault="005943AC" w:rsidP="005943AC">
      <w:pPr>
        <w:pStyle w:val="2"/>
      </w:pPr>
      <w:bookmarkStart w:id="4" w:name="_Toc417952531"/>
      <w:r>
        <w:t>Класс задач</w:t>
      </w:r>
      <w:bookmarkEnd w:id="4"/>
    </w:p>
    <w:p w:rsidR="002671C5" w:rsidRDefault="002671C5" w:rsidP="002671C5">
      <w:pPr>
        <w:pStyle w:val="a2"/>
      </w:pPr>
      <w:r>
        <w:t>Задачи, связанные с анализом работы электрических цепей, могут формулироваться разными способами, например:</w:t>
      </w:r>
    </w:p>
    <w:p w:rsidR="002671C5" w:rsidRDefault="002671C5" w:rsidP="002671C5">
      <w:pPr>
        <w:pStyle w:val="a2"/>
        <w:numPr>
          <w:ilvl w:val="0"/>
          <w:numId w:val="20"/>
        </w:numPr>
      </w:pPr>
      <w:r>
        <w:t>расчет токов в системе;</w:t>
      </w:r>
    </w:p>
    <w:p w:rsidR="002671C5" w:rsidRDefault="002671C5" w:rsidP="002671C5">
      <w:pPr>
        <w:pStyle w:val="a2"/>
        <w:numPr>
          <w:ilvl w:val="0"/>
          <w:numId w:val="20"/>
        </w:numPr>
      </w:pPr>
      <w:r>
        <w:t>нахождение электродвижущей силы (ЭДС);</w:t>
      </w:r>
    </w:p>
    <w:p w:rsidR="002671C5" w:rsidRDefault="002671C5" w:rsidP="002671C5">
      <w:pPr>
        <w:pStyle w:val="a2"/>
        <w:numPr>
          <w:ilvl w:val="0"/>
          <w:numId w:val="20"/>
        </w:numPr>
      </w:pPr>
      <w:r>
        <w:t>вычисление внутренних сопротивлений источников ЭДС;</w:t>
      </w:r>
    </w:p>
    <w:p w:rsidR="002671C5" w:rsidRDefault="002671C5" w:rsidP="002671C5">
      <w:pPr>
        <w:pStyle w:val="a2"/>
        <w:numPr>
          <w:ilvl w:val="0"/>
          <w:numId w:val="20"/>
        </w:numPr>
      </w:pPr>
      <w:r>
        <w:t>расчет значений сопротивления каждой ветки электрической цепи.</w:t>
      </w:r>
    </w:p>
    <w:p w:rsidR="002671C5" w:rsidRDefault="002671C5" w:rsidP="005943AC">
      <w:pPr>
        <w:pStyle w:val="a2"/>
      </w:pPr>
      <w:r>
        <w:t xml:space="preserve">Математическая модель для такого рода задач создается на основе законов Кирхгофа. </w:t>
      </w:r>
    </w:p>
    <w:p w:rsidR="005943AC" w:rsidRDefault="002671C5" w:rsidP="005943AC">
      <w:pPr>
        <w:pStyle w:val="a2"/>
      </w:pPr>
      <w:r>
        <w:t>В изолированной замкнутой электрической цепи выполняются следующие законы Кирхгофа:</w:t>
      </w:r>
    </w:p>
    <w:p w:rsidR="00E80D2A" w:rsidRPr="00C05823" w:rsidRDefault="002671C5" w:rsidP="003108AA">
      <w:pPr>
        <w:pStyle w:val="a2"/>
        <w:numPr>
          <w:ilvl w:val="0"/>
          <w:numId w:val="23"/>
        </w:numPr>
        <w:ind w:left="709"/>
      </w:pPr>
      <w:r w:rsidRPr="00C05823">
        <w:t>Алгебраическая (с учетом знаков) сумма входящих и выходящих токов для любого узла контура равна нулю, т.е. сколько тока «втекает» в узел по одним ветвям (эти токи берутся со знаком «+»), столько из него «вытекает» по другим (эти токи берутся со знаком «</w:t>
      </w:r>
      <w:proofErr w:type="gramStart"/>
      <w:r w:rsidRPr="00C05823">
        <w:t>–»</w:t>
      </w:r>
      <w:proofErr w:type="gramEnd"/>
      <w:r w:rsidRPr="00C05823">
        <w:t>). Математически это можно выразить следующим образом:</w:t>
      </w:r>
    </w:p>
    <w:p w:rsidR="00E80D2A" w:rsidRPr="00C05823" w:rsidRDefault="00C05823" w:rsidP="003108AA">
      <w:pPr>
        <w:pStyle w:val="a9"/>
        <w:ind w:left="709" w:firstLine="0"/>
      </w:pPr>
      <w:r>
        <w:tab/>
      </w:r>
      <w:r w:rsidRPr="00C05823">
        <w:rPr>
          <w:position w:val="-28"/>
        </w:rPr>
        <w:object w:dxaOrig="6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3" type="#_x0000_t75" style="width:30.15pt;height:34.35pt" o:ole="">
            <v:imagedata r:id="rId11" o:title=""/>
          </v:shape>
          <o:OLEObject Type="Embed" ProgID="Equation.3" ShapeID="_x0000_i1683" DrawAspect="Content" ObjectID="_1491699742" r:id="rId12"/>
        </w:object>
      </w:r>
      <w:r>
        <w:tab/>
        <w:t>(</w:t>
      </w:r>
      <w:r w:rsidR="000D7CBB">
        <w:fldChar w:fldCharType="begin"/>
      </w:r>
      <w:r w:rsidR="000D7CBB">
        <w:instrText xml:space="preserve"> STYLEREF 2 \s </w:instrText>
      </w:r>
      <w:r w:rsidR="000D7CBB">
        <w:fldChar w:fldCharType="separate"/>
      </w:r>
      <w:r w:rsidR="000D7CBB">
        <w:rPr>
          <w:noProof/>
        </w:rPr>
        <w:t>1</w:t>
      </w:r>
      <w:r w:rsidR="000D7CBB">
        <w:fldChar w:fldCharType="end"/>
      </w:r>
      <w:r w:rsidR="000D7CBB">
        <w:t>.</w:t>
      </w:r>
      <w:r w:rsidR="000D7CBB">
        <w:fldChar w:fldCharType="begin"/>
      </w:r>
      <w:r w:rsidR="000D7CBB">
        <w:instrText xml:space="preserve"> SEQ Формула \* ARABIC \s 2 </w:instrText>
      </w:r>
      <w:r w:rsidR="000D7CBB">
        <w:fldChar w:fldCharType="separate"/>
      </w:r>
      <w:r w:rsidR="000D7CBB">
        <w:rPr>
          <w:noProof/>
        </w:rPr>
        <w:t>1</w:t>
      </w:r>
      <w:r w:rsidR="000D7CBB">
        <w:fldChar w:fldCharType="end"/>
      </w:r>
      <w:r>
        <w:t>)</w:t>
      </w:r>
    </w:p>
    <w:p w:rsidR="00E80D2A" w:rsidRDefault="00E80D2A" w:rsidP="003108AA">
      <w:pPr>
        <w:pStyle w:val="a2"/>
        <w:ind w:left="709" w:firstLine="0"/>
      </w:pPr>
      <w:r w:rsidRPr="00C05823">
        <w:t xml:space="preserve">где N – общее количество узлов цепи, k – номер узла. </w:t>
      </w:r>
      <w:r w:rsidR="003108AA">
        <w:br/>
      </w:r>
      <w:r w:rsidRPr="00C05823">
        <w:t xml:space="preserve">Узлом называется такая точка электрической схемы, в которой сходятся как минимум три тока. Все элементы электрической цепи условно можно разделить </w:t>
      </w:r>
      <w:proofErr w:type="gramStart"/>
      <w:r w:rsidRPr="00C05823">
        <w:t>на</w:t>
      </w:r>
      <w:proofErr w:type="gramEnd"/>
      <w:r w:rsidRPr="00C05823">
        <w:t xml:space="preserve"> активные и пассивные. Активным называется элемент, содержащий в своей структуре источник электрической энергии. К </w:t>
      </w:r>
      <w:proofErr w:type="gramStart"/>
      <w:r w:rsidRPr="00C05823">
        <w:t>пассивным</w:t>
      </w:r>
      <w:proofErr w:type="gramEnd"/>
      <w:r w:rsidRPr="00C05823">
        <w:t xml:space="preserve"> относятся элементы, в которых рассеивается (резисторы) или накапливается (катушка индуктивности и конденсаторы) энергия.</w:t>
      </w:r>
    </w:p>
    <w:p w:rsidR="003108AA" w:rsidRDefault="00BD4BCC" w:rsidP="00BD4BCC">
      <w:pPr>
        <w:pStyle w:val="a2"/>
        <w:numPr>
          <w:ilvl w:val="0"/>
          <w:numId w:val="23"/>
        </w:numPr>
        <w:ind w:left="709"/>
      </w:pPr>
      <w:r w:rsidRPr="001E668B">
        <w:t xml:space="preserve">Алгебраическая сумма падений напряжения на элементах в любом контуре равна нулю, то есть алгебраическая сумма ЭДС в контуре равна алгебраической сумме падений напряжений на пассивных элементах этого контура. </w:t>
      </w:r>
      <w:r w:rsidRPr="001E668B">
        <w:br/>
        <w:t xml:space="preserve">При суммировании ЭДС падения напряжений берутся со знаком «+», если их направления совпадают с произвольно выбранным направлением обхода контура и со знаком </w:t>
      </w:r>
      <w:proofErr w:type="gramStart"/>
      <w:r w:rsidRPr="001E668B">
        <w:t>«-</w:t>
      </w:r>
      <w:proofErr w:type="gramEnd"/>
      <w:r w:rsidRPr="001E668B">
        <w:t xml:space="preserve">» в противном случае. </w:t>
      </w:r>
      <w:r w:rsidRPr="001E668B">
        <w:br/>
        <w:t>Считается, что если при выбранном положительном направлении обхода контура первым встречается положительный полюс источника, то ЭДС будет отрицательной, если первым встречается отрицательный, то ЭДС будет положительной. Математически это можно записать следующим образом:</w:t>
      </w:r>
    </w:p>
    <w:p w:rsidR="00BF208B" w:rsidRDefault="00BF208B" w:rsidP="00BF208B">
      <w:pPr>
        <w:pStyle w:val="a9"/>
      </w:pPr>
      <w:r>
        <w:tab/>
      </w:r>
      <w:r w:rsidRPr="00BF208B">
        <w:rPr>
          <w:position w:val="-28"/>
        </w:rPr>
        <w:object w:dxaOrig="1680" w:dyaOrig="700">
          <v:shape id="_x0000_i1685" type="#_x0000_t75" style="width:83.7pt;height:35.15pt" o:ole="">
            <v:imagedata r:id="rId13" o:title=""/>
          </v:shape>
          <o:OLEObject Type="Embed" ProgID="Equation.3" ShapeID="_x0000_i1685" DrawAspect="Content" ObjectID="_1491699743" r:id="rId14"/>
        </w:object>
      </w:r>
      <w:r>
        <w:tab/>
        <w:t>(</w:t>
      </w:r>
      <w:r w:rsidR="000D7CBB">
        <w:fldChar w:fldCharType="begin"/>
      </w:r>
      <w:r w:rsidR="000D7CBB">
        <w:instrText xml:space="preserve"> STYLEREF 2 \s </w:instrText>
      </w:r>
      <w:r w:rsidR="000D7CBB">
        <w:fldChar w:fldCharType="separate"/>
      </w:r>
      <w:r w:rsidR="000D7CBB">
        <w:rPr>
          <w:noProof/>
        </w:rPr>
        <w:t>1</w:t>
      </w:r>
      <w:r w:rsidR="000D7CBB">
        <w:fldChar w:fldCharType="end"/>
      </w:r>
      <w:r w:rsidR="000D7CBB">
        <w:t>.</w:t>
      </w:r>
      <w:r w:rsidR="000D7CBB">
        <w:fldChar w:fldCharType="begin"/>
      </w:r>
      <w:r w:rsidR="000D7CBB">
        <w:instrText xml:space="preserve"> SEQ Формула \* ARABIC \s 2 </w:instrText>
      </w:r>
      <w:r w:rsidR="000D7CBB">
        <w:fldChar w:fldCharType="separate"/>
      </w:r>
      <w:r w:rsidR="000D7CBB">
        <w:rPr>
          <w:noProof/>
        </w:rPr>
        <w:t>2</w:t>
      </w:r>
      <w:r w:rsidR="000D7CBB">
        <w:fldChar w:fldCharType="end"/>
      </w:r>
      <w:r>
        <w:t>)</w:t>
      </w:r>
    </w:p>
    <w:p w:rsidR="00BF208B" w:rsidRPr="00BF208B" w:rsidRDefault="00BF208B" w:rsidP="00BF208B">
      <w:pPr>
        <w:pStyle w:val="a2"/>
        <w:ind w:left="709" w:hanging="29"/>
      </w:pPr>
      <w:r w:rsidRPr="00BF208B">
        <w:t>где N</w:t>
      </w:r>
      <w:r w:rsidRPr="00BF208B">
        <w:rPr>
          <w:vertAlign w:val="subscript"/>
        </w:rPr>
        <w:t>R</w:t>
      </w:r>
      <w:r w:rsidRPr="00BF208B">
        <w:t xml:space="preserve"> и N</w:t>
      </w:r>
      <w:r w:rsidRPr="00BF208B">
        <w:rPr>
          <w:vertAlign w:val="subscript"/>
        </w:rPr>
        <w:t>E</w:t>
      </w:r>
      <w:r w:rsidRPr="00BF208B">
        <w:t xml:space="preserve"> – число пассивных элементов и ЭДС в контуре соответственно.</w:t>
      </w:r>
    </w:p>
    <w:p w:rsidR="00BF208B" w:rsidRPr="00BF208B" w:rsidRDefault="00BF208B" w:rsidP="00BF208B">
      <w:pPr>
        <w:pStyle w:val="a2"/>
        <w:ind w:left="709" w:hanging="29"/>
      </w:pPr>
      <w:r w:rsidRPr="00BF208B">
        <w:t xml:space="preserve">Замечание. Если в схеме присутствуют реальные источники тока, то их, при помощи эквивалентных преобразований, следует заменить </w:t>
      </w:r>
      <w:proofErr w:type="gramStart"/>
      <w:r w:rsidRPr="00BF208B">
        <w:t>на</w:t>
      </w:r>
      <w:proofErr w:type="gramEnd"/>
      <w:r w:rsidRPr="00BF208B">
        <w:t xml:space="preserve"> идеальные. В случае с источниками постоянного тока, отличие </w:t>
      </w:r>
      <w:proofErr w:type="gramStart"/>
      <w:r w:rsidRPr="00BF208B">
        <w:t>реальных</w:t>
      </w:r>
      <w:proofErr w:type="gramEnd"/>
      <w:r w:rsidRPr="00BF208B">
        <w:t xml:space="preserve"> от идеальных заключается в том, что реальные источники тока обладают внутренним сопротивлением, которое обозначается как </w:t>
      </w:r>
      <w:r w:rsidRPr="00BF208B">
        <w:object w:dxaOrig="200" w:dyaOrig="360">
          <v:shape id="_x0000_i1684" type="#_x0000_t75" style="width:10.05pt;height:18.4pt" o:ole="">
            <v:imagedata r:id="rId15" o:title=""/>
          </v:shape>
          <o:OLEObject Type="Embed" ProgID="Equation.3" ShapeID="_x0000_i1684" DrawAspect="Content" ObjectID="_1491699744" r:id="rId16"/>
        </w:object>
      </w:r>
      <w:r w:rsidRPr="00BF208B">
        <w:t>. Следовательно, математическое представление второго закона Кирхгофа можно заменить на следующее:</w:t>
      </w:r>
    </w:p>
    <w:p w:rsidR="00BF208B" w:rsidRDefault="00BF208B" w:rsidP="00BF208B">
      <w:pPr>
        <w:pStyle w:val="a9"/>
      </w:pPr>
      <w:r>
        <w:tab/>
      </w:r>
      <w:r w:rsidRPr="00BF208B">
        <w:rPr>
          <w:position w:val="-28"/>
        </w:rPr>
        <w:object w:dxaOrig="2620" w:dyaOrig="700">
          <v:shape id="_x0000_i1686" type="#_x0000_t75" style="width:130.6pt;height:35.15pt" o:ole="">
            <v:imagedata r:id="rId17" o:title=""/>
          </v:shape>
          <o:OLEObject Type="Embed" ProgID="Equation.3" ShapeID="_x0000_i1686" DrawAspect="Content" ObjectID="_1491699745" r:id="rId18"/>
        </w:object>
      </w:r>
      <w:r>
        <w:tab/>
        <w:t>(</w:t>
      </w:r>
      <w:r w:rsidR="000D7CBB">
        <w:fldChar w:fldCharType="begin"/>
      </w:r>
      <w:r w:rsidR="000D7CBB">
        <w:instrText xml:space="preserve"> STYLEREF 2 \s </w:instrText>
      </w:r>
      <w:r w:rsidR="000D7CBB">
        <w:fldChar w:fldCharType="separate"/>
      </w:r>
      <w:r w:rsidR="000D7CBB">
        <w:rPr>
          <w:noProof/>
        </w:rPr>
        <w:t>1</w:t>
      </w:r>
      <w:r w:rsidR="000D7CBB">
        <w:fldChar w:fldCharType="end"/>
      </w:r>
      <w:r w:rsidR="000D7CBB">
        <w:t>.</w:t>
      </w:r>
      <w:r w:rsidR="000D7CBB">
        <w:fldChar w:fldCharType="begin"/>
      </w:r>
      <w:r w:rsidR="000D7CBB">
        <w:instrText xml:space="preserve"> SEQ Формула \* ARABIC \s 2 </w:instrText>
      </w:r>
      <w:r w:rsidR="000D7CBB">
        <w:fldChar w:fldCharType="separate"/>
      </w:r>
      <w:r w:rsidR="000D7CBB">
        <w:rPr>
          <w:noProof/>
        </w:rPr>
        <w:t>3</w:t>
      </w:r>
      <w:r w:rsidR="000D7CBB">
        <w:fldChar w:fldCharType="end"/>
      </w:r>
      <w:r>
        <w:t>)</w:t>
      </w:r>
    </w:p>
    <w:p w:rsidR="00BF208B" w:rsidRDefault="00BF208B" w:rsidP="00BF208B">
      <w:pPr>
        <w:pStyle w:val="a2"/>
        <w:ind w:left="709" w:firstLine="0"/>
      </w:pPr>
      <w:r>
        <w:t>Эти уравнения применяются только к одному контуру. Между тем, вся электрическая схема может быть разбита на несколько контуров. Для каждого из замкнутых контуров, которые можно мысленно выделить в разветвленной цепи, можно составить приведенные выше уравнения, однако, независимыми будут только уравнения для тех контуров, которые нельзя получить наложением других контуров друг на друга.</w:t>
      </w:r>
    </w:p>
    <w:p w:rsidR="00A51E46" w:rsidRDefault="00A51E46" w:rsidP="00A51E46">
      <w:pPr>
        <w:pStyle w:val="2"/>
      </w:pPr>
      <w:bookmarkStart w:id="5" w:name="_Toc417952532"/>
      <w:r>
        <w:t>Пример задачи</w:t>
      </w:r>
      <w:bookmarkEnd w:id="5"/>
    </w:p>
    <w:p w:rsidR="00A51E46" w:rsidRDefault="00A51E46" w:rsidP="00A51E46">
      <w:pPr>
        <w:pStyle w:val="a2"/>
      </w:pPr>
      <w:r>
        <w:t>Проанализировать работу электрической цепи из линейных элементов по приведенной многоконтурной схеме (</w:t>
      </w:r>
      <w:r>
        <w:fldChar w:fldCharType="begin"/>
      </w:r>
      <w:r>
        <w:instrText xml:space="preserve"> REF _Ref417947923 \h </w:instrText>
      </w:r>
      <w:r>
        <w:fldChar w:fldCharType="separate"/>
      </w:r>
      <w:r>
        <w:t>Рисуно</w:t>
      </w:r>
      <w:r>
        <w:t>к</w:t>
      </w:r>
      <w:r>
        <w:t xml:space="preserve"> </w:t>
      </w:r>
      <w:r>
        <w:rPr>
          <w:noProof/>
        </w:rPr>
        <w:t>1.2</w:t>
      </w:r>
      <w:r>
        <w:t>.</w:t>
      </w:r>
      <w:r>
        <w:rPr>
          <w:noProof/>
        </w:rPr>
        <w:t>1</w:t>
      </w:r>
      <w:r>
        <w:fldChar w:fldCharType="end"/>
      </w:r>
      <w:r>
        <w:t>): найти неизвестные токи i</w:t>
      </w:r>
      <w:r w:rsidRPr="00A51E46">
        <w:rPr>
          <w:vertAlign w:val="subscript"/>
        </w:rPr>
        <w:t>1</w:t>
      </w:r>
      <w:r>
        <w:t>, i</w:t>
      </w:r>
      <w:r w:rsidRPr="00A51E46">
        <w:rPr>
          <w:vertAlign w:val="subscript"/>
        </w:rPr>
        <w:t>2</w:t>
      </w:r>
      <w:r>
        <w:t>, i</w:t>
      </w:r>
      <w:r w:rsidRPr="00A51E46">
        <w:rPr>
          <w:vertAlign w:val="subscript"/>
        </w:rPr>
        <w:t>3</w:t>
      </w:r>
      <w:r>
        <w:t xml:space="preserve"> по заданным значениям сопротивлений R</w:t>
      </w:r>
      <w:r w:rsidRPr="00A51E46">
        <w:rPr>
          <w:vertAlign w:val="subscript"/>
        </w:rPr>
        <w:t>1</w:t>
      </w:r>
      <w:r>
        <w:t>, R</w:t>
      </w:r>
      <w:r w:rsidRPr="00A51E46">
        <w:rPr>
          <w:vertAlign w:val="subscript"/>
        </w:rPr>
        <w:t>2</w:t>
      </w:r>
      <w:r>
        <w:t>, R</w:t>
      </w:r>
      <w:r w:rsidRPr="00A51E46">
        <w:rPr>
          <w:vertAlign w:val="subscript"/>
        </w:rPr>
        <w:t>3</w:t>
      </w:r>
      <w:r>
        <w:t xml:space="preserve"> и электродвижущей силе источника тока E.</w:t>
      </w:r>
    </w:p>
    <w:p w:rsidR="00A51E46" w:rsidRDefault="00A51E46" w:rsidP="00A51E46">
      <w:pPr>
        <w:pStyle w:val="a2"/>
      </w:pPr>
      <w:r>
        <w:t>Исходными данными для решения этой задачи являются: значения сопротивлений и электродвижущая сила источника тока. Результатом являются значения токов.</w:t>
      </w:r>
    </w:p>
    <w:p w:rsidR="00A51E46" w:rsidRDefault="00A51E46" w:rsidP="00A51E46">
      <w:pPr>
        <w:pStyle w:val="a2"/>
      </w:pPr>
      <w:r>
        <w:t>Все величины представлены в системе измерения СИ.</w:t>
      </w:r>
    </w:p>
    <w:p w:rsidR="00A51E46" w:rsidRDefault="00A51E46" w:rsidP="00A51E46">
      <w:pPr>
        <w:pStyle w:val="a2"/>
      </w:pPr>
      <w:r>
        <w:t>Все величины – вещественного типа.</w:t>
      </w:r>
    </w:p>
    <w:p w:rsidR="00A51E46" w:rsidRDefault="00920D91" w:rsidP="00A51E46">
      <w:pPr>
        <w:pStyle w:val="a2"/>
        <w:keepNext/>
        <w:jc w:val="center"/>
      </w:pPr>
      <w:r>
        <w:rPr>
          <w:noProof/>
        </w:rPr>
        <w:drawing>
          <wp:inline distT="0" distB="0" distL="0" distR="0" wp14:anchorId="45E6C0C2" wp14:editId="407D9A55">
            <wp:extent cx="2657475" cy="209550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2095500"/>
                    </a:xfrm>
                    <a:prstGeom prst="rect">
                      <a:avLst/>
                    </a:prstGeom>
                    <a:noFill/>
                    <a:ln>
                      <a:noFill/>
                    </a:ln>
                  </pic:spPr>
                </pic:pic>
              </a:graphicData>
            </a:graphic>
          </wp:inline>
        </w:drawing>
      </w:r>
    </w:p>
    <w:p w:rsidR="00A51E46" w:rsidRPr="00A51E46" w:rsidRDefault="00A51E46" w:rsidP="00A51E46">
      <w:pPr>
        <w:pStyle w:val="aa"/>
      </w:pPr>
      <w:bookmarkStart w:id="6" w:name="_Ref417947923"/>
      <w:r>
        <w:t xml:space="preserve">Рисунок </w:t>
      </w:r>
      <w:r>
        <w:fldChar w:fldCharType="begin"/>
      </w:r>
      <w:r>
        <w:instrText xml:space="preserve"> STYLEREF 2 \s </w:instrText>
      </w:r>
      <w:r>
        <w:fldChar w:fldCharType="separate"/>
      </w:r>
      <w:r>
        <w:rPr>
          <w:noProof/>
        </w:rPr>
        <w:t>1.2</w:t>
      </w:r>
      <w:r>
        <w:fldChar w:fldCharType="end"/>
      </w:r>
      <w:r>
        <w:t>.</w:t>
      </w:r>
      <w:r>
        <w:fldChar w:fldCharType="begin"/>
      </w:r>
      <w:r>
        <w:instrText xml:space="preserve"> SEQ Рисунок \* ARABIC \s 2 </w:instrText>
      </w:r>
      <w:r>
        <w:fldChar w:fldCharType="separate"/>
      </w:r>
      <w:r>
        <w:rPr>
          <w:noProof/>
        </w:rPr>
        <w:t>1</w:t>
      </w:r>
      <w:r>
        <w:fldChar w:fldCharType="end"/>
      </w:r>
      <w:bookmarkEnd w:id="6"/>
      <w:r>
        <w:t xml:space="preserve"> </w:t>
      </w:r>
      <w:r w:rsidRPr="00A51E46">
        <w:t>Многоконтурная схема электрической цепи к задаче</w:t>
      </w:r>
      <w:r>
        <w:t>.</w:t>
      </w:r>
    </w:p>
    <w:p w:rsidR="00A51E46" w:rsidRPr="00A51E46" w:rsidRDefault="00A51E46" w:rsidP="00A51E46">
      <w:pPr>
        <w:pStyle w:val="a2"/>
      </w:pPr>
      <w:r w:rsidRPr="00A51E46">
        <w:t>Для электрической цепи, изображенной на</w:t>
      </w:r>
      <w:r w:rsidR="008607EF">
        <w:t xml:space="preserve"> </w:t>
      </w:r>
      <w:r w:rsidR="008607EF">
        <w:fldChar w:fldCharType="begin"/>
      </w:r>
      <w:r w:rsidR="008607EF">
        <w:instrText xml:space="preserve"> REF _Ref417947923 \h </w:instrText>
      </w:r>
      <w:r w:rsidR="008607EF">
        <w:fldChar w:fldCharType="separate"/>
      </w:r>
      <w:r w:rsidR="008607EF">
        <w:t xml:space="preserve">Рисунок </w:t>
      </w:r>
      <w:r w:rsidR="008607EF">
        <w:rPr>
          <w:noProof/>
        </w:rPr>
        <w:t>1.2</w:t>
      </w:r>
      <w:r w:rsidR="008607EF">
        <w:t>.</w:t>
      </w:r>
      <w:r w:rsidR="008607EF">
        <w:rPr>
          <w:noProof/>
        </w:rPr>
        <w:t>1</w:t>
      </w:r>
      <w:r w:rsidR="008607EF">
        <w:fldChar w:fldCharType="end"/>
      </w:r>
      <w:r w:rsidRPr="00A51E46">
        <w:t xml:space="preserve">, закон Кирхгофа для токов </w:t>
      </w:r>
      <w:proofErr w:type="gramStart"/>
      <w:r w:rsidRPr="00A51E46">
        <w:t>узле</w:t>
      </w:r>
      <w:proofErr w:type="gramEnd"/>
      <w:r w:rsidRPr="00A51E46">
        <w:t xml:space="preserve"> b:</w:t>
      </w:r>
    </w:p>
    <w:p w:rsidR="00A51E46" w:rsidRPr="00A51E46" w:rsidRDefault="00FA0BA5" w:rsidP="00FA0BA5">
      <w:pPr>
        <w:pStyle w:val="a9"/>
      </w:pPr>
      <w:r>
        <w:tab/>
      </w:r>
      <w:r w:rsidR="00A51E46" w:rsidRPr="00A51E46">
        <w:t>i</w:t>
      </w:r>
      <w:r w:rsidR="00A51E46" w:rsidRPr="00A51E46">
        <w:rPr>
          <w:vertAlign w:val="subscript"/>
        </w:rPr>
        <w:t>1</w:t>
      </w:r>
      <w:r w:rsidR="00A51E46" w:rsidRPr="00A51E46">
        <w:t xml:space="preserve"> = i</w:t>
      </w:r>
      <w:r w:rsidR="00A51E46" w:rsidRPr="00A51E46">
        <w:rPr>
          <w:vertAlign w:val="subscript"/>
        </w:rPr>
        <w:t>2</w:t>
      </w:r>
      <w:r w:rsidR="00A51E46" w:rsidRPr="00A51E46">
        <w:t xml:space="preserve"> + i</w:t>
      </w:r>
      <w:r w:rsidR="00A51E46" w:rsidRPr="00A51E46">
        <w:rPr>
          <w:vertAlign w:val="subscript"/>
        </w:rPr>
        <w:t>3</w:t>
      </w:r>
      <w:r w:rsidR="00A51E46" w:rsidRPr="00A51E46">
        <w:t>.</w:t>
      </w:r>
    </w:p>
    <w:p w:rsidR="00A51E46" w:rsidRDefault="00A51E46" w:rsidP="00A51E46">
      <w:pPr>
        <w:pStyle w:val="a2"/>
      </w:pPr>
      <w:r w:rsidRPr="00A51E46">
        <w:t>Закон Кирхгофа применительно к левому и внешнему контурам цепи:</w:t>
      </w:r>
    </w:p>
    <w:p w:rsidR="00A51E46" w:rsidRPr="00A51E46" w:rsidRDefault="0054661E" w:rsidP="0054661E">
      <w:pPr>
        <w:pStyle w:val="a9"/>
      </w:pPr>
      <w:r>
        <w:tab/>
      </w:r>
      <w:r w:rsidRPr="0054661E">
        <w:rPr>
          <w:position w:val="-30"/>
        </w:rPr>
        <w:object w:dxaOrig="1620" w:dyaOrig="720">
          <v:shape id="_x0000_i1687" type="#_x0000_t75" style="width:81.2pt;height:36pt" o:ole="">
            <v:imagedata r:id="rId20" o:title=""/>
          </v:shape>
          <o:OLEObject Type="Embed" ProgID="Equation.3" ShapeID="_x0000_i1687" DrawAspect="Content" ObjectID="_1491699746" r:id="rId21"/>
        </w:object>
      </w:r>
    </w:p>
    <w:p w:rsidR="00A51E46" w:rsidRDefault="00A51E46" w:rsidP="00A51E46">
      <w:pPr>
        <w:pStyle w:val="a2"/>
      </w:pPr>
      <w:r w:rsidRPr="00A51E46">
        <w:t>Выразив напряжения через токи и сопротивления, получим:</w:t>
      </w:r>
    </w:p>
    <w:p w:rsidR="00A51E46" w:rsidRPr="00A51E46" w:rsidRDefault="0054661E" w:rsidP="0054661E">
      <w:pPr>
        <w:pStyle w:val="a9"/>
      </w:pPr>
      <w:r>
        <w:tab/>
      </w:r>
      <w:r w:rsidRPr="0054661E">
        <w:rPr>
          <w:position w:val="-30"/>
        </w:rPr>
        <w:object w:dxaOrig="2200" w:dyaOrig="720">
          <v:shape id="_x0000_i1688" type="#_x0000_t75" style="width:109.65pt;height:36pt" o:ole="">
            <v:imagedata r:id="rId22" o:title=""/>
          </v:shape>
          <o:OLEObject Type="Embed" ProgID="Equation.3" ShapeID="_x0000_i1688" DrawAspect="Content" ObjectID="_1491699747" r:id="rId23"/>
        </w:object>
      </w:r>
    </w:p>
    <w:p w:rsidR="00BD4BCC" w:rsidRDefault="00A51E46" w:rsidP="00A51E46">
      <w:pPr>
        <w:pStyle w:val="a2"/>
      </w:pPr>
      <w:r w:rsidRPr="00A51E46">
        <w:t>Таким образом, получается сис</w:t>
      </w:r>
      <w:r>
        <w:t>тема трех уравнений с тремя не</w:t>
      </w:r>
      <w:r w:rsidRPr="00A51E46">
        <w:t>известными i</w:t>
      </w:r>
      <w:r w:rsidRPr="00A51E46">
        <w:rPr>
          <w:vertAlign w:val="subscript"/>
        </w:rPr>
        <w:t>1</w:t>
      </w:r>
      <w:r w:rsidRPr="00A51E46">
        <w:t>, i</w:t>
      </w:r>
      <w:r w:rsidRPr="00A51E46">
        <w:rPr>
          <w:vertAlign w:val="subscript"/>
        </w:rPr>
        <w:t>2</w:t>
      </w:r>
      <w:r w:rsidRPr="00A51E46">
        <w:t xml:space="preserve"> и i</w:t>
      </w:r>
      <w:r w:rsidRPr="00A51E46">
        <w:rPr>
          <w:vertAlign w:val="subscript"/>
        </w:rPr>
        <w:t>3</w:t>
      </w:r>
      <w:r w:rsidRPr="00A51E46">
        <w:t>. Ее можно записать так, чтобы в правых частях</w:t>
      </w:r>
      <w:r>
        <w:t xml:space="preserve"> </w:t>
      </w:r>
      <w:r w:rsidRPr="00A51E46">
        <w:t>уравнений находились неизвест</w:t>
      </w:r>
      <w:r>
        <w:t>ные, умноженные на соответствую</w:t>
      </w:r>
      <w:r w:rsidRPr="00A51E46">
        <w:t>щие коэффициенты, а в левых – свободные члены:</w:t>
      </w:r>
    </w:p>
    <w:p w:rsidR="0054661E" w:rsidRDefault="0054661E" w:rsidP="0054661E">
      <w:pPr>
        <w:pStyle w:val="a9"/>
      </w:pPr>
      <w:r>
        <w:tab/>
      </w:r>
      <w:r w:rsidRPr="0054661E">
        <w:rPr>
          <w:position w:val="-50"/>
        </w:rPr>
        <w:object w:dxaOrig="2600" w:dyaOrig="1120">
          <v:shape id="_x0000_i1689" type="#_x0000_t75" style="width:129.75pt;height:56.1pt" o:ole="">
            <v:imagedata r:id="rId24" o:title=""/>
          </v:shape>
          <o:OLEObject Type="Embed" ProgID="Equation.3" ShapeID="_x0000_i1689" DrawAspect="Content" ObjectID="_1491699748" r:id="rId25"/>
        </w:object>
      </w:r>
      <w:r>
        <w:tab/>
        <w:t>(</w:t>
      </w:r>
      <w:r w:rsidR="000D7CBB">
        <w:fldChar w:fldCharType="begin"/>
      </w:r>
      <w:r w:rsidR="000D7CBB">
        <w:instrText xml:space="preserve"> STYLEREF 2 \s </w:instrText>
      </w:r>
      <w:r w:rsidR="000D7CBB">
        <w:fldChar w:fldCharType="separate"/>
      </w:r>
      <w:r w:rsidR="000D7CBB">
        <w:rPr>
          <w:noProof/>
        </w:rPr>
        <w:t>2</w:t>
      </w:r>
      <w:r w:rsidR="000D7CBB">
        <w:fldChar w:fldCharType="end"/>
      </w:r>
      <w:r w:rsidR="000D7CBB">
        <w:t>.</w:t>
      </w:r>
      <w:r w:rsidR="000D7CBB">
        <w:fldChar w:fldCharType="begin"/>
      </w:r>
      <w:r w:rsidR="000D7CBB">
        <w:instrText xml:space="preserve"> SEQ Формула \* ARABIC \s 2 </w:instrText>
      </w:r>
      <w:r w:rsidR="000D7CBB">
        <w:fldChar w:fldCharType="separate"/>
      </w:r>
      <w:r w:rsidR="000D7CBB">
        <w:rPr>
          <w:noProof/>
        </w:rPr>
        <w:t>1</w:t>
      </w:r>
      <w:r w:rsidR="000D7CBB">
        <w:fldChar w:fldCharType="end"/>
      </w:r>
      <w:r>
        <w:t>)</w:t>
      </w:r>
    </w:p>
    <w:p w:rsidR="0054661E" w:rsidRDefault="0054661E" w:rsidP="0054661E">
      <w:pPr>
        <w:pStyle w:val="a2"/>
      </w:pPr>
      <w:r>
        <w:t xml:space="preserve">Матрица коэффициентов и вектор </w:t>
      </w:r>
      <w:r>
        <w:t xml:space="preserve">правых частей системы запишутся </w:t>
      </w:r>
      <w:r>
        <w:t>так:</w:t>
      </w:r>
    </w:p>
    <w:p w:rsidR="0054661E" w:rsidRDefault="00A55706" w:rsidP="00A55706">
      <w:pPr>
        <w:pStyle w:val="a9"/>
      </w:pPr>
      <w:r>
        <w:tab/>
      </w:r>
      <w:r w:rsidRPr="00A55706">
        <w:rPr>
          <w:position w:val="-50"/>
        </w:rPr>
        <w:object w:dxaOrig="2740" w:dyaOrig="1120">
          <v:shape id="_x0000_i1690" type="#_x0000_t75" style="width:137.3pt;height:56.1pt" o:ole="">
            <v:imagedata r:id="rId26" o:title=""/>
          </v:shape>
          <o:OLEObject Type="Embed" ProgID="Equation.3" ShapeID="_x0000_i1690" DrawAspect="Content" ObjectID="_1491699749" r:id="rId27"/>
        </w:object>
      </w:r>
    </w:p>
    <w:p w:rsidR="000D7CBB" w:rsidRDefault="00A55706" w:rsidP="000D7CBB">
      <w:pPr>
        <w:pStyle w:val="a2"/>
      </w:pPr>
      <w:r>
        <w:t>Это и есть мат</w:t>
      </w:r>
      <w:r>
        <w:t xml:space="preserve">ематическая модель этой задачи. </w:t>
      </w:r>
      <w:r>
        <w:t>Таким образом, ее решение сводится к решению системы линейных</w:t>
      </w:r>
      <w:r>
        <w:t xml:space="preserve"> уравнений</w:t>
      </w:r>
      <w:r>
        <w:t xml:space="preserve"> относительно i</w:t>
      </w:r>
      <w:r w:rsidRPr="00A55706">
        <w:rPr>
          <w:vertAlign w:val="subscript"/>
        </w:rPr>
        <w:t>1</w:t>
      </w:r>
      <w:r>
        <w:t>, i</w:t>
      </w:r>
      <w:r w:rsidRPr="00A55706">
        <w:rPr>
          <w:vertAlign w:val="subscript"/>
        </w:rPr>
        <w:t>2</w:t>
      </w:r>
      <w:r>
        <w:t>, i</w:t>
      </w:r>
      <w:r w:rsidRPr="00A55706">
        <w:rPr>
          <w:vertAlign w:val="subscript"/>
        </w:rPr>
        <w:t>3</w:t>
      </w:r>
      <w:r>
        <w:t>.</w:t>
      </w:r>
    </w:p>
    <w:p w:rsidR="00627E6D" w:rsidRDefault="00A55706" w:rsidP="000D7CBB">
      <w:pPr>
        <w:pStyle w:val="1"/>
      </w:pPr>
      <w:bookmarkStart w:id="7" w:name="_Toc417952533"/>
      <w:r>
        <w:t>Описание метода</w:t>
      </w:r>
      <w:bookmarkEnd w:id="7"/>
    </w:p>
    <w:p w:rsidR="00A55706" w:rsidRDefault="00A55706" w:rsidP="00A55706">
      <w:pPr>
        <w:pStyle w:val="a2"/>
      </w:pPr>
      <w:r w:rsidRPr="00A55706">
        <w:t>Система линейных уравнений обычно записывается в виде:</w:t>
      </w:r>
    </w:p>
    <w:p w:rsidR="00A55706" w:rsidRDefault="000D7CBB" w:rsidP="000D7CBB">
      <w:pPr>
        <w:pStyle w:val="a9"/>
        <w:rPr>
          <w:noProof/>
        </w:rPr>
      </w:pPr>
      <w:r>
        <w:tab/>
      </w:r>
      <w:r w:rsidRPr="00A55706">
        <w:rPr>
          <w:position w:val="-66"/>
        </w:rPr>
        <w:object w:dxaOrig="2980" w:dyaOrig="1440">
          <v:shape id="_x0000_i1691" type="#_x0000_t75" style="width:149pt;height:1in" o:ole="">
            <v:imagedata r:id="rId28" o:title=""/>
          </v:shape>
          <o:OLEObject Type="Embed" ProgID="Equation.3" ShapeID="_x0000_i1691" DrawAspect="Content" ObjectID="_1491699750" r:id="rId29"/>
        </w:object>
      </w:r>
      <w:r>
        <w:tab/>
        <w:t>(</w:t>
      </w:r>
      <w:r w:rsidR="000B1308">
        <w:fldChar w:fldCharType="begin"/>
      </w:r>
      <w:r w:rsidR="000B1308">
        <w:instrText xml:space="preserve"> STYLEREF 1 \s </w:instrText>
      </w:r>
      <w:r w:rsidR="000B1308">
        <w:fldChar w:fldCharType="separate"/>
      </w:r>
      <w:r w:rsidR="000B1308">
        <w:rPr>
          <w:noProof/>
        </w:rPr>
        <w:t>2</w:t>
      </w:r>
      <w:r w:rsidR="000B1308">
        <w:fldChar w:fldCharType="end"/>
      </w:r>
      <w:r w:rsidR="000B1308">
        <w:t>.</w:t>
      </w:r>
      <w:r w:rsidR="000B1308">
        <w:fldChar w:fldCharType="begin"/>
      </w:r>
      <w:r w:rsidR="000B1308">
        <w:instrText xml:space="preserve"> SEQ формула_пз \* ARABIC \s 1 </w:instrText>
      </w:r>
      <w:r w:rsidR="000B1308">
        <w:fldChar w:fldCharType="separate"/>
      </w:r>
      <w:r w:rsidR="000B1308">
        <w:rPr>
          <w:noProof/>
        </w:rPr>
        <w:t>1</w:t>
      </w:r>
      <w:r w:rsidR="000B1308">
        <w:fldChar w:fldCharType="end"/>
      </w:r>
      <w:r>
        <w:rPr>
          <w:noProof/>
        </w:rPr>
        <w:t>)</w:t>
      </w:r>
    </w:p>
    <w:p w:rsidR="000D7CBB" w:rsidRDefault="000D7CBB" w:rsidP="000D7CBB">
      <w:pPr>
        <w:pStyle w:val="a2"/>
      </w:pPr>
      <w:r>
        <w:t xml:space="preserve">В матричном виде система </w:t>
      </w:r>
      <w:r>
        <w:t xml:space="preserve">линейных уравнений записывается </w:t>
      </w:r>
      <w:r>
        <w:t>так:</w:t>
      </w:r>
    </w:p>
    <w:p w:rsidR="000D7CBB" w:rsidRDefault="000D7CBB" w:rsidP="000D7CBB">
      <w:pPr>
        <w:pStyle w:val="a9"/>
      </w:pPr>
      <w:r>
        <w:tab/>
      </w:r>
      <w:r w:rsidR="00EF7E6E" w:rsidRPr="000D7CBB">
        <w:rPr>
          <w:position w:val="-10"/>
        </w:rPr>
        <w:object w:dxaOrig="760" w:dyaOrig="320">
          <v:shape id="_x0000_i1692" type="#_x0000_t75" style="width:37.65pt;height:15.9pt" o:ole="">
            <v:imagedata r:id="rId30" o:title=""/>
          </v:shape>
          <o:OLEObject Type="Embed" ProgID="Equation.3" ShapeID="_x0000_i1692" DrawAspect="Content" ObjectID="_1491699751" r:id="rId31"/>
        </w:object>
      </w:r>
    </w:p>
    <w:p w:rsidR="00EF7E6E" w:rsidRPr="00EF7E6E" w:rsidRDefault="00EF7E6E" w:rsidP="00EF7E6E">
      <w:pPr>
        <w:pStyle w:val="a9"/>
      </w:pPr>
      <w:r>
        <w:tab/>
        <w:t>где</w:t>
      </w:r>
      <w:r w:rsidRPr="00EF7E6E">
        <w:rPr>
          <w:position w:val="-68"/>
        </w:rPr>
        <w:object w:dxaOrig="4380" w:dyaOrig="1480">
          <v:shape id="_x0000_i1693" type="#_x0000_t75" style="width:219.35pt;height:73.65pt" o:ole="">
            <v:imagedata r:id="rId32" o:title=""/>
          </v:shape>
          <o:OLEObject Type="Embed" ProgID="Equation.3" ShapeID="_x0000_i1693" DrawAspect="Content" ObjectID="_1491699752" r:id="rId33"/>
        </w:object>
      </w:r>
    </w:p>
    <w:p w:rsidR="00A55706" w:rsidRDefault="00A55706" w:rsidP="00A55706">
      <w:pPr>
        <w:pStyle w:val="2"/>
      </w:pPr>
      <w:bookmarkStart w:id="8" w:name="_Toc417952534"/>
      <w:r>
        <w:t>Метод Гаусса</w:t>
      </w:r>
      <w:bookmarkEnd w:id="8"/>
    </w:p>
    <w:p w:rsidR="00EF7E6E" w:rsidRDefault="00EF7E6E" w:rsidP="00EF7E6E">
      <w:pPr>
        <w:pStyle w:val="a2"/>
      </w:pPr>
      <w:r>
        <w:t>Метод Гаусса (метод исключ</w:t>
      </w:r>
      <w:r>
        <w:t>ения) для решения систем линей</w:t>
      </w:r>
      <w:r>
        <w:t>ных уравнений относится к точным</w:t>
      </w:r>
      <w:r>
        <w:t xml:space="preserve"> методам. Идея метода Гаусса со</w:t>
      </w:r>
      <w:r>
        <w:t>стоит в том, что система (2.1) путем последовательного исключения</w:t>
      </w:r>
      <w:r>
        <w:t xml:space="preserve"> </w:t>
      </w:r>
      <w:r>
        <w:t xml:space="preserve">неизвестных приводится к системе </w:t>
      </w:r>
      <w:r>
        <w:t>с треугольной матрицей, из кото</w:t>
      </w:r>
      <w:r>
        <w:t>рой и определяются значения неизвестных.</w:t>
      </w:r>
    </w:p>
    <w:p w:rsidR="00EF7E6E" w:rsidRDefault="00EF7E6E" w:rsidP="00EF7E6E">
      <w:pPr>
        <w:pStyle w:val="a2"/>
      </w:pPr>
      <w:r>
        <w:t>Процесс исключения неизвестных состоит в следующем:</w:t>
      </w:r>
    </w:p>
    <w:p w:rsidR="00EF7E6E" w:rsidRDefault="00EF7E6E" w:rsidP="00EF7E6E">
      <w:pPr>
        <w:pStyle w:val="a2"/>
      </w:pPr>
      <w:r>
        <w:t>Пусть a</w:t>
      </w:r>
      <w:r w:rsidRPr="00920D91">
        <w:rPr>
          <w:vertAlign w:val="subscript"/>
        </w:rPr>
        <w:t>11</w:t>
      </w:r>
      <w:r>
        <w:t>≠0. Разделим первое ур</w:t>
      </w:r>
      <w:r>
        <w:t>авнение на a</w:t>
      </w:r>
      <w:r w:rsidRPr="00920D91">
        <w:rPr>
          <w:vertAlign w:val="subscript"/>
        </w:rPr>
        <w:t>11</w:t>
      </w:r>
      <w:r>
        <w:t xml:space="preserve">. Затем вычтем из </w:t>
      </w:r>
      <w:r w:rsidR="00920D91">
        <w:t>каждого i-</w:t>
      </w:r>
      <w:proofErr w:type="spellStart"/>
      <w:r>
        <w:t>го</w:t>
      </w:r>
      <w:proofErr w:type="spellEnd"/>
      <w:r>
        <w:t xml:space="preserve"> (i≥2) уравнения, полученного после деления, первое,</w:t>
      </w:r>
      <w:r>
        <w:t xml:space="preserve"> </w:t>
      </w:r>
      <w:r>
        <w:t>умноженное на a</w:t>
      </w:r>
      <w:r w:rsidRPr="00920D91">
        <w:rPr>
          <w:vertAlign w:val="subscript"/>
        </w:rPr>
        <w:t>i1</w:t>
      </w:r>
      <w:r>
        <w:t>. В результате, после преобразований x</w:t>
      </w:r>
      <w:r w:rsidRPr="00920D91">
        <w:rPr>
          <w:vertAlign w:val="subscript"/>
        </w:rPr>
        <w:t>1</w:t>
      </w:r>
      <w:r>
        <w:t xml:space="preserve"> окажется</w:t>
      </w:r>
      <w:r>
        <w:t xml:space="preserve"> </w:t>
      </w:r>
      <w:r>
        <w:t>исключенным из всех уравнений кр</w:t>
      </w:r>
      <w:r>
        <w:t>оме первого. По той же схеме ис</w:t>
      </w:r>
      <w:r>
        <w:t>ключается x</w:t>
      </w:r>
      <w:r w:rsidRPr="00920D91">
        <w:rPr>
          <w:vertAlign w:val="subscript"/>
        </w:rPr>
        <w:t>2</w:t>
      </w:r>
      <w:r>
        <w:t xml:space="preserve"> (разделив второе уравнение на a</w:t>
      </w:r>
      <w:r w:rsidRPr="00920D91">
        <w:rPr>
          <w:vertAlign w:val="subscript"/>
        </w:rPr>
        <w:t>22</w:t>
      </w:r>
      <w:r>
        <w:t>≠0), затем x</w:t>
      </w:r>
      <w:r w:rsidRPr="00920D91">
        <w:rPr>
          <w:vertAlign w:val="subscript"/>
        </w:rPr>
        <w:t>3</w:t>
      </w:r>
      <w:r>
        <w:t xml:space="preserve"> и т.д.</w:t>
      </w:r>
    </w:p>
    <w:p w:rsidR="00A55706" w:rsidRDefault="00EF7E6E" w:rsidP="00EF7E6E">
      <w:pPr>
        <w:pStyle w:val="a2"/>
      </w:pPr>
      <w:r>
        <w:t>В результате получается треуго</w:t>
      </w:r>
      <w:r>
        <w:t>льная матрица с единичной глав</w:t>
      </w:r>
      <w:r>
        <w:t>ной диагональю.</w:t>
      </w:r>
    </w:p>
    <w:p w:rsidR="00920D91" w:rsidRDefault="00920D91" w:rsidP="00920D91">
      <w:pPr>
        <w:pStyle w:val="a9"/>
      </w:pPr>
      <w:r>
        <w:tab/>
      </w:r>
      <w:r w:rsidRPr="00920D91">
        <w:rPr>
          <w:position w:val="-88"/>
        </w:rPr>
        <w:object w:dxaOrig="3360" w:dyaOrig="2000">
          <v:shape id="_x0000_i1694" type="#_x0000_t75" style="width:168.3pt;height:99.65pt" o:ole="">
            <v:imagedata r:id="rId34" o:title=""/>
          </v:shape>
          <o:OLEObject Type="Embed" ProgID="Equation.3" ShapeID="_x0000_i1694" DrawAspect="Content" ObjectID="_1491699753" r:id="rId35"/>
        </w:object>
      </w:r>
      <w:r>
        <w:tab/>
        <w:t>(</w:t>
      </w:r>
      <w:r w:rsidR="000B1308">
        <w:fldChar w:fldCharType="begin"/>
      </w:r>
      <w:r w:rsidR="000B1308">
        <w:instrText xml:space="preserve"> STYLEREF 1 \s </w:instrText>
      </w:r>
      <w:r w:rsidR="000B1308">
        <w:fldChar w:fldCharType="separate"/>
      </w:r>
      <w:r w:rsidR="000B1308">
        <w:rPr>
          <w:noProof/>
        </w:rPr>
        <w:t>2</w:t>
      </w:r>
      <w:r w:rsidR="000B1308">
        <w:fldChar w:fldCharType="end"/>
      </w:r>
      <w:r w:rsidR="000B1308">
        <w:t>.</w:t>
      </w:r>
      <w:r w:rsidR="000B1308">
        <w:fldChar w:fldCharType="begin"/>
      </w:r>
      <w:r w:rsidR="000B1308">
        <w:instrText xml:space="preserve"> SEQ формула_пз \* ARABIC \s 1 </w:instrText>
      </w:r>
      <w:r w:rsidR="000B1308">
        <w:fldChar w:fldCharType="separate"/>
      </w:r>
      <w:r w:rsidR="000B1308">
        <w:rPr>
          <w:noProof/>
        </w:rPr>
        <w:t>2</w:t>
      </w:r>
      <w:r w:rsidR="000B1308">
        <w:fldChar w:fldCharType="end"/>
      </w:r>
      <w:r>
        <w:t>)</w:t>
      </w:r>
    </w:p>
    <w:p w:rsidR="00920D91" w:rsidRDefault="00920D91" w:rsidP="00920D91">
      <w:pPr>
        <w:pStyle w:val="a2"/>
      </w:pPr>
      <w:r>
        <w:t>Особенность этой системы – в строках с номером i в</w:t>
      </w:r>
      <w:r>
        <w:t>се коэффи</w:t>
      </w:r>
      <w:r>
        <w:t xml:space="preserve">циенты </w:t>
      </w:r>
      <w:proofErr w:type="spellStart"/>
      <w:r>
        <w:t>a</w:t>
      </w:r>
      <w:r w:rsidRPr="00920D91">
        <w:rPr>
          <w:vertAlign w:val="subscript"/>
        </w:rPr>
        <w:t>ij</w:t>
      </w:r>
      <w:proofErr w:type="spellEnd"/>
      <w:r>
        <w:t xml:space="preserve"> при j&lt;i равны нулю. Эту систему уравнений треугольного</w:t>
      </w:r>
      <w:r>
        <w:t xml:space="preserve"> </w:t>
      </w:r>
      <w:r>
        <w:t xml:space="preserve">вида решить уже просто. Из последнего уравнения определяется </w:t>
      </w:r>
      <w:proofErr w:type="spellStart"/>
      <w:r>
        <w:t>x</w:t>
      </w:r>
      <w:r w:rsidRPr="00920D91">
        <w:rPr>
          <w:vertAlign w:val="subscript"/>
        </w:rPr>
        <w:t>n</w:t>
      </w:r>
      <w:proofErr w:type="spellEnd"/>
      <w:r>
        <w:t>,</w:t>
      </w:r>
      <w:r>
        <w:t xml:space="preserve"> </w:t>
      </w:r>
      <w:r>
        <w:t>далее, подставляя его в предпоследнее уравнение, получаем x</w:t>
      </w:r>
      <w:r w:rsidRPr="00920D91">
        <w:rPr>
          <w:vertAlign w:val="subscript"/>
        </w:rPr>
        <w:t xml:space="preserve">n-1 </w:t>
      </w:r>
      <w:r>
        <w:t>и т.д.</w:t>
      </w:r>
    </w:p>
    <w:p w:rsidR="00920D91" w:rsidRDefault="00920D91" w:rsidP="00920D91">
      <w:pPr>
        <w:pStyle w:val="a2"/>
      </w:pPr>
      <w:r>
        <w:t>Общая формула определения неизвестных имеет вид</w:t>
      </w:r>
    </w:p>
    <w:p w:rsidR="00920D91" w:rsidRDefault="000B1308" w:rsidP="000B1308">
      <w:pPr>
        <w:pStyle w:val="a9"/>
      </w:pPr>
      <w:r>
        <w:tab/>
      </w:r>
      <w:r w:rsidRPr="00920D91">
        <w:rPr>
          <w:position w:val="-30"/>
        </w:rPr>
        <w:object w:dxaOrig="3800" w:dyaOrig="700">
          <v:shape id="_x0000_i1695" type="#_x0000_t75" style="width:190.05pt;height:35.15pt" o:ole="">
            <v:imagedata r:id="rId36" o:title=""/>
          </v:shape>
          <o:OLEObject Type="Embed" ProgID="Equation.3" ShapeID="_x0000_i1695" DrawAspect="Content" ObjectID="_1491699754" r:id="rId37"/>
        </w:object>
      </w:r>
      <w:r>
        <w:tab/>
        <w:t>(</w:t>
      </w:r>
      <w:r>
        <w:fldChar w:fldCharType="begin"/>
      </w:r>
      <w:r>
        <w:instrText xml:space="preserve"> STYLEREF 1 \s </w:instrText>
      </w:r>
      <w:r>
        <w:fldChar w:fldCharType="separate"/>
      </w:r>
      <w:r>
        <w:rPr>
          <w:noProof/>
        </w:rPr>
        <w:t>2</w:t>
      </w:r>
      <w:r>
        <w:fldChar w:fldCharType="end"/>
      </w:r>
      <w:r>
        <w:t>.</w:t>
      </w:r>
      <w:r>
        <w:fldChar w:fldCharType="begin"/>
      </w:r>
      <w:r>
        <w:instrText xml:space="preserve"> SEQ формула_пз \* ARABIC \s 1 </w:instrText>
      </w:r>
      <w:r>
        <w:fldChar w:fldCharType="separate"/>
      </w:r>
      <w:r>
        <w:rPr>
          <w:noProof/>
        </w:rPr>
        <w:t>3</w:t>
      </w:r>
      <w:r>
        <w:fldChar w:fldCharType="end"/>
      </w:r>
      <w:r>
        <w:t>)</w:t>
      </w:r>
    </w:p>
    <w:p w:rsidR="000B1308" w:rsidRDefault="000B1308" w:rsidP="000B1308">
      <w:pPr>
        <w:pStyle w:val="a2"/>
      </w:pPr>
      <w:r>
        <w:t>Приведение системы (2.1) к тре</w:t>
      </w:r>
      <w:r>
        <w:t xml:space="preserve">угольному виду (2.2) называется </w:t>
      </w:r>
      <w:r w:rsidRPr="000B1308">
        <w:rPr>
          <w:i/>
        </w:rPr>
        <w:t>прямым ходом метода Гаусса.</w:t>
      </w:r>
      <w:r>
        <w:t xml:space="preserve"> Про</w:t>
      </w:r>
      <w:r>
        <w:t>цесс исключения k-</w:t>
      </w:r>
      <w:proofErr w:type="spellStart"/>
      <w:r>
        <w:t>го</w:t>
      </w:r>
      <w:proofErr w:type="spellEnd"/>
      <w:r>
        <w:t xml:space="preserve"> неизвестно</w:t>
      </w:r>
      <w:r>
        <w:t xml:space="preserve">го называется </w:t>
      </w:r>
      <w:r w:rsidRPr="000B1308">
        <w:rPr>
          <w:i/>
        </w:rPr>
        <w:t>k-м шагом прямого хода</w:t>
      </w:r>
      <w:r>
        <w:t>. Элементы</w:t>
      </w:r>
      <w:r>
        <w:t xml:space="preserve"> </w:t>
      </w:r>
      <w:r w:rsidRPr="000B1308">
        <w:rPr>
          <w:position w:val="-12"/>
        </w:rPr>
        <w:object w:dxaOrig="1640" w:dyaOrig="380">
          <v:shape id="_x0000_i1696" type="#_x0000_t75" style="width:82.05pt;height:19.25pt" o:ole="">
            <v:imagedata r:id="rId38" o:title=""/>
          </v:shape>
          <o:OLEObject Type="Embed" ProgID="Equation.3" ShapeID="_x0000_i1696" DrawAspect="Content" ObjectID="_1491699755" r:id="rId39"/>
        </w:object>
      </w:r>
      <w:r w:rsidRPr="000B1308">
        <w:t xml:space="preserve"> </w:t>
      </w:r>
      <w:r>
        <w:t xml:space="preserve">называются </w:t>
      </w:r>
      <w:r w:rsidRPr="000B1308">
        <w:rPr>
          <w:i/>
        </w:rPr>
        <w:t>ведущими</w:t>
      </w:r>
      <w:r>
        <w:t>.</w:t>
      </w:r>
    </w:p>
    <w:p w:rsidR="000B1308" w:rsidRDefault="000B1308" w:rsidP="000B1308">
      <w:pPr>
        <w:pStyle w:val="a2"/>
      </w:pPr>
      <w:r>
        <w:t>Общие формулы пересчета ко</w:t>
      </w:r>
      <w:r>
        <w:t xml:space="preserve">эффициентов системы на k-м шаге </w:t>
      </w:r>
      <w:r>
        <w:t>имеют вид:</w:t>
      </w:r>
    </w:p>
    <w:p w:rsidR="000B1308" w:rsidRDefault="000B1308" w:rsidP="000B1308">
      <w:pPr>
        <w:pStyle w:val="a9"/>
      </w:pPr>
      <w:r>
        <w:tab/>
      </w:r>
      <w:r w:rsidR="0051498F" w:rsidRPr="000B1308">
        <w:rPr>
          <w:position w:val="-30"/>
        </w:rPr>
        <w:object w:dxaOrig="1480" w:dyaOrig="760">
          <v:shape id="_x0000_i1701" type="#_x0000_t75" style="width:73.65pt;height:37.65pt" o:ole="">
            <v:imagedata r:id="rId40" o:title=""/>
          </v:shape>
          <o:OLEObject Type="Embed" ProgID="Equation.3" ShapeID="_x0000_i1701" DrawAspect="Content" ObjectID="_1491699756" r:id="rId41"/>
        </w:object>
      </w:r>
      <w:r w:rsidRPr="000B1308">
        <w:rPr>
          <w:position w:val="-10"/>
        </w:rPr>
        <w:object w:dxaOrig="1040" w:dyaOrig="320">
          <v:shape id="_x0000_i1697" type="#_x0000_t75" style="width:51.9pt;height:15.9pt" o:ole="">
            <v:imagedata r:id="rId42" o:title=""/>
          </v:shape>
          <o:OLEObject Type="Embed" ProgID="Equation.3" ShapeID="_x0000_i1697" DrawAspect="Content" ObjectID="_1491699757" r:id="rId43"/>
        </w:object>
      </w:r>
      <w:r w:rsidRPr="000B1308">
        <w:rPr>
          <w:position w:val="-30"/>
        </w:rPr>
        <w:object w:dxaOrig="1460" w:dyaOrig="720">
          <v:shape id="_x0000_i1698" type="#_x0000_t75" style="width:72.85pt;height:36pt" o:ole="">
            <v:imagedata r:id="rId44" o:title=""/>
          </v:shape>
          <o:OLEObject Type="Embed" ProgID="Equation.3" ShapeID="_x0000_i1698" DrawAspect="Content" ObjectID="_1491699758" r:id="rId45"/>
        </w:object>
      </w:r>
    </w:p>
    <w:p w:rsidR="000B1308" w:rsidRDefault="000B1308" w:rsidP="000B1308">
      <w:pPr>
        <w:pStyle w:val="a9"/>
      </w:pPr>
      <w:r>
        <w:tab/>
      </w:r>
      <w:r w:rsidR="0051498F" w:rsidRPr="000B1308">
        <w:rPr>
          <w:position w:val="-34"/>
        </w:rPr>
        <w:object w:dxaOrig="2520" w:dyaOrig="800">
          <v:shape id="_x0000_i1702" type="#_x0000_t75" style="width:126.4pt;height:40.2pt" o:ole="">
            <v:imagedata r:id="rId46" o:title=""/>
          </v:shape>
          <o:OLEObject Type="Embed" ProgID="Equation.3" ShapeID="_x0000_i1702" DrawAspect="Content" ObjectID="_1491699759" r:id="rId47"/>
        </w:object>
      </w:r>
    </w:p>
    <w:p w:rsidR="000B1308" w:rsidRDefault="000B1308" w:rsidP="000B1308">
      <w:pPr>
        <w:pStyle w:val="a9"/>
      </w:pPr>
      <w:r>
        <w:tab/>
      </w:r>
      <w:r w:rsidRPr="000B1308">
        <w:rPr>
          <w:position w:val="-10"/>
        </w:rPr>
        <w:object w:dxaOrig="1300" w:dyaOrig="320">
          <v:shape id="_x0000_i1700" type="#_x0000_t75" style="width:65.3pt;height:15.9pt" o:ole="">
            <v:imagedata r:id="rId48" o:title=""/>
          </v:shape>
          <o:OLEObject Type="Embed" ProgID="Equation.3" ShapeID="_x0000_i1700" DrawAspect="Content" ObjectID="_1491699760" r:id="rId49"/>
        </w:object>
      </w:r>
      <w:r w:rsidRPr="000B1308">
        <w:rPr>
          <w:position w:val="-10"/>
        </w:rPr>
        <w:object w:dxaOrig="1020" w:dyaOrig="320">
          <v:shape id="_x0000_i1699" type="#_x0000_t75" style="width:51.05pt;height:15.9pt" o:ole="">
            <v:imagedata r:id="rId50" o:title=""/>
          </v:shape>
          <o:OLEObject Type="Embed" ProgID="Equation.3" ShapeID="_x0000_i1699" DrawAspect="Content" ObjectID="_1491699761" r:id="rId51"/>
        </w:object>
      </w:r>
    </w:p>
    <w:p w:rsidR="000B1308" w:rsidRDefault="000B1308" w:rsidP="000B1308">
      <w:pPr>
        <w:pStyle w:val="a2"/>
      </w:pPr>
      <w:r>
        <w:t>Определение неизвестных по ф</w:t>
      </w:r>
      <w:r>
        <w:t>ормулам (2.3) называется обрат</w:t>
      </w:r>
      <w:r>
        <w:t>ным ходом метода Гаусса.</w:t>
      </w:r>
    </w:p>
    <w:p w:rsidR="000B1308" w:rsidRDefault="000B1308" w:rsidP="0051498F">
      <w:pPr>
        <w:pStyle w:val="a2"/>
      </w:pPr>
      <w:r>
        <w:t>В методе Гаусса происходит деление строк на соответствующие</w:t>
      </w:r>
      <w:r w:rsidR="0051498F">
        <w:t xml:space="preserve"> </w:t>
      </w:r>
      <w:r>
        <w:t xml:space="preserve">ведущие элементы, поэтому, если на каком-то </w:t>
      </w:r>
      <w:r w:rsidRPr="0051498F">
        <w:rPr>
          <w:i/>
        </w:rPr>
        <w:t>k</w:t>
      </w:r>
      <w:r>
        <w:t>-м шаге на главной</w:t>
      </w:r>
      <w:r w:rsidR="0051498F">
        <w:t xml:space="preserve"> </w:t>
      </w:r>
      <w:r>
        <w:t>диаг</w:t>
      </w:r>
      <w:r w:rsidR="0051498F">
        <w:t xml:space="preserve">онали окажется нулевой элемент </w:t>
      </w:r>
      <w:r w:rsidR="0051498F" w:rsidRPr="0051498F">
        <w:rPr>
          <w:position w:val="-12"/>
        </w:rPr>
        <w:object w:dxaOrig="999" w:dyaOrig="380">
          <v:shape id="_x0000_i1704" type="#_x0000_t75" style="width:50.25pt;height:19.25pt" o:ole="">
            <v:imagedata r:id="rId52" o:title=""/>
          </v:shape>
          <o:OLEObject Type="Embed" ProgID="Equation.3" ShapeID="_x0000_i1704" DrawAspect="Content" ObjectID="_1491699762" r:id="rId53"/>
        </w:object>
      </w:r>
      <w:r>
        <w:t xml:space="preserve"> то среди элементов</w:t>
      </w:r>
      <w:r w:rsidR="0051498F">
        <w:t xml:space="preserve"> </w:t>
      </w:r>
      <w:r w:rsidR="0051498F" w:rsidRPr="0051498F">
        <w:rPr>
          <w:position w:val="-12"/>
        </w:rPr>
        <w:object w:dxaOrig="560" w:dyaOrig="380">
          <v:shape id="_x0000_i1703" type="#_x0000_t75" style="width:27.65pt;height:19.25pt" o:ole="">
            <v:imagedata r:id="rId54" o:title=""/>
          </v:shape>
          <o:OLEObject Type="Embed" ProgID="Equation.3" ShapeID="_x0000_i1703" DrawAspect="Content" ObjectID="_1491699763" r:id="rId55"/>
        </w:object>
      </w:r>
      <w:r w:rsidR="0051498F">
        <w:t xml:space="preserve"> </w:t>
      </w:r>
      <w:r w:rsidR="0051498F" w:rsidRPr="0051498F">
        <w:t>(i=k+1,…, n)</w:t>
      </w:r>
      <w:r w:rsidR="0051498F">
        <w:t xml:space="preserve"> </w:t>
      </w:r>
      <w:r>
        <w:t>следует найти ненулевой и перестановкой строк</w:t>
      </w:r>
      <w:r w:rsidR="0051498F">
        <w:t xml:space="preserve"> </w:t>
      </w:r>
      <w:r>
        <w:t>переместить его на главную диагонал</w:t>
      </w:r>
      <w:r w:rsidR="0051498F">
        <w:t>ь, а затем продолжить вычисле</w:t>
      </w:r>
      <w:r>
        <w:t>ния.</w:t>
      </w:r>
    </w:p>
    <w:p w:rsidR="000B1308" w:rsidRDefault="000B1308" w:rsidP="0051498F">
      <w:pPr>
        <w:pStyle w:val="a2"/>
      </w:pPr>
      <w:r>
        <w:t>Для этого следует воспользоваться, например, методом Гаусса</w:t>
      </w:r>
      <w:r w:rsidR="0051498F">
        <w:t xml:space="preserve"> </w:t>
      </w:r>
      <w:r>
        <w:t>выбора главного элемента в столбце,</w:t>
      </w:r>
      <w:r w:rsidR="0051498F">
        <w:t xml:space="preserve"> суть которого состоит в опреде</w:t>
      </w:r>
      <w:r>
        <w:t>лении максимального элемента в с</w:t>
      </w:r>
      <w:r w:rsidR="0051498F">
        <w:t>толбце текущей строки и переста</w:t>
      </w:r>
      <w:r>
        <w:t>новке строки с максимальным эле</w:t>
      </w:r>
      <w:r w:rsidR="0051498F">
        <w:t>ментом в столбце с текущей стро</w:t>
      </w:r>
      <w:r>
        <w:t>кой, если таковой найден.</w:t>
      </w:r>
    </w:p>
    <w:p w:rsidR="000B1308" w:rsidRDefault="000B1308" w:rsidP="0051498F">
      <w:pPr>
        <w:pStyle w:val="a2"/>
      </w:pPr>
      <w:r>
        <w:t>Если такого ненулевого элемен</w:t>
      </w:r>
      <w:r w:rsidR="0051498F">
        <w:t xml:space="preserve">та не найдется, то определитель </w:t>
      </w:r>
      <w:r>
        <w:t>системы равен нулю и система либо не имеет решений, либо решений</w:t>
      </w:r>
      <w:r w:rsidR="0051498F">
        <w:t xml:space="preserve"> </w:t>
      </w:r>
      <w:r>
        <w:t>бесконечно много.</w:t>
      </w:r>
    </w:p>
    <w:p w:rsidR="00EF7E6E" w:rsidRDefault="000B1308" w:rsidP="0051498F">
      <w:pPr>
        <w:pStyle w:val="a2"/>
      </w:pPr>
      <w:r>
        <w:t xml:space="preserve">На рис. 2.1 представлена блок-схема прямого хода </w:t>
      </w:r>
      <w:r w:rsidR="0051498F">
        <w:t xml:space="preserve">– исключение </w:t>
      </w:r>
      <w:r w:rsidRPr="0051498F">
        <w:rPr>
          <w:i/>
        </w:rPr>
        <w:t>i</w:t>
      </w:r>
      <w:r>
        <w:t>-</w:t>
      </w:r>
      <w:proofErr w:type="spellStart"/>
      <w:r>
        <w:t>го</w:t>
      </w:r>
      <w:proofErr w:type="spellEnd"/>
      <w:r>
        <w:t xml:space="preserve"> неизвестного по методу Гаусса. На рис. 2.2 представлена блок-схема обратного хода – определение неизвестных по методу Гаусса</w:t>
      </w:r>
    </w:p>
    <w:p w:rsidR="00A55706" w:rsidRDefault="00A55706" w:rsidP="00A55706">
      <w:pPr>
        <w:pStyle w:val="2"/>
      </w:pPr>
      <w:bookmarkStart w:id="9" w:name="_Toc417952535"/>
      <w:r>
        <w:t>Блок-схема</w:t>
      </w:r>
      <w:bookmarkEnd w:id="9"/>
    </w:p>
    <w:p w:rsidR="00A55706" w:rsidRDefault="0051498F" w:rsidP="00A55706">
      <w:pPr>
        <w:pStyle w:val="a2"/>
      </w:pPr>
      <w:r>
        <w:rPr>
          <w:noProof/>
        </w:rPr>
        <w:drawing>
          <wp:inline distT="0" distB="0" distL="0" distR="0" wp14:anchorId="2D969023" wp14:editId="04245FB7">
            <wp:extent cx="5886151" cy="4306186"/>
            <wp:effectExtent l="0" t="0" r="635"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bmp"/>
                    <pic:cNvPicPr/>
                  </pic:nvPicPr>
                  <pic:blipFill>
                    <a:blip r:embed="rId56">
                      <a:extLst>
                        <a:ext uri="{28A0092B-C50C-407E-A947-70E740481C1C}">
                          <a14:useLocalDpi xmlns:a14="http://schemas.microsoft.com/office/drawing/2010/main" val="0"/>
                        </a:ext>
                      </a:extLst>
                    </a:blip>
                    <a:stretch>
                      <a:fillRect/>
                    </a:stretch>
                  </pic:blipFill>
                  <pic:spPr>
                    <a:xfrm>
                      <a:off x="0" y="0"/>
                      <a:ext cx="5891165" cy="4309854"/>
                    </a:xfrm>
                    <a:prstGeom prst="rect">
                      <a:avLst/>
                    </a:prstGeom>
                  </pic:spPr>
                </pic:pic>
              </a:graphicData>
            </a:graphic>
          </wp:inline>
        </w:drawing>
      </w:r>
    </w:p>
    <w:p w:rsidR="0051498F" w:rsidRDefault="0051498F" w:rsidP="00A55706">
      <w:pPr>
        <w:pStyle w:val="2"/>
      </w:pPr>
      <w:bookmarkStart w:id="10" w:name="_Toc417952536"/>
      <w:r>
        <w:br w:type="page"/>
      </w:r>
    </w:p>
    <w:p w:rsidR="00A55706" w:rsidRDefault="00A55706" w:rsidP="00A55706">
      <w:pPr>
        <w:pStyle w:val="2"/>
      </w:pPr>
      <w:r>
        <w:t>Код программы</w:t>
      </w:r>
      <w:bookmarkEnd w:id="10"/>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roofErr w:type="gramStart"/>
      <w:r w:rsidRPr="0051498F">
        <w:rPr>
          <w:rFonts w:ascii="Consolas" w:hAnsi="Consolas" w:cs="Consolas"/>
          <w:color w:val="0000FF"/>
          <w:sz w:val="19"/>
          <w:szCs w:val="19"/>
          <w:highlight w:val="white"/>
          <w:lang w:val="en-US"/>
        </w:rPr>
        <w:t>public</w:t>
      </w:r>
      <w:proofErr w:type="gramEnd"/>
      <w:r w:rsidRPr="0051498F">
        <w:rPr>
          <w:rFonts w:ascii="Consolas" w:hAnsi="Consolas" w:cs="Consolas"/>
          <w:color w:val="000000"/>
          <w:sz w:val="19"/>
          <w:szCs w:val="19"/>
          <w:highlight w:val="white"/>
          <w:lang w:val="en-US"/>
        </w:rPr>
        <w:t xml:space="preserve"> </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solve(</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xml:space="preserve">[,] A, </w:t>
      </w:r>
      <w:r w:rsidRPr="0051498F">
        <w:rPr>
          <w:rFonts w:ascii="Consolas" w:hAnsi="Consolas" w:cs="Consolas"/>
          <w:color w:val="0000FF"/>
          <w:sz w:val="19"/>
          <w:szCs w:val="19"/>
          <w:highlight w:val="white"/>
          <w:lang w:val="en-US"/>
        </w:rPr>
        <w:t>double</w:t>
      </w:r>
      <w:r w:rsidRPr="0051498F">
        <w:rPr>
          <w:rFonts w:ascii="Consolas" w:hAnsi="Consolas" w:cs="Consolas"/>
          <w:color w:val="000000"/>
          <w:sz w:val="19"/>
          <w:szCs w:val="19"/>
          <w:highlight w:val="white"/>
          <w:lang w:val="en-US"/>
        </w:rPr>
        <w:t xml:space="preserve">[] X, </w:t>
      </w:r>
      <w:proofErr w:type="spellStart"/>
      <w:r w:rsidRPr="0051498F">
        <w:rPr>
          <w:rFonts w:ascii="Consolas" w:hAnsi="Consolas" w:cs="Consolas"/>
          <w:color w:val="0000FF"/>
          <w:sz w:val="19"/>
          <w:szCs w:val="19"/>
          <w:highlight w:val="white"/>
          <w:lang w:val="en-US"/>
        </w:rPr>
        <w:t>int</w:t>
      </w:r>
      <w:proofErr w:type="spellEnd"/>
      <w:r w:rsidRPr="0051498F">
        <w:rPr>
          <w:rFonts w:ascii="Consolas" w:hAnsi="Consolas" w:cs="Consolas"/>
          <w:color w:val="000000"/>
          <w:sz w:val="19"/>
          <w:szCs w:val="19"/>
          <w:highlight w:val="white"/>
          <w:lang w:val="en-US"/>
        </w:rPr>
        <w:t xml:space="preserve"> N)</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double</w:t>
      </w:r>
      <w:proofErr w:type="gramEnd"/>
      <w:r w:rsidRPr="0051498F">
        <w:rPr>
          <w:rFonts w:ascii="Consolas" w:hAnsi="Consolas" w:cs="Consolas"/>
          <w:color w:val="000000"/>
          <w:sz w:val="19"/>
          <w:szCs w:val="19"/>
          <w:highlight w:val="white"/>
          <w:lang w:val="en-US"/>
        </w:rPr>
        <w:t xml:space="preserve"> r = 0,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spellStart"/>
      <w:proofErr w:type="gramStart"/>
      <w:r w:rsidRPr="0051498F">
        <w:rPr>
          <w:rFonts w:ascii="Consolas" w:hAnsi="Consolas" w:cs="Consolas"/>
          <w:color w:val="0000FF"/>
          <w:sz w:val="19"/>
          <w:szCs w:val="19"/>
          <w:highlight w:val="white"/>
          <w:lang w:val="en-US"/>
        </w:rPr>
        <w:t>int</w:t>
      </w:r>
      <w:proofErr w:type="spellEnd"/>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r w:rsidRPr="0051498F">
        <w:rPr>
          <w:rFonts w:ascii="Consolas" w:hAnsi="Consolas" w:cs="Consolas"/>
          <w:color w:val="008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0;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&lt; N;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(A[j,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&gt;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k =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 xml:space="preserve">j,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break</w:t>
      </w:r>
      <w:proofErr w:type="gram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X[k];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X[k]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0;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r;</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(k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k &lt; N; k++)</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r =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 xml:space="preserve">k,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X[k] = X[k] - r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00"/>
          <w:sz w:val="19"/>
          <w:szCs w:val="19"/>
          <w:highlight w:val="white"/>
          <w:lang w:val="en-US"/>
        </w:rPr>
        <w:t>A[</w:t>
      </w:r>
      <w:proofErr w:type="gramEnd"/>
      <w:r w:rsidRPr="0051498F">
        <w:rPr>
          <w:rFonts w:ascii="Consolas" w:hAnsi="Consolas" w:cs="Consolas"/>
          <w:color w:val="000000"/>
          <w:sz w:val="19"/>
          <w:szCs w:val="19"/>
          <w:highlight w:val="white"/>
          <w:lang w:val="en-US"/>
        </w:rPr>
        <w:t>k, j] = A[k, j] - r * A[</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if</w:t>
      </w:r>
      <w:proofErr w:type="gramEnd"/>
      <w:r w:rsidRPr="0051498F">
        <w:rPr>
          <w:rFonts w:ascii="Consolas" w:hAnsi="Consolas" w:cs="Consolas"/>
          <w:color w:val="000000"/>
          <w:sz w:val="19"/>
          <w:szCs w:val="19"/>
          <w:highlight w:val="white"/>
          <w:lang w:val="en-US"/>
        </w:rPr>
        <w:t xml:space="preserve"> (r != 0)</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N - 2;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&gt;= 0;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for</w:t>
      </w:r>
      <w:proofErr w:type="gramEnd"/>
      <w:r w:rsidRPr="0051498F">
        <w:rPr>
          <w:rFonts w:ascii="Consolas" w:hAnsi="Consolas" w:cs="Consolas"/>
          <w:color w:val="000000"/>
          <w:sz w:val="19"/>
          <w:szCs w:val="19"/>
          <w:highlight w:val="white"/>
          <w:lang w:val="en-US"/>
        </w:rPr>
        <w:t xml:space="preserve"> (j = </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+ 1; j &lt; N; 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 X[</w:t>
      </w:r>
      <w:proofErr w:type="spellStart"/>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xml:space="preserve">] - </w:t>
      </w:r>
      <w:proofErr w:type="gramStart"/>
      <w:r w:rsidRPr="0051498F">
        <w:rPr>
          <w:rFonts w:ascii="Consolas" w:hAnsi="Consolas" w:cs="Consolas"/>
          <w:color w:val="000000"/>
          <w:sz w:val="19"/>
          <w:szCs w:val="19"/>
          <w:highlight w:val="white"/>
          <w:lang w:val="en-US"/>
        </w:rPr>
        <w:t>A[</w:t>
      </w:r>
      <w:proofErr w:type="spellStart"/>
      <w:proofErr w:type="gramEnd"/>
      <w:r w:rsidRPr="0051498F">
        <w:rPr>
          <w:rFonts w:ascii="Consolas" w:hAnsi="Consolas" w:cs="Consolas"/>
          <w:color w:val="000000"/>
          <w:sz w:val="19"/>
          <w:szCs w:val="19"/>
          <w:highlight w:val="white"/>
          <w:lang w:val="en-US"/>
        </w:rPr>
        <w:t>i</w:t>
      </w:r>
      <w:proofErr w:type="spellEnd"/>
      <w:r w:rsidRPr="0051498F">
        <w:rPr>
          <w:rFonts w:ascii="Consolas" w:hAnsi="Consolas" w:cs="Consolas"/>
          <w:color w:val="000000"/>
          <w:sz w:val="19"/>
          <w:szCs w:val="19"/>
          <w:highlight w:val="white"/>
          <w:lang w:val="en-US"/>
        </w:rPr>
        <w:t>, j] * X[j];</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return</w:t>
      </w:r>
      <w:proofErr w:type="gramEnd"/>
      <w:r w:rsidRPr="0051498F">
        <w:rPr>
          <w:rFonts w:ascii="Consolas" w:hAnsi="Consolas" w:cs="Consolas"/>
          <w:color w:val="000000"/>
          <w:sz w:val="19"/>
          <w:szCs w:val="19"/>
          <w:highlight w:val="white"/>
          <w:lang w:val="en-US"/>
        </w:rPr>
        <w:t xml:space="preserve"> X;</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else</w:t>
      </w:r>
      <w:proofErr w:type="gramEnd"/>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
    <w:p w:rsidR="0051498F" w:rsidRPr="0051498F" w:rsidRDefault="0051498F" w:rsidP="0051498F">
      <w:pPr>
        <w:autoSpaceDE w:val="0"/>
        <w:autoSpaceDN w:val="0"/>
        <w:adjustRightInd w:val="0"/>
        <w:rPr>
          <w:rFonts w:ascii="Consolas" w:hAnsi="Consolas" w:cs="Consolas"/>
          <w:color w:val="000000"/>
          <w:sz w:val="19"/>
          <w:szCs w:val="19"/>
          <w:highlight w:val="white"/>
          <w:lang w:val="en-US"/>
        </w:rPr>
      </w:pPr>
      <w:r w:rsidRPr="0051498F">
        <w:rPr>
          <w:rFonts w:ascii="Consolas" w:hAnsi="Consolas" w:cs="Consolas"/>
          <w:color w:val="000000"/>
          <w:sz w:val="19"/>
          <w:szCs w:val="19"/>
          <w:highlight w:val="white"/>
          <w:lang w:val="en-US"/>
        </w:rPr>
        <w:t xml:space="preserve">        </w:t>
      </w:r>
      <w:proofErr w:type="gramStart"/>
      <w:r w:rsidRPr="0051498F">
        <w:rPr>
          <w:rFonts w:ascii="Consolas" w:hAnsi="Consolas" w:cs="Consolas"/>
          <w:color w:val="0000FF"/>
          <w:sz w:val="19"/>
          <w:szCs w:val="19"/>
          <w:highlight w:val="white"/>
          <w:lang w:val="en-US"/>
        </w:rPr>
        <w:t>throw</w:t>
      </w:r>
      <w:proofErr w:type="gramEnd"/>
      <w:r w:rsidRPr="0051498F">
        <w:rPr>
          <w:rFonts w:ascii="Consolas" w:hAnsi="Consolas" w:cs="Consolas"/>
          <w:color w:val="000000"/>
          <w:sz w:val="19"/>
          <w:szCs w:val="19"/>
          <w:highlight w:val="white"/>
          <w:lang w:val="en-US"/>
        </w:rPr>
        <w:t xml:space="preserve"> </w:t>
      </w:r>
      <w:r w:rsidRPr="0051498F">
        <w:rPr>
          <w:rFonts w:ascii="Consolas" w:hAnsi="Consolas" w:cs="Consolas"/>
          <w:color w:val="0000FF"/>
          <w:sz w:val="19"/>
          <w:szCs w:val="19"/>
          <w:highlight w:val="white"/>
          <w:lang w:val="en-US"/>
        </w:rPr>
        <w:t>new</w:t>
      </w:r>
      <w:r w:rsidRPr="0051498F">
        <w:rPr>
          <w:rFonts w:ascii="Consolas" w:hAnsi="Consolas" w:cs="Consolas"/>
          <w:color w:val="000000"/>
          <w:sz w:val="19"/>
          <w:szCs w:val="19"/>
          <w:highlight w:val="white"/>
          <w:lang w:val="en-US"/>
        </w:rPr>
        <w:t xml:space="preserve"> </w:t>
      </w:r>
      <w:proofErr w:type="spellStart"/>
      <w:r w:rsidRPr="0051498F">
        <w:rPr>
          <w:rFonts w:ascii="Consolas" w:hAnsi="Consolas" w:cs="Consolas"/>
          <w:color w:val="000000"/>
          <w:sz w:val="19"/>
          <w:szCs w:val="19"/>
          <w:highlight w:val="white"/>
          <w:lang w:val="en-US"/>
        </w:rPr>
        <w:t>System.</w:t>
      </w:r>
      <w:r w:rsidRPr="0051498F">
        <w:rPr>
          <w:rFonts w:ascii="Consolas" w:hAnsi="Consolas" w:cs="Consolas"/>
          <w:color w:val="2B91AF"/>
          <w:sz w:val="19"/>
          <w:szCs w:val="19"/>
          <w:highlight w:val="white"/>
          <w:lang w:val="en-US"/>
        </w:rPr>
        <w:t>Exception</w:t>
      </w:r>
      <w:proofErr w:type="spellEnd"/>
      <w:r w:rsidRPr="0051498F">
        <w:rPr>
          <w:rFonts w:ascii="Consolas" w:hAnsi="Consolas" w:cs="Consolas"/>
          <w:color w:val="000000"/>
          <w:sz w:val="19"/>
          <w:szCs w:val="19"/>
          <w:highlight w:val="white"/>
          <w:lang w:val="en-US"/>
        </w:rPr>
        <w:t>();</w:t>
      </w:r>
    </w:p>
    <w:p w:rsidR="0051498F" w:rsidRDefault="0051498F" w:rsidP="0051498F">
      <w:pPr>
        <w:autoSpaceDE w:val="0"/>
        <w:autoSpaceDN w:val="0"/>
        <w:adjustRightInd w:val="0"/>
        <w:rPr>
          <w:rFonts w:ascii="Consolas" w:hAnsi="Consolas" w:cs="Consolas"/>
          <w:color w:val="000000"/>
          <w:sz w:val="19"/>
          <w:szCs w:val="19"/>
          <w:highlight w:val="white"/>
        </w:rPr>
      </w:pPr>
      <w:r w:rsidRPr="0051498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1498F" w:rsidRDefault="0051498F" w:rsidP="0051498F">
      <w:pPr>
        <w:pStyle w:val="a2"/>
        <w:ind w:firstLine="0"/>
        <w:rPr>
          <w:rFonts w:ascii="Consolas" w:hAnsi="Consolas" w:cs="Consolas"/>
          <w:color w:val="000000"/>
          <w:sz w:val="19"/>
          <w:szCs w:val="19"/>
        </w:rPr>
      </w:pPr>
      <w:r>
        <w:rPr>
          <w:rFonts w:ascii="Consolas" w:hAnsi="Consolas" w:cs="Consolas"/>
          <w:color w:val="000000"/>
          <w:sz w:val="19"/>
          <w:szCs w:val="19"/>
          <w:highlight w:val="white"/>
        </w:rPr>
        <w:t>}</w:t>
      </w:r>
    </w:p>
    <w:p w:rsidR="0051498F" w:rsidRDefault="0051498F" w:rsidP="0051498F">
      <w:pPr>
        <w:pStyle w:val="1"/>
      </w:pPr>
      <w:r>
        <w:t>Описание программы</w:t>
      </w:r>
    </w:p>
    <w:p w:rsidR="0051498F" w:rsidRDefault="0051498F" w:rsidP="0051498F">
      <w:pPr>
        <w:pStyle w:val="a2"/>
      </w:pPr>
      <w:r>
        <w:t xml:space="preserve">Программа для решения СЛАУ методом Гаусса была написана на языке программирования </w:t>
      </w:r>
      <w:r>
        <w:rPr>
          <w:lang w:val="en-US"/>
        </w:rPr>
        <w:t>C</w:t>
      </w:r>
      <w:r w:rsidRPr="0051498F">
        <w:t xml:space="preserve"># </w:t>
      </w:r>
      <w:r>
        <w:t xml:space="preserve">в </w:t>
      </w:r>
      <w:r>
        <w:rPr>
          <w:lang w:val="en-US"/>
        </w:rPr>
        <w:t>IDE</w:t>
      </w:r>
      <w:r w:rsidRPr="0051498F">
        <w:t xml:space="preserve"> </w:t>
      </w:r>
      <w:r>
        <w:rPr>
          <w:lang w:val="en-US"/>
        </w:rPr>
        <w:t>Microsoft</w:t>
      </w:r>
      <w:r w:rsidRPr="0051498F">
        <w:t xml:space="preserve"> </w:t>
      </w:r>
      <w:r>
        <w:rPr>
          <w:lang w:val="en-US"/>
        </w:rPr>
        <w:t>Visual</w:t>
      </w:r>
      <w:r w:rsidRPr="0051498F">
        <w:t xml:space="preserve"> </w:t>
      </w:r>
      <w:r>
        <w:rPr>
          <w:lang w:val="en-US"/>
        </w:rPr>
        <w:t>Studio</w:t>
      </w:r>
      <w:r w:rsidRPr="0051498F">
        <w:t xml:space="preserve"> 2013.</w:t>
      </w:r>
      <w:r>
        <w:t xml:space="preserve"> </w:t>
      </w:r>
    </w:p>
    <w:p w:rsidR="00BA7771" w:rsidRDefault="00BA7771" w:rsidP="0051498F">
      <w:pPr>
        <w:pStyle w:val="a2"/>
      </w:pPr>
      <w:r>
        <w:t>Программа состоит из 7 форм:</w:t>
      </w:r>
    </w:p>
    <w:p w:rsidR="00BA7771" w:rsidRPr="00BA7771" w:rsidRDefault="00BA7771" w:rsidP="00BA7771">
      <w:pPr>
        <w:pStyle w:val="a2"/>
        <w:numPr>
          <w:ilvl w:val="0"/>
          <w:numId w:val="25"/>
        </w:numPr>
      </w:pPr>
      <w:r>
        <w:rPr>
          <w:lang w:val="en-US"/>
        </w:rPr>
        <w:t>Main</w:t>
      </w:r>
      <w:r w:rsidRPr="00BA7771">
        <w:t>_</w:t>
      </w:r>
      <w:r>
        <w:rPr>
          <w:lang w:val="en-US"/>
        </w:rPr>
        <w:t>form</w:t>
      </w:r>
      <w:r>
        <w:t xml:space="preserve"> – Титульный лист. Появляется при запуске программы.</w:t>
      </w:r>
    </w:p>
    <w:p w:rsidR="00BA7771" w:rsidRPr="00BA7771" w:rsidRDefault="00BA7771" w:rsidP="00BA7771">
      <w:pPr>
        <w:pStyle w:val="a2"/>
        <w:numPr>
          <w:ilvl w:val="0"/>
          <w:numId w:val="25"/>
        </w:numPr>
      </w:pPr>
      <w:r>
        <w:rPr>
          <w:lang w:val="en-US"/>
        </w:rPr>
        <w:t>Menu</w:t>
      </w:r>
      <w:r w:rsidRPr="00BA7771">
        <w:t>_</w:t>
      </w:r>
      <w:r>
        <w:rPr>
          <w:lang w:val="en-US"/>
        </w:rPr>
        <w:t>form</w:t>
      </w:r>
      <w:r w:rsidRPr="00BA7771">
        <w:t xml:space="preserve"> </w:t>
      </w:r>
      <w:r>
        <w:t>– Основное меню. Из него можно вызвать все остальные окна.</w:t>
      </w:r>
    </w:p>
    <w:p w:rsidR="00BA7771" w:rsidRPr="00BA7771" w:rsidRDefault="00BA7771" w:rsidP="00BA7771">
      <w:pPr>
        <w:pStyle w:val="a2"/>
        <w:numPr>
          <w:ilvl w:val="0"/>
          <w:numId w:val="25"/>
        </w:numPr>
      </w:pPr>
      <w:r>
        <w:rPr>
          <w:lang w:val="en-US"/>
        </w:rPr>
        <w:t>Form</w:t>
      </w:r>
      <w:r w:rsidRPr="00BA7771">
        <w:t>1</w:t>
      </w:r>
      <w:r>
        <w:t xml:space="preserve"> – Окно решения СЛАУ</w:t>
      </w:r>
    </w:p>
    <w:p w:rsidR="00BA7771" w:rsidRPr="00BA7771" w:rsidRDefault="00BA7771" w:rsidP="00BA7771">
      <w:pPr>
        <w:pStyle w:val="a2"/>
        <w:numPr>
          <w:ilvl w:val="0"/>
          <w:numId w:val="25"/>
        </w:numPr>
      </w:pPr>
      <w:r>
        <w:rPr>
          <w:lang w:val="en-US"/>
        </w:rPr>
        <w:t>Form</w:t>
      </w:r>
      <w:r w:rsidRPr="00BA7771">
        <w:t>2</w:t>
      </w:r>
      <w:r>
        <w:t xml:space="preserve"> – Окно визуализации.</w:t>
      </w:r>
    </w:p>
    <w:p w:rsidR="00BA7771" w:rsidRPr="00BA7771" w:rsidRDefault="00BA7771" w:rsidP="00BA7771">
      <w:pPr>
        <w:pStyle w:val="a2"/>
        <w:numPr>
          <w:ilvl w:val="0"/>
          <w:numId w:val="25"/>
        </w:numPr>
      </w:pPr>
      <w:r>
        <w:rPr>
          <w:lang w:val="en-US"/>
        </w:rPr>
        <w:t>About</w:t>
      </w:r>
      <w:r w:rsidRPr="00BA7771">
        <w:t>_</w:t>
      </w:r>
      <w:r>
        <w:rPr>
          <w:lang w:val="en-US"/>
        </w:rPr>
        <w:t>form</w:t>
      </w:r>
      <w:r>
        <w:t xml:space="preserve"> – Окно «О программе».</w:t>
      </w:r>
    </w:p>
    <w:p w:rsidR="00BA7771" w:rsidRPr="00BA7771" w:rsidRDefault="00BA7771" w:rsidP="00BA7771">
      <w:pPr>
        <w:pStyle w:val="a2"/>
        <w:numPr>
          <w:ilvl w:val="0"/>
          <w:numId w:val="25"/>
        </w:numPr>
      </w:pPr>
      <w:r>
        <w:rPr>
          <w:lang w:val="en-US"/>
        </w:rPr>
        <w:t>Ref</w:t>
      </w:r>
      <w:r w:rsidRPr="00BA7771">
        <w:t>_</w:t>
      </w:r>
      <w:r>
        <w:rPr>
          <w:lang w:val="en-US"/>
        </w:rPr>
        <w:t>form</w:t>
      </w:r>
      <w:r>
        <w:t xml:space="preserve"> – Справка.</w:t>
      </w:r>
    </w:p>
    <w:p w:rsidR="00BA7771" w:rsidRPr="00BA7771" w:rsidRDefault="00BA7771" w:rsidP="00BA7771">
      <w:pPr>
        <w:pStyle w:val="a2"/>
        <w:numPr>
          <w:ilvl w:val="0"/>
          <w:numId w:val="25"/>
        </w:numPr>
      </w:pPr>
      <w:r>
        <w:rPr>
          <w:lang w:val="en-US"/>
        </w:rPr>
        <w:t>Description</w:t>
      </w:r>
      <w:r w:rsidRPr="00BA7771">
        <w:t>_</w:t>
      </w:r>
      <w:r>
        <w:rPr>
          <w:lang w:val="en-US"/>
        </w:rPr>
        <w:t>form</w:t>
      </w:r>
      <w:r>
        <w:t xml:space="preserve"> – Описание метода Гаусса.</w:t>
      </w:r>
    </w:p>
    <w:p w:rsidR="00BA7771" w:rsidRDefault="00BA7771" w:rsidP="00EA27C7">
      <w:pPr>
        <w:pStyle w:val="a2"/>
        <w:numPr>
          <w:ilvl w:val="0"/>
          <w:numId w:val="25"/>
        </w:numPr>
      </w:pPr>
      <w:r>
        <w:rPr>
          <w:lang w:val="en-US"/>
        </w:rPr>
        <w:t>Flowchart</w:t>
      </w:r>
      <w:r w:rsidRPr="00BA7771">
        <w:t>_</w:t>
      </w:r>
      <w:r>
        <w:rPr>
          <w:lang w:val="en-US"/>
        </w:rPr>
        <w:t>form</w:t>
      </w:r>
      <w:r>
        <w:t xml:space="preserve"> – Блок-схема метода Гаусса.</w:t>
      </w:r>
    </w:p>
    <w:p w:rsidR="00EA27C7" w:rsidRPr="00BA7771" w:rsidRDefault="00EA27C7" w:rsidP="00EA27C7">
      <w:pPr>
        <w:pStyle w:val="a2"/>
      </w:pPr>
      <w:bookmarkStart w:id="11" w:name="_GoBack"/>
      <w:bookmarkEnd w:id="11"/>
    </w:p>
    <w:p w:rsidR="0051498F" w:rsidRDefault="005D0F91" w:rsidP="005D0F91">
      <w:pPr>
        <w:pStyle w:val="1"/>
      </w:pPr>
      <w:r>
        <w:t>Вывод</w:t>
      </w:r>
    </w:p>
    <w:p w:rsidR="00BA7771" w:rsidRDefault="00BA7771" w:rsidP="00BA7771">
      <w:pPr>
        <w:pStyle w:val="a2"/>
      </w:pPr>
      <w:r>
        <w:t>В ходе выполнения курсовой работы были изучены базовые возможности интегрированной среды разработки (</w:t>
      </w:r>
      <w:r>
        <w:rPr>
          <w:lang w:val="en-US"/>
        </w:rPr>
        <w:t>IDE</w:t>
      </w:r>
      <w:r w:rsidRPr="00BA7771">
        <w:t>)</w:t>
      </w:r>
      <w:r>
        <w:t xml:space="preserve"> </w:t>
      </w:r>
      <w:r>
        <w:rPr>
          <w:lang w:val="en-US"/>
        </w:rPr>
        <w:t>Microsoft</w:t>
      </w:r>
      <w:r w:rsidRPr="0051498F">
        <w:t xml:space="preserve"> </w:t>
      </w:r>
      <w:r>
        <w:rPr>
          <w:lang w:val="en-US"/>
        </w:rPr>
        <w:t>Visual</w:t>
      </w:r>
      <w:r w:rsidRPr="0051498F">
        <w:t xml:space="preserve"> </w:t>
      </w:r>
      <w:r>
        <w:rPr>
          <w:lang w:val="en-US"/>
        </w:rPr>
        <w:t>Studio</w:t>
      </w:r>
      <w:r w:rsidRPr="0051498F">
        <w:t xml:space="preserve"> 2013</w:t>
      </w:r>
      <w:r>
        <w:t xml:space="preserve"> для разработки на языке высокого уровня C#, изучены основы языке</w:t>
      </w:r>
      <w:proofErr w:type="gramStart"/>
      <w:r>
        <w:t xml:space="preserve"> С</w:t>
      </w:r>
      <w:proofErr w:type="gramEnd"/>
      <w:r w:rsidRPr="00BA7771">
        <w:t xml:space="preserve"># </w:t>
      </w:r>
      <w:r>
        <w:t xml:space="preserve">для разработки многооконных приложений, создания ветвящихся, циклических, и рекурсивных алгоритмов, изучены основы ООП (Объектно-Ориентированного Программирования). </w:t>
      </w:r>
    </w:p>
    <w:p w:rsidR="00BA7771" w:rsidRPr="00BA7771" w:rsidRDefault="00BA7771" w:rsidP="00BA7771">
      <w:pPr>
        <w:pStyle w:val="a2"/>
      </w:pPr>
      <w:r>
        <w:t xml:space="preserve">Разработанная программа успешно решает СЛАУ от 1-го до 10-го порядка, имеет возможность визуализации решения СЛАУ 2-го порядка, а так же имеет встроенную справку по методу Гаусса, и его блок-схему, а так же справку по самой программе. </w:t>
      </w:r>
    </w:p>
    <w:p w:rsidR="005D0F91" w:rsidRDefault="005D0F91" w:rsidP="005D0F91">
      <w:pPr>
        <w:pStyle w:val="1"/>
      </w:pPr>
      <w:r>
        <w:t>Используемая литература</w:t>
      </w:r>
    </w:p>
    <w:p w:rsidR="00E04747" w:rsidRPr="00E04747" w:rsidRDefault="00E04747" w:rsidP="00E04747">
      <w:pPr>
        <w:pStyle w:val="a2"/>
        <w:numPr>
          <w:ilvl w:val="0"/>
          <w:numId w:val="24"/>
        </w:numPr>
      </w:pPr>
      <w:r>
        <w:t>Методические указания к выполнению курсовых работ</w:t>
      </w:r>
      <w:r w:rsidRPr="00E04747">
        <w:t xml:space="preserve"> </w:t>
      </w:r>
      <w:r>
        <w:t>по дисциплине «Информатика»</w:t>
      </w:r>
      <w:r w:rsidRPr="00E04747">
        <w:t xml:space="preserve"> </w:t>
      </w:r>
      <w:r>
        <w:t xml:space="preserve">А.Т. </w:t>
      </w:r>
      <w:proofErr w:type="spellStart"/>
      <w:r>
        <w:t>Бикмеев</w:t>
      </w:r>
      <w:proofErr w:type="spellEnd"/>
      <w:r>
        <w:t xml:space="preserve">, М.П. </w:t>
      </w:r>
      <w:proofErr w:type="spellStart"/>
      <w:r>
        <w:t>Карчевская</w:t>
      </w:r>
      <w:proofErr w:type="spellEnd"/>
      <w:r>
        <w:t>, Е. А. Кузьмина,</w:t>
      </w:r>
      <w:r w:rsidRPr="00E04747">
        <w:t xml:space="preserve"> </w:t>
      </w:r>
      <w:r>
        <w:t xml:space="preserve">О.Л. </w:t>
      </w:r>
      <w:proofErr w:type="spellStart"/>
      <w:r>
        <w:t>Рамбургер</w:t>
      </w:r>
      <w:proofErr w:type="spellEnd"/>
    </w:p>
    <w:p w:rsidR="00E04747" w:rsidRPr="00E04747" w:rsidRDefault="00E04747" w:rsidP="00E04747">
      <w:pPr>
        <w:pStyle w:val="a2"/>
        <w:numPr>
          <w:ilvl w:val="0"/>
          <w:numId w:val="24"/>
        </w:numPr>
      </w:pPr>
      <w:r w:rsidRPr="00E04747">
        <w:t xml:space="preserve">Герберт  </w:t>
      </w:r>
      <w:proofErr w:type="spellStart"/>
      <w:r w:rsidRPr="00E04747">
        <w:t>Шилдт</w:t>
      </w:r>
      <w:proofErr w:type="spellEnd"/>
      <w:r w:rsidRPr="00E04747">
        <w:t xml:space="preserve"> - C# 4.0. Полное руководство </w:t>
      </w:r>
      <w:r>
        <w:t>–</w:t>
      </w:r>
      <w:r w:rsidRPr="00E04747">
        <w:t xml:space="preserve"> 2011</w:t>
      </w:r>
      <w:r>
        <w:t>г</w:t>
      </w:r>
    </w:p>
    <w:p w:rsidR="00E04747" w:rsidRDefault="00E04747" w:rsidP="00E04747">
      <w:pPr>
        <w:pStyle w:val="a2"/>
        <w:numPr>
          <w:ilvl w:val="0"/>
          <w:numId w:val="24"/>
        </w:numPr>
      </w:pPr>
      <w:hyperlink r:id="rId57" w:history="1">
        <w:r w:rsidRPr="00C2769A">
          <w:rPr>
            <w:rStyle w:val="ac"/>
          </w:rPr>
          <w:t>https://msdn.microsoft.com/ru-ru/library/</w:t>
        </w:r>
      </w:hyperlink>
      <w:r>
        <w:t xml:space="preserve"> </w:t>
      </w:r>
      <w:r w:rsidRPr="00E04747">
        <w:t>Каталог API (</w:t>
      </w:r>
      <w:proofErr w:type="spellStart"/>
      <w:r w:rsidRPr="00E04747">
        <w:t>Microsoft</w:t>
      </w:r>
      <w:proofErr w:type="spellEnd"/>
      <w:r w:rsidRPr="00E04747">
        <w:t>) и справочных материалов</w:t>
      </w:r>
    </w:p>
    <w:p w:rsidR="00E04747" w:rsidRPr="00E04747" w:rsidRDefault="00BA7771" w:rsidP="00E04747">
      <w:pPr>
        <w:pStyle w:val="a2"/>
        <w:numPr>
          <w:ilvl w:val="0"/>
          <w:numId w:val="24"/>
        </w:numPr>
      </w:pPr>
      <w:r>
        <w:t xml:space="preserve">Еще </w:t>
      </w:r>
      <w:proofErr w:type="gramStart"/>
      <w:r>
        <w:t xml:space="preserve">что </w:t>
      </w:r>
      <w:proofErr w:type="spellStart"/>
      <w:r>
        <w:t>нибудь</w:t>
      </w:r>
      <w:proofErr w:type="spellEnd"/>
      <w:proofErr w:type="gramEnd"/>
    </w:p>
    <w:p w:rsidR="00E04747" w:rsidRDefault="00E04747" w:rsidP="00E04747">
      <w:pPr>
        <w:pStyle w:val="a2"/>
        <w:ind w:firstLine="0"/>
        <w:rPr>
          <w:lang w:val="en-US"/>
        </w:rPr>
      </w:pPr>
    </w:p>
    <w:p w:rsidR="00E04747" w:rsidRPr="00E04747" w:rsidRDefault="00E04747" w:rsidP="00E04747">
      <w:pPr>
        <w:pStyle w:val="a2"/>
        <w:ind w:firstLine="0"/>
        <w:rPr>
          <w:lang w:val="en-US"/>
        </w:rPr>
        <w:sectPr w:rsidR="00E04747" w:rsidRPr="00E04747" w:rsidSect="005D0F91">
          <w:footerReference w:type="default" r:id="rId58"/>
          <w:pgSz w:w="11906" w:h="16838" w:code="9"/>
          <w:pgMar w:top="851" w:right="567" w:bottom="1701" w:left="1418" w:header="284" w:footer="284" w:gutter="0"/>
          <w:cols w:space="708"/>
          <w:docGrid w:linePitch="360"/>
        </w:sectPr>
      </w:pPr>
    </w:p>
    <w:p w:rsidR="005D0F91" w:rsidRDefault="005D0F91" w:rsidP="005D0F91">
      <w:pPr>
        <w:pStyle w:val="1"/>
        <w:rPr>
          <w:lang w:val="en-US"/>
        </w:rPr>
      </w:pPr>
      <w:r>
        <w:t>Приложение</w:t>
      </w:r>
    </w:p>
    <w:p w:rsidR="00E04747" w:rsidRPr="00E04747" w:rsidRDefault="00E04747" w:rsidP="00E04747">
      <w:pPr>
        <w:pStyle w:val="a2"/>
      </w:pPr>
      <w:r>
        <w:rPr>
          <w:lang w:val="en-US"/>
        </w:rPr>
        <w:t>Form</w:t>
      </w:r>
      <w:r w:rsidRPr="00E04747">
        <w:t>1.</w:t>
      </w:r>
      <w:proofErr w:type="spellStart"/>
      <w:r>
        <w:rPr>
          <w:lang w:val="en-US"/>
        </w:rPr>
        <w:t>cs</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FF"/>
          <w:sz w:val="19"/>
          <w:szCs w:val="19"/>
          <w:highlight w:val="white"/>
          <w:lang w:val="en-US"/>
        </w:rPr>
        <w:t>int</w:t>
      </w:r>
      <w:proofErr w:type="spell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 xml:space="preserve"> g;</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vs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Form1()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Init_Input_</w:t>
      </w:r>
      <w:proofErr w:type="gramStart"/>
      <w:r w:rsidRPr="005D0F91">
        <w:rPr>
          <w:rFonts w:ascii="Consolas" w:hAnsi="Consolas" w:cs="Consolas"/>
          <w:color w:val="000000"/>
          <w:sz w:val="19"/>
          <w:szCs w:val="19"/>
          <w:highlight w:val="white"/>
          <w:lang w:val="en-US"/>
        </w:rPr>
        <w:t>Field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solve(</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X, </w:t>
      </w:r>
      <w:proofErr w:type="spellStart"/>
      <w:r w:rsidRPr="005D0F91">
        <w:rPr>
          <w:rFonts w:ascii="Consolas" w:hAnsi="Consolas" w:cs="Consolas"/>
          <w:color w:val="0000FF"/>
          <w:sz w:val="19"/>
          <w:szCs w:val="19"/>
          <w:highlight w:val="white"/>
          <w:lang w:val="en-US"/>
        </w:rPr>
        <w:t>int</w:t>
      </w:r>
      <w:proofErr w:type="spellEnd"/>
      <w:r w:rsidRPr="005D0F91">
        <w:rPr>
          <w:rFonts w:ascii="Consolas" w:hAnsi="Consolas" w:cs="Consolas"/>
          <w:color w:val="000000"/>
          <w:sz w:val="19"/>
          <w:szCs w:val="19"/>
          <w:highlight w:val="white"/>
          <w:lang w:val="en-US"/>
        </w:rPr>
        <w:t xml:space="preserve">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r = 0,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&gt;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break</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X[k];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(k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k &lt; N; k++)</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r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k,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X[k] = X[k] - r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k, j] = A[k, j] - r * A[</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(r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N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&gt;=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gramStart"/>
      <w:r w:rsidRPr="005D0F91">
        <w:rPr>
          <w:rFonts w:ascii="Consolas" w:hAnsi="Consolas" w:cs="Consolas"/>
          <w:color w:val="000000"/>
          <w:sz w:val="19"/>
          <w:szCs w:val="19"/>
          <w:highlight w:val="white"/>
          <w:lang w:val="en-US"/>
        </w:rPr>
        <w:t>A[</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 * X[j];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return</w:t>
      </w:r>
      <w:proofErr w:type="gramEnd"/>
      <w:r w:rsidRPr="005D0F91">
        <w:rPr>
          <w:rFonts w:ascii="Consolas" w:hAnsi="Consolas" w:cs="Consolas"/>
          <w:color w:val="000000"/>
          <w:sz w:val="19"/>
          <w:szCs w:val="19"/>
          <w:highlight w:val="white"/>
          <w:lang w:val="en-US"/>
        </w:rPr>
        <w:t xml:space="preserve">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throw</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t>
      </w:r>
      <w:r w:rsidRPr="005D0F91">
        <w:rPr>
          <w:rFonts w:ascii="Consolas" w:hAnsi="Consolas" w:cs="Consolas"/>
          <w:color w:val="2B91AF"/>
          <w:sz w:val="19"/>
          <w:szCs w:val="19"/>
          <w:highlight w:val="white"/>
          <w:lang w:val="en-US"/>
        </w:rPr>
        <w:t>Exception</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print_false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r>
        <w:rPr>
          <w:rFonts w:ascii="Consolas" w:hAnsi="Consolas" w:cs="Consolas"/>
          <w:color w:val="A31515"/>
          <w:sz w:val="19"/>
          <w:szCs w:val="19"/>
          <w:highlight w:val="white"/>
        </w:rPr>
        <w:t>Матрица</w:t>
      </w:r>
      <w:r w:rsidRPr="005D0F9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вырождена</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b,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(15,15));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Out_pic.Image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Out_pic.Height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Out_pic.Width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"x["</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(X[</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f, b,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PointF</w:t>
      </w:r>
      <w:proofErr w:type="spellEnd"/>
      <w:r w:rsidRPr="005D0F91">
        <w:rPr>
          <w:rFonts w:ascii="Consolas" w:hAnsi="Consolas" w:cs="Consolas"/>
          <w:color w:val="000000"/>
          <w:sz w:val="19"/>
          <w:szCs w:val="19"/>
          <w:highlight w:val="white"/>
          <w:lang w:val="en-US"/>
        </w:rPr>
        <w:t xml:space="preserve">(10,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Init_Input_Field</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null</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+ 1; j++)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j].Dispose();</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N=</w:t>
      </w:r>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.ToInt16(</w:t>
      </w:r>
      <w:proofErr w:type="spellStart"/>
      <w:proofErr w:type="gramEnd"/>
      <w:r w:rsidRPr="005D0F91">
        <w:rPr>
          <w:rFonts w:ascii="Consolas" w:hAnsi="Consolas" w:cs="Consolas"/>
          <w:color w:val="000000"/>
          <w:sz w:val="19"/>
          <w:szCs w:val="19"/>
          <w:highlight w:val="white"/>
          <w:lang w:val="en-US"/>
        </w:rPr>
        <w:t>Rang.Text</w:t>
      </w:r>
      <w:proofErr w:type="spellEnd"/>
      <w:r w:rsidRPr="005D0F91">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rPr>
        <w:t>if</w:t>
      </w:r>
      <w:proofErr w:type="spellEnd"/>
      <w:r>
        <w:rPr>
          <w:rFonts w:ascii="Consolas" w:hAnsi="Consolas" w:cs="Consolas"/>
          <w:color w:val="000000"/>
          <w:sz w:val="19"/>
          <w:szCs w:val="19"/>
          <w:highlight w:val="white"/>
        </w:rPr>
        <w:t xml:space="preserve"> (N &gt; 10)</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 = 10;</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"Порядок матрицы должен быть меньше или равен 10"</w:t>
      </w:r>
      <w:r>
        <w:rPr>
          <w:rFonts w:ascii="Consolas" w:hAnsi="Consolas" w:cs="Consolas"/>
          <w:color w:val="000000"/>
          <w:sz w:val="19"/>
          <w:szCs w:val="19"/>
          <w:highlight w:val="white"/>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Control</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N, N + 1];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offset = 40;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(j = 0; j &lt; N + 1;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TextBox</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Point</w:t>
      </w:r>
      <w:r w:rsidRPr="005D0F91">
        <w:rPr>
          <w:rFonts w:ascii="Consolas" w:hAnsi="Consolas" w:cs="Consolas"/>
          <w:color w:val="000000"/>
          <w:sz w:val="19"/>
          <w:szCs w:val="19"/>
          <w:highlight w:val="white"/>
          <w:lang w:val="en-US"/>
        </w:rPr>
        <w:t xml:space="preserve">(j * 65 + 50,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+ 15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Size</w:t>
      </w:r>
      <w:r w:rsidRPr="005D0F91">
        <w:rPr>
          <w:rFonts w:ascii="Consolas" w:hAnsi="Consolas" w:cs="Consolas"/>
          <w:color w:val="000000"/>
          <w:sz w:val="19"/>
          <w:szCs w:val="19"/>
          <w:highlight w:val="white"/>
          <w:lang w:val="en-US"/>
        </w:rPr>
        <w:t>(25,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matrix</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roofErr w:type="spellStart"/>
      <w:r w:rsidRPr="005D0F91">
        <w:rPr>
          <w:rFonts w:ascii="Consolas" w:hAnsi="Consolas" w:cs="Consolas"/>
          <w:color w:val="000000"/>
          <w:sz w:val="19"/>
          <w:szCs w:val="19"/>
          <w:highlight w:val="white"/>
          <w:lang w:val="en-US"/>
        </w:rPr>
        <w:t>TabIndex</w:t>
      </w:r>
      <w:proofErr w:type="spellEnd"/>
      <w:r w:rsidRPr="005D0F91">
        <w:rPr>
          <w:rFonts w:ascii="Consolas" w:hAnsi="Consolas" w:cs="Consolas"/>
          <w:color w:val="000000"/>
          <w:sz w:val="19"/>
          <w:szCs w:val="19"/>
          <w:highlight w:val="white"/>
          <w:lang w:val="en-US"/>
        </w:rPr>
        <w:t xml:space="preserve"> = 4;</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j)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"1"</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(j == N)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(i+1);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"0"</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r w:rsidRPr="005D0F91">
        <w:rPr>
          <w:rFonts w:ascii="Consolas" w:hAnsi="Consolas" w:cs="Consolas"/>
          <w:color w:val="2B91AF"/>
          <w:sz w:val="19"/>
          <w:szCs w:val="19"/>
          <w:highlight w:val="white"/>
          <w:lang w:val="en-US"/>
        </w:rPr>
        <w:t>Label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w:t>
      </w:r>
      <w:proofErr w:type="gramStart"/>
      <w:r w:rsidRPr="005D0F91">
        <w:rPr>
          <w:rFonts w:ascii="Consolas" w:hAnsi="Consolas" w:cs="Consolas"/>
          <w:color w:val="000000"/>
          <w:sz w:val="19"/>
          <w:szCs w:val="19"/>
          <w:highlight w:val="white"/>
          <w:lang w:val="en-US"/>
        </w:rPr>
        <w:t>area.Controls.Add</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j].Location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Point</w:t>
      </w:r>
      <w:r w:rsidRPr="005D0F91">
        <w:rPr>
          <w:rFonts w:ascii="Consolas" w:hAnsi="Consolas" w:cs="Consolas"/>
          <w:color w:val="000000"/>
          <w:sz w:val="19"/>
          <w:szCs w:val="19"/>
          <w:highlight w:val="white"/>
          <w:lang w:val="en-US"/>
        </w:rPr>
        <w:t xml:space="preserve">(j * 65 + 15,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20 + 17 + offset);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w:t>
      </w:r>
      <w:proofErr w:type="gramStart"/>
      <w:r w:rsidRPr="005D0F91">
        <w:rPr>
          <w:rFonts w:ascii="Consolas" w:hAnsi="Consolas" w:cs="Consolas"/>
          <w:color w:val="000000"/>
          <w:sz w:val="19"/>
          <w:szCs w:val="19"/>
          <w:highlight w:val="white"/>
          <w:lang w:val="en-US"/>
        </w:rPr>
        <w:t>L</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j].Size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Size</w:t>
      </w:r>
      <w:r w:rsidRPr="005D0F91">
        <w:rPr>
          <w:rFonts w:ascii="Consolas" w:hAnsi="Consolas" w:cs="Consolas"/>
          <w:color w:val="000000"/>
          <w:sz w:val="19"/>
          <w:szCs w:val="19"/>
          <w:highlight w:val="white"/>
          <w:lang w:val="en-US"/>
        </w:rPr>
        <w:t>(40, 20);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j !</w:t>
      </w:r>
      <w:proofErr w:type="gramEnd"/>
      <w:r w:rsidRPr="005D0F91">
        <w:rPr>
          <w:rFonts w:ascii="Consolas" w:hAnsi="Consolas" w:cs="Consolas"/>
          <w:color w:val="000000"/>
          <w:sz w:val="19"/>
          <w:szCs w:val="19"/>
          <w:highlight w:val="white"/>
          <w:lang w:val="en-US"/>
        </w:rPr>
        <w:t xml:space="preserve">= N)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"a["</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(j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In_matrix_L</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j].Text = </w:t>
      </w:r>
      <w:r w:rsidRPr="005D0F91">
        <w:rPr>
          <w:rFonts w:ascii="Consolas" w:hAnsi="Consolas" w:cs="Consolas"/>
          <w:color w:val="A31515"/>
          <w:sz w:val="19"/>
          <w:szCs w:val="19"/>
          <w:highlight w:val="white"/>
          <w:lang w:val="en-US"/>
        </w:rPr>
        <w:t>"b["</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+ 1)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Solve_SLAU</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try</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for</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 = 0;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 xml:space="preserve"> &lt; N; </w:t>
      </w:r>
      <w:proofErr w:type="spellStart"/>
      <w:r w:rsidRPr="00E04747">
        <w:rPr>
          <w:rFonts w:ascii="Consolas" w:hAnsi="Consolas" w:cs="Consolas"/>
          <w:color w:val="000000"/>
          <w:sz w:val="19"/>
          <w:szCs w:val="19"/>
          <w:highlight w:val="white"/>
          <w:lang w:val="en-US"/>
        </w:rPr>
        <w:t>i</w:t>
      </w:r>
      <w:proofErr w:type="spell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w:t>
      </w:r>
      <w:proofErr w:type="gramStart"/>
      <w:r w:rsidRPr="005D0F91">
        <w:rPr>
          <w:rFonts w:ascii="Consolas" w:hAnsi="Consolas" w:cs="Consolas"/>
          <w:color w:val="000000"/>
          <w:sz w:val="19"/>
          <w:szCs w:val="19"/>
          <w:highlight w:val="white"/>
          <w:lang w:val="en-US"/>
        </w:rPr>
        <w:t>solve(</w:t>
      </w:r>
      <w:proofErr w:type="gramEnd"/>
      <w:r w:rsidRPr="005D0F91">
        <w:rPr>
          <w:rFonts w:ascii="Consolas" w:hAnsi="Consolas" w:cs="Consolas"/>
          <w:color w:val="000000"/>
          <w:sz w:val="19"/>
          <w:szCs w:val="19"/>
          <w:highlight w:val="white"/>
          <w:lang w:val="en-US"/>
        </w:rPr>
        <w:t>A, B,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print_X</w:t>
      </w:r>
      <w:proofErr w:type="spellEnd"/>
      <w:r w:rsidRPr="005D0F91">
        <w:rPr>
          <w:rFonts w:ascii="Consolas" w:hAnsi="Consolas" w:cs="Consolas"/>
          <w:color w:val="000000"/>
          <w:sz w:val="19"/>
          <w:szCs w:val="19"/>
          <w:highlight w:val="white"/>
          <w:lang w:val="en-US"/>
        </w:rPr>
        <w:t>(X);</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catch</w:t>
      </w:r>
      <w:proofErr w:type="gramEnd"/>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print_</w:t>
      </w:r>
      <w:proofErr w:type="gramStart"/>
      <w:r w:rsidRPr="00E04747">
        <w:rPr>
          <w:rFonts w:ascii="Consolas" w:hAnsi="Consolas" w:cs="Consolas"/>
          <w:color w:val="000000"/>
          <w:sz w:val="19"/>
          <w:szCs w:val="19"/>
          <w:highlight w:val="white"/>
          <w:lang w:val="en-US"/>
        </w:rPr>
        <w:t>false</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btn_vis</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(N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A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 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 B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[N];</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(j = 0; j &lt; N; j++)</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 xml:space="preserve">[j,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N;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.ToDouble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In_matrix</w:t>
      </w:r>
      <w:proofErr w:type="spellEnd"/>
      <w:r w:rsidRPr="005D0F91">
        <w:rPr>
          <w:rFonts w:ascii="Consolas" w:hAnsi="Consolas" w:cs="Consolas"/>
          <w:color w:val="000000"/>
          <w:sz w:val="19"/>
          <w:szCs w:val="19"/>
          <w:highlight w:val="white"/>
          <w:lang w:val="en-US"/>
        </w:rPr>
        <w:t>[</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N].Text);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vs</w:t>
      </w:r>
      <w:proofErr w:type="spellEnd"/>
      <w:proofErr w:type="gram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vs.InitMatrix</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A, B);</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vs.Show</w:t>
      </w:r>
      <w:proofErr w:type="spellEnd"/>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w:t>
      </w:r>
      <w:proofErr w:type="spellEnd"/>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"Визуализация возможна только при порядке матрицы равном двум!"</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"Ошибка"</w:t>
      </w:r>
      <w:r>
        <w:rPr>
          <w:rFonts w:ascii="Consolas" w:hAnsi="Consolas" w:cs="Consolas"/>
          <w:color w:val="000000"/>
          <w:sz w:val="19"/>
          <w:szCs w:val="19"/>
          <w:highlight w:val="white"/>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E04747" w:rsidP="00E04747">
      <w:pPr>
        <w:pStyle w:val="a2"/>
        <w:rPr>
          <w:lang w:val="en-US"/>
        </w:rPr>
      </w:pPr>
      <w:r>
        <w:rPr>
          <w:lang w:val="en-US"/>
        </w:rPr>
        <w:t>Form2.cs</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VisForm</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AB,X;</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A1, A2, B1, B2, C1, C2;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k, b;</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VisForm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InitMatrix</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xml:space="preserve">[,] A, </w:t>
      </w:r>
      <w:r w:rsidRPr="005D0F91">
        <w:rPr>
          <w:rFonts w:ascii="Consolas" w:hAnsi="Consolas" w:cs="Consolas"/>
          <w:color w:val="0000FF"/>
          <w:sz w:val="19"/>
          <w:szCs w:val="19"/>
          <w:highlight w:val="white"/>
          <w:lang w:val="en-US"/>
        </w:rPr>
        <w:t>double</w:t>
      </w:r>
      <w:r w:rsidRPr="005D0F91">
        <w:rPr>
          <w:rFonts w:ascii="Consolas" w:hAnsi="Consolas" w:cs="Consolas"/>
          <w:color w:val="000000"/>
          <w:sz w:val="19"/>
          <w:szCs w:val="19"/>
          <w:highlight w:val="white"/>
          <w:lang w:val="en-US"/>
        </w:rPr>
        <w:t>[] B)</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i,j</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Bitmap</w:t>
      </w:r>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 xml:space="preserve"> g = </w:t>
      </w:r>
      <w:proofErr w:type="spellStart"/>
      <w:proofErr w:type="gramStart"/>
      <w:r w:rsidRPr="005D0F91">
        <w:rPr>
          <w:rFonts w:ascii="Consolas" w:hAnsi="Consolas" w:cs="Consolas"/>
          <w:color w:val="2B91AF"/>
          <w:sz w:val="19"/>
          <w:szCs w:val="19"/>
          <w:highlight w:val="white"/>
          <w:lang w:val="en-US"/>
        </w:rPr>
        <w:t>Graphics</w:t>
      </w:r>
      <w:r w:rsidRPr="005D0F91">
        <w:rPr>
          <w:rFonts w:ascii="Consolas" w:hAnsi="Consolas" w:cs="Consolas"/>
          <w:color w:val="000000"/>
          <w:sz w:val="19"/>
          <w:szCs w:val="19"/>
          <w:highlight w:val="white"/>
          <w:lang w:val="en-US"/>
        </w:rPr>
        <w:t>.FromImage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Out_vis.Image</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g.TextRenderingHint</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System.Drawing.Text.</w:t>
      </w:r>
      <w:r w:rsidRPr="005D0F91">
        <w:rPr>
          <w:rFonts w:ascii="Consolas" w:hAnsi="Consolas" w:cs="Consolas"/>
          <w:color w:val="2B91AF"/>
          <w:sz w:val="19"/>
          <w:szCs w:val="19"/>
          <w:highlight w:val="white"/>
          <w:lang w:val="en-US"/>
        </w:rPr>
        <w:t>TextRenderingHint</w:t>
      </w:r>
      <w:r w:rsidRPr="005D0F91">
        <w:rPr>
          <w:rFonts w:ascii="Consolas" w:hAnsi="Consolas" w:cs="Consolas"/>
          <w:color w:val="000000"/>
          <w:sz w:val="19"/>
          <w:szCs w:val="19"/>
          <w:highlight w:val="white"/>
          <w:lang w:val="en-US"/>
        </w:rPr>
        <w:t>.AntiAliasGridFit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g.SmoothingMode</w:t>
      </w:r>
      <w:proofErr w:type="spellEnd"/>
      <w:r w:rsidRPr="005D0F91">
        <w:rPr>
          <w:rFonts w:ascii="Consolas" w:hAnsi="Consolas" w:cs="Consolas"/>
          <w:color w:val="000000"/>
          <w:sz w:val="19"/>
          <w:szCs w:val="19"/>
          <w:highlight w:val="white"/>
          <w:lang w:val="en-US"/>
        </w:rPr>
        <w:t xml:space="preserve"> = System.Drawing.Drawing2D.</w:t>
      </w:r>
      <w:r w:rsidRPr="005D0F91">
        <w:rPr>
          <w:rFonts w:ascii="Consolas" w:hAnsi="Consolas" w:cs="Consolas"/>
          <w:color w:val="2B91AF"/>
          <w:sz w:val="19"/>
          <w:szCs w:val="19"/>
          <w:highlight w:val="white"/>
          <w:lang w:val="en-US"/>
        </w:rPr>
        <w:t>SmoothingMode</w:t>
      </w:r>
      <w:r w:rsidRPr="005D0F91">
        <w:rPr>
          <w:rFonts w:ascii="Consolas" w:hAnsi="Consolas" w:cs="Consolas"/>
          <w:color w:val="000000"/>
          <w:sz w:val="19"/>
          <w:szCs w:val="19"/>
          <w:highlight w:val="white"/>
          <w:lang w:val="en-US"/>
        </w:rPr>
        <w:t>.HighQuality;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Pen</w:t>
      </w:r>
      <w:r w:rsidRPr="005D0F91">
        <w:rPr>
          <w:rFonts w:ascii="Consolas" w:hAnsi="Consolas" w:cs="Consolas"/>
          <w:color w:val="000000"/>
          <w:sz w:val="19"/>
          <w:szCs w:val="19"/>
          <w:highlight w:val="white"/>
          <w:lang w:val="en-US"/>
        </w:rPr>
        <w:t xml:space="preserve"> p = </w:t>
      </w:r>
      <w:proofErr w:type="spellStart"/>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Brush</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SolidBrush</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Color</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 xml:space="preserve"> f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Font</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"Times New Roman"</w:t>
      </w:r>
      <w:r w:rsidRPr="005D0F91">
        <w:rPr>
          <w:rFonts w:ascii="Consolas" w:hAnsi="Consolas" w:cs="Consolas"/>
          <w:color w:val="000000"/>
          <w:sz w:val="19"/>
          <w:szCs w:val="19"/>
          <w:highlight w:val="white"/>
          <w:lang w:val="en-US"/>
        </w:rPr>
        <w:t>,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float</w:t>
      </w:r>
      <w:proofErr w:type="gramEnd"/>
      <w:r w:rsidRPr="005D0F91">
        <w:rPr>
          <w:rFonts w:ascii="Consolas" w:hAnsi="Consolas" w:cs="Consolas"/>
          <w:color w:val="000000"/>
          <w:sz w:val="19"/>
          <w:szCs w:val="19"/>
          <w:highlight w:val="white"/>
          <w:lang w:val="en-US"/>
        </w:rPr>
        <w:t xml:space="preserve"> H = </w:t>
      </w:r>
      <w:proofErr w:type="spellStart"/>
      <w:r w:rsidRPr="005D0F91">
        <w:rPr>
          <w:rFonts w:ascii="Consolas" w:hAnsi="Consolas" w:cs="Consolas"/>
          <w:color w:val="000000"/>
          <w:sz w:val="19"/>
          <w:szCs w:val="19"/>
          <w:highlight w:val="white"/>
          <w:lang w:val="en-US"/>
        </w:rPr>
        <w:t>Out_vis.Height</w:t>
      </w:r>
      <w:proofErr w:type="spellEnd"/>
      <w:r w:rsidRPr="005D0F91">
        <w:rPr>
          <w:rFonts w:ascii="Consolas" w:hAnsi="Consolas" w:cs="Consolas"/>
          <w:color w:val="000000"/>
          <w:sz w:val="19"/>
          <w:szCs w:val="19"/>
          <w:highlight w:val="white"/>
          <w:lang w:val="en-US"/>
        </w:rPr>
        <w:t xml:space="preserve">, W = </w:t>
      </w:r>
      <w:proofErr w:type="spellStart"/>
      <w:r w:rsidRPr="005D0F91">
        <w:rPr>
          <w:rFonts w:ascii="Consolas" w:hAnsi="Consolas" w:cs="Consolas"/>
          <w:color w:val="000000"/>
          <w:sz w:val="19"/>
          <w:szCs w:val="19"/>
          <w:highlight w:val="white"/>
          <w:lang w:val="en-US"/>
        </w:rPr>
        <w:t>Out_vis.Width</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double</w:t>
      </w:r>
      <w:proofErr w:type="gramEnd"/>
      <w:r w:rsidRPr="005D0F91">
        <w:rPr>
          <w:rFonts w:ascii="Consolas" w:hAnsi="Consolas" w:cs="Consolas"/>
          <w:color w:val="000000"/>
          <w:sz w:val="19"/>
          <w:szCs w:val="19"/>
          <w:highlight w:val="white"/>
          <w:lang w:val="en-US"/>
        </w:rPr>
        <w:t xml:space="preserve"> Scale =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A1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0]; A2 = A[1,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B1 = </w:t>
      </w:r>
      <w:proofErr w:type="gramStart"/>
      <w:r w:rsidRPr="005D0F91">
        <w:rPr>
          <w:rFonts w:ascii="Consolas" w:hAnsi="Consolas" w:cs="Consolas"/>
          <w:color w:val="000000"/>
          <w:sz w:val="19"/>
          <w:szCs w:val="19"/>
          <w:highlight w:val="white"/>
          <w:lang w:val="en-US"/>
        </w:rPr>
        <w:t>A[</w:t>
      </w:r>
      <w:proofErr w:type="gramEnd"/>
      <w:r w:rsidRPr="005D0F91">
        <w:rPr>
          <w:rFonts w:ascii="Consolas" w:hAnsi="Consolas" w:cs="Consolas"/>
          <w:color w:val="000000"/>
          <w:sz w:val="19"/>
          <w:szCs w:val="19"/>
          <w:highlight w:val="white"/>
          <w:lang w:val="en-US"/>
        </w:rPr>
        <w:t>0, 1]; B2 = A[1, 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C1 = </w:t>
      </w:r>
      <w:proofErr w:type="gramStart"/>
      <w:r w:rsidRPr="005D0F91">
        <w:rPr>
          <w:rFonts w:ascii="Consolas" w:hAnsi="Consolas" w:cs="Consolas"/>
          <w:color w:val="000000"/>
          <w:sz w:val="19"/>
          <w:szCs w:val="19"/>
          <w:highlight w:val="white"/>
          <w:lang w:val="en-US"/>
        </w:rPr>
        <w:t>B[</w:t>
      </w:r>
      <w:proofErr w:type="gramEnd"/>
      <w:r w:rsidRPr="005D0F91">
        <w:rPr>
          <w:rFonts w:ascii="Consolas" w:hAnsi="Consolas" w:cs="Consolas"/>
          <w:color w:val="000000"/>
          <w:sz w:val="19"/>
          <w:szCs w:val="19"/>
          <w:highlight w:val="white"/>
          <w:lang w:val="en-US"/>
        </w:rPr>
        <w:t>0]; C2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//grid</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int</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 3,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 10;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0, H / 2, W, H / 2); </w:t>
      </w:r>
      <w:r w:rsidRPr="005D0F91">
        <w:rPr>
          <w:rFonts w:ascii="Consolas" w:hAnsi="Consolas" w:cs="Consolas"/>
          <w:color w:val="008000"/>
          <w:sz w:val="19"/>
          <w:szCs w:val="19"/>
          <w:highlight w:val="white"/>
          <w:lang w:val="en-US"/>
        </w:rPr>
        <w:t>//x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0, W / 2, H); </w:t>
      </w:r>
      <w:r w:rsidRPr="005D0F91">
        <w:rPr>
          <w:rFonts w:ascii="Consolas" w:hAnsi="Consolas" w:cs="Consolas"/>
          <w:color w:val="008000"/>
          <w:sz w:val="19"/>
          <w:szCs w:val="19"/>
          <w:highlight w:val="white"/>
          <w:lang w:val="en-US"/>
        </w:rPr>
        <w:t>//y line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 H / 2); </w:t>
      </w:r>
      <w:r w:rsidRPr="005D0F91">
        <w:rPr>
          <w:rFonts w:ascii="Consolas" w:hAnsi="Consolas" w:cs="Consolas"/>
          <w:color w:val="008000"/>
          <w:sz w:val="19"/>
          <w:szCs w:val="19"/>
          <w:highlight w:val="white"/>
          <w:lang w:val="en-US"/>
        </w:rPr>
        <w:t>//x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W,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 / 2, 0); </w:t>
      </w:r>
      <w:r w:rsidRPr="005D0F91">
        <w:rPr>
          <w:rFonts w:ascii="Consolas" w:hAnsi="Consolas" w:cs="Consolas"/>
          <w:color w:val="008000"/>
          <w:sz w:val="19"/>
          <w:szCs w:val="19"/>
          <w:highlight w:val="white"/>
          <w:lang w:val="en-US"/>
        </w:rPr>
        <w:t>//y arrow</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w:t>
      </w:r>
      <w:proofErr w:type="spellStart"/>
      <w:r w:rsidRPr="005D0F91">
        <w:rPr>
          <w:rFonts w:ascii="Consolas" w:hAnsi="Consolas" w:cs="Consolas"/>
          <w:color w:val="000000"/>
          <w:sz w:val="19"/>
          <w:szCs w:val="19"/>
          <w:highlight w:val="white"/>
          <w:lang w:val="en-US"/>
        </w:rPr>
        <w:t>arrow_a</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W / 2,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0;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W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 xml:space="preserve">//x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((W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000000"/>
          <w:sz w:val="19"/>
          <w:szCs w:val="19"/>
          <w:highlight w:val="white"/>
          <w:lang w:val="en-US"/>
        </w:rPr>
        <w:t>p,i,H</w:t>
      </w:r>
      <w:proofErr w:type="spellEnd"/>
      <w:r w:rsidRPr="005D0F91">
        <w:rPr>
          <w:rFonts w:ascii="Consolas" w:hAnsi="Consolas" w:cs="Consolas"/>
          <w:color w:val="000000"/>
          <w:sz w:val="19"/>
          <w:szCs w:val="19"/>
          <w:highlight w:val="white"/>
          <w:lang w:val="en-US"/>
        </w:rPr>
        <w:t>/2+2,i,H/2-2);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for</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000000"/>
          <w:sz w:val="19"/>
          <w:szCs w:val="19"/>
          <w:highlight w:val="white"/>
          <w:lang w:val="en-US"/>
        </w:rPr>
        <w:t>arrow_b</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&lt;= H;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//y</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((H / 2 -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 Scale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p,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 xml:space="preserve">, W / 2 - 2, </w:t>
      </w:r>
      <w:proofErr w:type="spellStart"/>
      <w:r w:rsidRPr="005D0F91">
        <w:rPr>
          <w:rFonts w:ascii="Consolas" w:hAnsi="Consolas" w:cs="Consolas"/>
          <w:color w:val="000000"/>
          <w:sz w:val="19"/>
          <w:szCs w:val="19"/>
          <w:highlight w:val="white"/>
          <w:lang w:val="en-US"/>
        </w:rPr>
        <w:t>i</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//line1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.Red</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(C1 / A1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(C1 / A1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008000"/>
          <w:sz w:val="19"/>
          <w:szCs w:val="19"/>
          <w:highlight w:val="white"/>
          <w:lang w:val="en-US"/>
        </w:rPr>
        <w:t>//line2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(B2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k = -A2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b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 / 2 * k + b * Scale) + H / 2));</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g.DrawLine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.Blue</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 xml:space="preserve">(C2 / A2 * Scale + W / 2), 0,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(C2 / A2 * Scale + W / 2), H);</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if</w:t>
      </w:r>
      <w:proofErr w:type="gramEnd"/>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"Графики </w:t>
      </w:r>
      <w:proofErr w:type="spellStart"/>
      <w:r>
        <w:rPr>
          <w:rFonts w:ascii="Consolas" w:hAnsi="Consolas" w:cs="Consolas"/>
          <w:color w:val="A31515"/>
          <w:sz w:val="19"/>
          <w:szCs w:val="19"/>
          <w:highlight w:val="white"/>
        </w:rPr>
        <w:t>накладываеются</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((A1==0 &amp;&amp; A2==0 &amp;&amp; C1/B1!=C2/B2) || (B1==0 &amp;&amp; B2==0 &amp;&amp; C1/A1!=C2/A2) || (B1!=0 &amp;&amp; B2!=0 &amp;&amp; A1/B1==A2/B2 &amp;&amp; C1/B1!=C2/B2))</w:t>
      </w:r>
    </w:p>
    <w:p w:rsidR="00E04747" w:rsidRDefault="00E04747" w:rsidP="00E04747">
      <w:pPr>
        <w:autoSpaceDE w:val="0"/>
        <w:autoSpaceDN w:val="0"/>
        <w:adjustRightInd w:val="0"/>
        <w:rPr>
          <w:rFonts w:ascii="Consolas" w:hAnsi="Consolas" w:cs="Consolas"/>
          <w:color w:val="000000"/>
          <w:sz w:val="19"/>
          <w:szCs w:val="19"/>
          <w:highlight w:val="white"/>
        </w:rPr>
      </w:pPr>
      <w:r w:rsidRPr="005D0F9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g.DrawString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"Графики параллельны"</w:t>
      </w:r>
      <w:r>
        <w:rPr>
          <w:rFonts w:ascii="Consolas" w:hAnsi="Consolas" w:cs="Consolas"/>
          <w:color w:val="000000"/>
          <w:sz w:val="19"/>
          <w:szCs w:val="19"/>
          <w:highlight w:val="white"/>
        </w:rPr>
        <w:t xml:space="preserve">, f, </w:t>
      </w:r>
      <w:proofErr w:type="spellStart"/>
      <w:r>
        <w:rPr>
          <w:rFonts w:ascii="Consolas" w:hAnsi="Consolas" w:cs="Consolas"/>
          <w:color w:val="000000"/>
          <w:sz w:val="19"/>
          <w:szCs w:val="19"/>
          <w:highlight w:val="white"/>
        </w:rPr>
        <w:t>br</w:t>
      </w:r>
      <w:proofErr w:type="spellEnd"/>
      <w:r>
        <w:rPr>
          <w:rFonts w:ascii="Consolas" w:hAnsi="Consolas" w:cs="Consolas"/>
          <w:color w:val="000000"/>
          <w:sz w:val="19"/>
          <w:szCs w:val="19"/>
          <w:highlight w:val="white"/>
        </w:rPr>
        <w:t>, 15, 15);</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E04747">
        <w:rPr>
          <w:rFonts w:ascii="Consolas" w:hAnsi="Consolas" w:cs="Consolas"/>
          <w:color w:val="0000FF"/>
          <w:sz w:val="19"/>
          <w:szCs w:val="19"/>
          <w:highlight w:val="white"/>
          <w:lang w:val="en-US"/>
        </w:rPr>
        <w:t>else</w:t>
      </w:r>
      <w:proofErr w:type="gram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double</w:t>
      </w:r>
      <w:proofErr w:type="gramEnd"/>
      <w:r w:rsidRPr="00E04747">
        <w:rPr>
          <w:rFonts w:ascii="Consolas" w:hAnsi="Consolas" w:cs="Consolas"/>
          <w:color w:val="000000"/>
          <w:sz w:val="19"/>
          <w:szCs w:val="19"/>
          <w:highlight w:val="white"/>
          <w:lang w:val="en-US"/>
        </w:rPr>
        <w:t xml:space="preserve"> x, y;</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if</w:t>
      </w:r>
      <w:proofErr w:type="gramEnd"/>
      <w:r w:rsidRPr="00E04747">
        <w:rPr>
          <w:rFonts w:ascii="Consolas" w:hAnsi="Consolas" w:cs="Consolas"/>
          <w:color w:val="000000"/>
          <w:sz w:val="19"/>
          <w:szCs w:val="19"/>
          <w:highlight w:val="white"/>
          <w:lang w:val="en-US"/>
        </w:rPr>
        <w:t xml:space="preserve"> (A1==0 &amp;&amp; B2==0)</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x = C2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C1 / B1;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if</w:t>
      </w:r>
      <w:r w:rsidRPr="005D0F91">
        <w:rPr>
          <w:rFonts w:ascii="Consolas" w:hAnsi="Consolas" w:cs="Consolas"/>
          <w:color w:val="000000"/>
          <w:sz w:val="19"/>
          <w:szCs w:val="19"/>
          <w:highlight w:val="white"/>
          <w:lang w:val="en-US"/>
        </w:rPr>
        <w:t xml:space="preserve"> (A2 == 0 &amp;&amp; B1 == 0)</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C2 / B2;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else</w:t>
      </w:r>
      <w:proofErr w:type="gram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y = (C1 / A1 - C2 / A2) / (B1 / A1 - B2 / A2);</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x = C1 / A1 - B1 * y / A1;</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g.DrawString</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A31515"/>
          <w:sz w:val="19"/>
          <w:szCs w:val="19"/>
          <w:highlight w:val="white"/>
          <w:lang w:val="en-US"/>
        </w:rPr>
        <w:t>"</w:t>
      </w:r>
      <w:r>
        <w:rPr>
          <w:rFonts w:ascii="Consolas" w:hAnsi="Consolas" w:cs="Consolas"/>
          <w:color w:val="A31515"/>
          <w:sz w:val="19"/>
          <w:szCs w:val="19"/>
          <w:highlight w:val="white"/>
        </w:rPr>
        <w:t>Точка</w:t>
      </w:r>
      <w:r w:rsidRPr="005D0F91">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пересечения</w:t>
      </w:r>
      <w:r w:rsidRPr="005D0F91">
        <w:rPr>
          <w:rFonts w:ascii="Consolas" w:hAnsi="Consolas" w:cs="Consolas"/>
          <w:color w:val="A31515"/>
          <w:sz w:val="19"/>
          <w:szCs w:val="19"/>
          <w:highlight w:val="white"/>
          <w:lang w:val="en-US"/>
        </w:rPr>
        <w:t xml:space="preserve"> ["</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(x)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.ToString</w:t>
      </w:r>
      <w:proofErr w:type="spellEnd"/>
      <w:r w:rsidRPr="005D0F91">
        <w:rPr>
          <w:rFonts w:ascii="Consolas" w:hAnsi="Consolas" w:cs="Consolas"/>
          <w:color w:val="000000"/>
          <w:sz w:val="19"/>
          <w:szCs w:val="19"/>
          <w:highlight w:val="white"/>
          <w:lang w:val="en-US"/>
        </w:rPr>
        <w:t xml:space="preserve">(y) + </w:t>
      </w:r>
      <w:r w:rsidRPr="005D0F91">
        <w:rPr>
          <w:rFonts w:ascii="Consolas" w:hAnsi="Consolas" w:cs="Consolas"/>
          <w:color w:val="A31515"/>
          <w:sz w:val="19"/>
          <w:szCs w:val="19"/>
          <w:highlight w:val="white"/>
          <w:lang w:val="en-US"/>
        </w:rPr>
        <w:t>"]"</w:t>
      </w:r>
      <w:r w:rsidRPr="005D0F91">
        <w:rPr>
          <w:rFonts w:ascii="Consolas" w:hAnsi="Consolas" w:cs="Consolas"/>
          <w:color w:val="000000"/>
          <w:sz w:val="19"/>
          <w:szCs w:val="19"/>
          <w:highlight w:val="white"/>
          <w:lang w:val="en-US"/>
        </w:rPr>
        <w:t xml:space="preserve">, f, </w:t>
      </w:r>
      <w:proofErr w:type="spellStart"/>
      <w:r w:rsidRPr="005D0F91">
        <w:rPr>
          <w:rFonts w:ascii="Consolas" w:hAnsi="Consolas" w:cs="Consolas"/>
          <w:color w:val="000000"/>
          <w:sz w:val="19"/>
          <w:szCs w:val="19"/>
          <w:highlight w:val="white"/>
          <w:lang w:val="en-US"/>
        </w:rPr>
        <w:t>br</w:t>
      </w:r>
      <w:proofErr w:type="spellEnd"/>
      <w:r w:rsidRPr="005D0F91">
        <w:rPr>
          <w:rFonts w:ascii="Consolas" w:hAnsi="Consolas" w:cs="Consolas"/>
          <w:color w:val="000000"/>
          <w:sz w:val="19"/>
          <w:szCs w:val="19"/>
          <w:highlight w:val="white"/>
          <w:lang w:val="en-US"/>
        </w:rPr>
        <w:t>, 15, 15);</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g.FillEllipse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Brushes</w:t>
      </w:r>
      <w:r w:rsidRPr="005D0F91">
        <w:rPr>
          <w:rFonts w:ascii="Consolas" w:hAnsi="Consolas" w:cs="Consolas"/>
          <w:color w:val="000000"/>
          <w:sz w:val="19"/>
          <w:szCs w:val="19"/>
          <w:highlight w:val="white"/>
          <w:lang w:val="en-US"/>
        </w:rPr>
        <w:t>.Yellow</w:t>
      </w:r>
      <w:proofErr w:type="spellEnd"/>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g.DrawEllipse</w:t>
      </w:r>
      <w:proofErr w:type="spellEnd"/>
      <w:r w:rsidRPr="005D0F91">
        <w:rPr>
          <w:rFonts w:ascii="Consolas" w:hAnsi="Consolas" w:cs="Consolas"/>
          <w:color w:val="000000"/>
          <w:sz w:val="19"/>
          <w:szCs w:val="19"/>
          <w:highlight w:val="white"/>
          <w:lang w:val="en-US"/>
        </w:rPr>
        <w:t>(</w:t>
      </w:r>
      <w:proofErr w:type="spellStart"/>
      <w:proofErr w:type="gramEnd"/>
      <w:r w:rsidRPr="005D0F91">
        <w:rPr>
          <w:rFonts w:ascii="Consolas" w:hAnsi="Consolas" w:cs="Consolas"/>
          <w:color w:val="2B91AF"/>
          <w:sz w:val="19"/>
          <w:szCs w:val="19"/>
          <w:highlight w:val="white"/>
          <w:lang w:val="en-US"/>
        </w:rPr>
        <w:t>Pens</w:t>
      </w:r>
      <w:r w:rsidRPr="005D0F91">
        <w:rPr>
          <w:rFonts w:ascii="Consolas" w:hAnsi="Consolas" w:cs="Consolas"/>
          <w:color w:val="000000"/>
          <w:sz w:val="19"/>
          <w:szCs w:val="19"/>
          <w:highlight w:val="white"/>
          <w:lang w:val="en-US"/>
        </w:rPr>
        <w:t>.Black</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 xml:space="preserve">W / 2 + x * Scale - 3), </w:t>
      </w:r>
      <w:proofErr w:type="spellStart"/>
      <w:r w:rsidRPr="005D0F91">
        <w:rPr>
          <w:rFonts w:ascii="Consolas" w:hAnsi="Consolas" w:cs="Consolas"/>
          <w:color w:val="2B91AF"/>
          <w:sz w:val="19"/>
          <w:szCs w:val="19"/>
          <w:highlight w:val="white"/>
          <w:lang w:val="en-US"/>
        </w:rPr>
        <w:t>Convert</w:t>
      </w:r>
      <w:r w:rsidRPr="005D0F91">
        <w:rPr>
          <w:rFonts w:ascii="Consolas" w:hAnsi="Consolas" w:cs="Consolas"/>
          <w:color w:val="000000"/>
          <w:sz w:val="19"/>
          <w:szCs w:val="19"/>
          <w:highlight w:val="white"/>
          <w:lang w:val="en-US"/>
        </w:rPr>
        <w:t>.ToSingle</w:t>
      </w:r>
      <w:proofErr w:type="spellEnd"/>
      <w:r w:rsidRPr="005D0F91">
        <w:rPr>
          <w:rFonts w:ascii="Consolas" w:hAnsi="Consolas" w:cs="Consolas"/>
          <w:color w:val="000000"/>
          <w:sz w:val="19"/>
          <w:szCs w:val="19"/>
          <w:highlight w:val="white"/>
          <w:lang w:val="en-US"/>
        </w:rPr>
        <w:t>(H / 2 - y * Scale - 3), 6, 6);</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Menu_form.cs</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System;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System.Collections.Generic</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System.ComponentModel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System.Data</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System.Drawing</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System.Linq</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System.Text</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System.Threading.Tasks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using</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System.Windows.Forms</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5D0F91">
        <w:rPr>
          <w:rFonts w:ascii="Consolas" w:hAnsi="Consolas" w:cs="Consolas"/>
          <w:color w:val="0000FF"/>
          <w:sz w:val="19"/>
          <w:szCs w:val="19"/>
          <w:highlight w:val="white"/>
          <w:lang w:val="en-US"/>
        </w:rPr>
        <w:t>namespace</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Kursovaya</w:t>
      </w:r>
      <w:proofErr w:type="spellEnd"/>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partial</w:t>
      </w:r>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class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Menu_form</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2B91AF"/>
          <w:sz w:val="19"/>
          <w:szCs w:val="19"/>
          <w:highlight w:val="white"/>
          <w:lang w:val="en-US"/>
        </w:rPr>
        <w:t>Form</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object</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public</w:t>
      </w:r>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Menu_form</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InitializeComponent</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 sender;</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TL_menuItem_Click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as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Main_form</w:t>
      </w:r>
      <w:proofErr w:type="spellEnd"/>
      <w:r w:rsidRPr="005D0F91">
        <w:rPr>
          <w:rFonts w:ascii="Consolas" w:hAnsi="Consolas" w:cs="Consolas"/>
          <w:color w:val="000000"/>
          <w:sz w:val="19"/>
          <w:szCs w:val="19"/>
          <w:highlight w:val="white"/>
          <w:lang w:val="en-US"/>
        </w:rPr>
        <w:t xml:space="preserve">).Visible = </w:t>
      </w:r>
      <w:r w:rsidRPr="005D0F91">
        <w:rPr>
          <w:rFonts w:ascii="Consolas" w:hAnsi="Consolas" w:cs="Consolas"/>
          <w:color w:val="0000FF"/>
          <w:sz w:val="19"/>
          <w:szCs w:val="19"/>
          <w:highlight w:val="white"/>
          <w:lang w:val="en-US"/>
        </w:rPr>
        <w:t>true</w:t>
      </w:r>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FF"/>
          <w:sz w:val="19"/>
          <w:szCs w:val="19"/>
          <w:highlight w:val="white"/>
          <w:lang w:val="en-US"/>
        </w:rPr>
        <w:t>this</w:t>
      </w:r>
      <w:r w:rsidRPr="005D0F91">
        <w:rPr>
          <w:rFonts w:ascii="Consolas" w:hAnsi="Consolas" w:cs="Consolas"/>
          <w:color w:val="000000"/>
          <w:sz w:val="19"/>
          <w:szCs w:val="19"/>
          <w:highlight w:val="white"/>
          <w:lang w:val="en-US"/>
        </w:rPr>
        <w:t>.Dispose</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Solve_menuItem_Click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2B91AF"/>
          <w:sz w:val="19"/>
          <w:szCs w:val="19"/>
          <w:highlight w:val="white"/>
          <w:lang w:val="en-US"/>
        </w:rPr>
        <w:t>Form1</w:t>
      </w:r>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Desc_menuItem_Click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Description_form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Description_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FC_menuItem_Click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Flowchart_form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Flowchart_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Exit_menuItem_Click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as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Main_form</w:t>
      </w:r>
      <w:proofErr w:type="spellEnd"/>
      <w:r w:rsidRPr="005D0F91">
        <w:rPr>
          <w:rFonts w:ascii="Consolas" w:hAnsi="Consolas" w:cs="Consolas"/>
          <w:color w:val="000000"/>
          <w:sz w:val="19"/>
          <w:szCs w:val="19"/>
          <w:highlight w:val="white"/>
          <w:lang w:val="en-US"/>
        </w:rPr>
        <w:t>).Dispose();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Ref_menuItem_Click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2B91AF"/>
          <w:sz w:val="19"/>
          <w:szCs w:val="19"/>
          <w:highlight w:val="white"/>
          <w:lang w:val="en-US"/>
        </w:rPr>
        <w:t>ref_form</w:t>
      </w:r>
      <w:proofErr w:type="spellEnd"/>
      <w:proofErr w:type="gram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ref_form</w:t>
      </w:r>
      <w:proofErr w:type="spell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About_nemuItem_Click</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About_form</w:t>
      </w:r>
      <w:proofErr w:type="spellEnd"/>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fr</w:t>
      </w:r>
      <w:proofErr w:type="spellEnd"/>
      <w:r w:rsidRPr="005D0F91">
        <w:rPr>
          <w:rFonts w:ascii="Consolas" w:hAnsi="Consolas" w:cs="Consolas"/>
          <w:color w:val="000000"/>
          <w:sz w:val="19"/>
          <w:szCs w:val="19"/>
          <w:highlight w:val="white"/>
          <w:lang w:val="en-US"/>
        </w:rPr>
        <w:t xml:space="preserve"> = </w:t>
      </w:r>
      <w:r w:rsidRPr="005D0F91">
        <w:rPr>
          <w:rFonts w:ascii="Consolas" w:hAnsi="Consolas" w:cs="Consolas"/>
          <w:color w:val="0000FF"/>
          <w:sz w:val="19"/>
          <w:szCs w:val="19"/>
          <w:highlight w:val="white"/>
          <w:lang w:val="en-US"/>
        </w:rPr>
        <w:t>new</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About_</w:t>
      </w:r>
      <w:proofErr w:type="gramStart"/>
      <w:r w:rsidRPr="005D0F91">
        <w:rPr>
          <w:rFonts w:ascii="Consolas" w:hAnsi="Consolas" w:cs="Consolas"/>
          <w:color w:val="2B91AF"/>
          <w:sz w:val="19"/>
          <w:szCs w:val="19"/>
          <w:highlight w:val="white"/>
          <w:lang w:val="en-US"/>
        </w:rPr>
        <w:t>form</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fr.Show</w:t>
      </w:r>
      <w:proofErr w:type="spellEnd"/>
      <w:r w:rsidRPr="005D0F91">
        <w:rPr>
          <w:rFonts w:ascii="Consolas" w:hAnsi="Consolas" w:cs="Consolas"/>
          <w:color w:val="000000"/>
          <w:sz w:val="19"/>
          <w:szCs w:val="19"/>
          <w:highlight w:val="white"/>
          <w:lang w:val="en-US"/>
        </w:rPr>
        <w:t>(</w:t>
      </w:r>
      <w:proofErr w:type="gramEnd"/>
      <w:r w:rsidRPr="005D0F91">
        <w:rPr>
          <w:rFonts w:ascii="Consolas" w:hAnsi="Consolas" w:cs="Consolas"/>
          <w:color w:val="000000"/>
          <w:sz w:val="19"/>
          <w:szCs w:val="19"/>
          <w:highlight w:val="white"/>
          <w:lang w:val="en-US"/>
        </w:rPr>
        <w:t>);</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gramStart"/>
      <w:r w:rsidRPr="005D0F91">
        <w:rPr>
          <w:rFonts w:ascii="Consolas" w:hAnsi="Consolas" w:cs="Consolas"/>
          <w:color w:val="0000FF"/>
          <w:sz w:val="19"/>
          <w:szCs w:val="19"/>
          <w:highlight w:val="white"/>
          <w:lang w:val="en-US"/>
        </w:rPr>
        <w:t>private</w:t>
      </w:r>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void</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000000"/>
          <w:sz w:val="19"/>
          <w:szCs w:val="19"/>
          <w:highlight w:val="white"/>
          <w:lang w:val="en-US"/>
        </w:rPr>
        <w:t>Menu_form_FormClosed</w:t>
      </w:r>
      <w:proofErr w:type="spellEnd"/>
      <w:r w:rsidRPr="005D0F91">
        <w:rPr>
          <w:rFonts w:ascii="Consolas" w:hAnsi="Consolas" w:cs="Consolas"/>
          <w:color w:val="000000"/>
          <w:sz w:val="19"/>
          <w:szCs w:val="19"/>
          <w:highlight w:val="white"/>
          <w:lang w:val="en-US"/>
        </w:rPr>
        <w:t>(</w:t>
      </w:r>
      <w:r w:rsidRPr="005D0F91">
        <w:rPr>
          <w:rFonts w:ascii="Consolas" w:hAnsi="Consolas" w:cs="Consolas"/>
          <w:color w:val="0000FF"/>
          <w:sz w:val="19"/>
          <w:szCs w:val="19"/>
          <w:highlight w:val="white"/>
          <w:lang w:val="en-US"/>
        </w:rPr>
        <w:t>object</w:t>
      </w:r>
      <w:r w:rsidRPr="005D0F91">
        <w:rPr>
          <w:rFonts w:ascii="Consolas" w:hAnsi="Consolas" w:cs="Consolas"/>
          <w:color w:val="000000"/>
          <w:sz w:val="19"/>
          <w:szCs w:val="19"/>
          <w:highlight w:val="white"/>
          <w:lang w:val="en-US"/>
        </w:rPr>
        <w:t xml:space="preserve"> sender, </w:t>
      </w:r>
      <w:proofErr w:type="spellStart"/>
      <w:r w:rsidRPr="005D0F91">
        <w:rPr>
          <w:rFonts w:ascii="Consolas" w:hAnsi="Consolas" w:cs="Consolas"/>
          <w:color w:val="2B91AF"/>
          <w:sz w:val="19"/>
          <w:szCs w:val="19"/>
          <w:highlight w:val="white"/>
          <w:lang w:val="en-US"/>
        </w:rPr>
        <w:t>FormClosedEventArgs</w:t>
      </w:r>
      <w:proofErr w:type="spellEnd"/>
      <w:r w:rsidRPr="005D0F91">
        <w:rPr>
          <w:rFonts w:ascii="Consolas" w:hAnsi="Consolas" w:cs="Consolas"/>
          <w:color w:val="000000"/>
          <w:sz w:val="19"/>
          <w:szCs w:val="19"/>
          <w:highlight w:val="white"/>
          <w:lang w:val="en-US"/>
        </w:rPr>
        <w:t xml:space="preserve"> e)</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
    <w:p w:rsidR="00E04747" w:rsidRPr="005D0F91"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proofErr w:type="spellStart"/>
      <w:proofErr w:type="gramStart"/>
      <w:r w:rsidRPr="005D0F91">
        <w:rPr>
          <w:rFonts w:ascii="Consolas" w:hAnsi="Consolas" w:cs="Consolas"/>
          <w:color w:val="000000"/>
          <w:sz w:val="19"/>
          <w:szCs w:val="19"/>
          <w:highlight w:val="white"/>
          <w:lang w:val="en-US"/>
        </w:rPr>
        <w:t>tl</w:t>
      </w:r>
      <w:proofErr w:type="spellEnd"/>
      <w:proofErr w:type="gramEnd"/>
      <w:r w:rsidRPr="005D0F91">
        <w:rPr>
          <w:rFonts w:ascii="Consolas" w:hAnsi="Consolas" w:cs="Consolas"/>
          <w:color w:val="000000"/>
          <w:sz w:val="19"/>
          <w:szCs w:val="19"/>
          <w:highlight w:val="white"/>
          <w:lang w:val="en-US"/>
        </w:rPr>
        <w:t xml:space="preserve"> </w:t>
      </w:r>
      <w:r w:rsidRPr="005D0F91">
        <w:rPr>
          <w:rFonts w:ascii="Consolas" w:hAnsi="Consolas" w:cs="Consolas"/>
          <w:color w:val="0000FF"/>
          <w:sz w:val="19"/>
          <w:szCs w:val="19"/>
          <w:highlight w:val="white"/>
          <w:lang w:val="en-US"/>
        </w:rPr>
        <w:t>as</w:t>
      </w:r>
      <w:r w:rsidRPr="005D0F91">
        <w:rPr>
          <w:rFonts w:ascii="Consolas" w:hAnsi="Consolas" w:cs="Consolas"/>
          <w:color w:val="000000"/>
          <w:sz w:val="19"/>
          <w:szCs w:val="19"/>
          <w:highlight w:val="white"/>
          <w:lang w:val="en-US"/>
        </w:rPr>
        <w:t xml:space="preserve"> </w:t>
      </w:r>
      <w:proofErr w:type="spellStart"/>
      <w:r w:rsidRPr="005D0F91">
        <w:rPr>
          <w:rFonts w:ascii="Consolas" w:hAnsi="Consolas" w:cs="Consolas"/>
          <w:color w:val="2B91AF"/>
          <w:sz w:val="19"/>
          <w:szCs w:val="19"/>
          <w:highlight w:val="white"/>
          <w:lang w:val="en-US"/>
        </w:rPr>
        <w:t>Main_form</w:t>
      </w:r>
      <w:proofErr w:type="spellEnd"/>
      <w:r w:rsidRPr="005D0F91">
        <w:rPr>
          <w:rFonts w:ascii="Consolas" w:hAnsi="Consolas" w:cs="Consolas"/>
          <w:color w:val="000000"/>
          <w:sz w:val="19"/>
          <w:szCs w:val="19"/>
          <w:highlight w:val="white"/>
          <w:lang w:val="en-US"/>
        </w:rPr>
        <w:t>).Dispose();</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5D0F91">
        <w:rPr>
          <w:rFonts w:ascii="Consolas" w:hAnsi="Consolas" w:cs="Consolas"/>
          <w:color w:val="000000"/>
          <w:sz w:val="19"/>
          <w:szCs w:val="19"/>
          <w:highlight w:val="white"/>
          <w:lang w:val="en-US"/>
        </w:rPr>
        <w:t xml:space="preserve">        </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Program.cs</w:t>
      </w:r>
      <w:proofErr w:type="spell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namespace</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Kursovaya</w:t>
      </w:r>
      <w:proofErr w:type="spellEnd"/>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Program</w:t>
      </w:r>
      <w:proofErr w:type="spellEnd"/>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Главная точка входа для приложения.</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04747">
        <w:rPr>
          <w:rFonts w:ascii="Consolas" w:hAnsi="Consolas" w:cs="Consolas"/>
          <w:color w:val="808080"/>
          <w:sz w:val="19"/>
          <w:szCs w:val="19"/>
          <w:highlight w:val="white"/>
          <w:lang w:val="en-US"/>
        </w:rPr>
        <w:t>///</w:t>
      </w:r>
      <w:r w:rsidRPr="00E04747">
        <w:rPr>
          <w:rFonts w:ascii="Consolas" w:hAnsi="Consolas" w:cs="Consolas"/>
          <w:color w:val="008000"/>
          <w:sz w:val="19"/>
          <w:szCs w:val="19"/>
          <w:highlight w:val="white"/>
          <w:lang w:val="en-US"/>
        </w:rPr>
        <w:t xml:space="preserve"> </w:t>
      </w:r>
      <w:r w:rsidRPr="00E04747">
        <w:rPr>
          <w:rFonts w:ascii="Consolas" w:hAnsi="Consolas" w:cs="Consolas"/>
          <w:color w:val="808080"/>
          <w:sz w:val="19"/>
          <w:szCs w:val="19"/>
          <w:highlight w:val="white"/>
          <w:lang w:val="en-US"/>
        </w:rPr>
        <w:t>&lt;/summary&gt;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STAThread</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static</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void</w:t>
      </w:r>
      <w:r w:rsidRPr="00E04747">
        <w:rPr>
          <w:rFonts w:ascii="Consolas" w:hAnsi="Consolas" w:cs="Consolas"/>
          <w:color w:val="000000"/>
          <w:sz w:val="19"/>
          <w:szCs w:val="19"/>
          <w:highlight w:val="white"/>
          <w:lang w:val="en-US"/>
        </w:rPr>
        <w:t xml:space="preserve"> Main()</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.EnableVisualStyles</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.SetCompatibleTextRenderingDefault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2B91AF"/>
          <w:sz w:val="19"/>
          <w:szCs w:val="19"/>
          <w:highlight w:val="white"/>
          <w:lang w:val="en-US"/>
        </w:rPr>
        <w:t>Application</w:t>
      </w:r>
      <w:r w:rsidRPr="00E04747">
        <w:rPr>
          <w:rFonts w:ascii="Consolas" w:hAnsi="Consolas" w:cs="Consolas"/>
          <w:color w:val="000000"/>
          <w:sz w:val="19"/>
          <w:szCs w:val="19"/>
          <w:highlight w:val="white"/>
          <w:lang w:val="en-US"/>
        </w:rPr>
        <w:t>.Run</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new</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Main_form</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Default="00E04747" w:rsidP="00E04747">
      <w:pPr>
        <w:pStyle w:val="a2"/>
        <w:ind w:firstLine="0"/>
        <w:rPr>
          <w:lang w:val="en-US"/>
        </w:rPr>
      </w:pPr>
      <w:r w:rsidRPr="00E04747">
        <w:rPr>
          <w:rFonts w:ascii="Consolas" w:hAnsi="Consolas" w:cs="Consolas"/>
          <w:color w:val="000000"/>
          <w:sz w:val="19"/>
          <w:szCs w:val="19"/>
          <w:highlight w:val="white"/>
          <w:lang w:val="en-US"/>
        </w:rPr>
        <w:t>}</w:t>
      </w:r>
    </w:p>
    <w:p w:rsidR="00E04747" w:rsidRDefault="00E04747" w:rsidP="00E04747">
      <w:pPr>
        <w:pStyle w:val="a2"/>
        <w:rPr>
          <w:lang w:val="en-US"/>
        </w:rPr>
      </w:pPr>
      <w:proofErr w:type="spellStart"/>
      <w:r>
        <w:rPr>
          <w:lang w:val="en-US"/>
        </w:rPr>
        <w:t>Main_form.cs</w:t>
      </w:r>
      <w:proofErr w:type="spell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System;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System.Collections.Generic</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System.ComponentModel</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System.Data</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System.Drawing</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System.Linq</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System.Text</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System.Threading.Tasks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using</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System.Windows.Forms</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roofErr w:type="gramStart"/>
      <w:r w:rsidRPr="00E04747">
        <w:rPr>
          <w:rFonts w:ascii="Consolas" w:hAnsi="Consolas" w:cs="Consolas"/>
          <w:color w:val="0000FF"/>
          <w:sz w:val="19"/>
          <w:szCs w:val="19"/>
          <w:highlight w:val="white"/>
          <w:lang w:val="en-US"/>
        </w:rPr>
        <w:t>namespace</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Kursovaya</w:t>
      </w:r>
      <w:proofErr w:type="spellEnd"/>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public</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partial</w:t>
      </w:r>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class</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Main_form</w:t>
      </w:r>
      <w:proofErr w:type="spellEnd"/>
      <w:r w:rsidRPr="00E04747">
        <w:rPr>
          <w:rFonts w:ascii="Consolas" w:hAnsi="Consolas" w:cs="Consolas"/>
          <w:color w:val="000000"/>
          <w:sz w:val="19"/>
          <w:szCs w:val="19"/>
          <w:highlight w:val="white"/>
          <w:lang w:val="en-US"/>
        </w:rPr>
        <w:t xml:space="preserve"> : </w:t>
      </w:r>
      <w:r w:rsidRPr="00E04747">
        <w:rPr>
          <w:rFonts w:ascii="Consolas" w:hAnsi="Consolas" w:cs="Consolas"/>
          <w:color w:val="2B91AF"/>
          <w:sz w:val="19"/>
          <w:szCs w:val="19"/>
          <w:highlight w:val="white"/>
          <w:lang w:val="en-US"/>
        </w:rPr>
        <w:t>Form</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public</w:t>
      </w:r>
      <w:proofErr w:type="gramEnd"/>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00"/>
          <w:sz w:val="19"/>
          <w:szCs w:val="19"/>
          <w:highlight w:val="white"/>
          <w:lang w:val="en-US"/>
        </w:rPr>
        <w:t>Main_form</w:t>
      </w:r>
      <w:proofErr w:type="spell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000000"/>
          <w:sz w:val="19"/>
          <w:szCs w:val="19"/>
          <w:highlight w:val="white"/>
          <w:lang w:val="en-US"/>
        </w:rPr>
        <w:t>InitializeComponent</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gramStart"/>
      <w:r w:rsidRPr="00E04747">
        <w:rPr>
          <w:rFonts w:ascii="Consolas" w:hAnsi="Consolas" w:cs="Consolas"/>
          <w:color w:val="0000FF"/>
          <w:sz w:val="19"/>
          <w:szCs w:val="19"/>
          <w:highlight w:val="white"/>
          <w:lang w:val="en-US"/>
        </w:rPr>
        <w:t>private</w:t>
      </w:r>
      <w:proofErr w:type="gramEnd"/>
      <w:r w:rsidRPr="00E04747">
        <w:rPr>
          <w:rFonts w:ascii="Consolas" w:hAnsi="Consolas" w:cs="Consolas"/>
          <w:color w:val="000000"/>
          <w:sz w:val="19"/>
          <w:szCs w:val="19"/>
          <w:highlight w:val="white"/>
          <w:lang w:val="en-US"/>
        </w:rPr>
        <w:t xml:space="preserve"> </w:t>
      </w:r>
      <w:r w:rsidRPr="00E04747">
        <w:rPr>
          <w:rFonts w:ascii="Consolas" w:hAnsi="Consolas" w:cs="Consolas"/>
          <w:color w:val="0000FF"/>
          <w:sz w:val="19"/>
          <w:szCs w:val="19"/>
          <w:highlight w:val="white"/>
          <w:lang w:val="en-US"/>
        </w:rPr>
        <w:t>void</w:t>
      </w:r>
      <w:r w:rsidRPr="00E04747">
        <w:rPr>
          <w:rFonts w:ascii="Consolas" w:hAnsi="Consolas" w:cs="Consolas"/>
          <w:color w:val="000000"/>
          <w:sz w:val="19"/>
          <w:szCs w:val="19"/>
          <w:highlight w:val="white"/>
          <w:lang w:val="en-US"/>
        </w:rPr>
        <w:t xml:space="preserve"> button1_Click(</w:t>
      </w:r>
      <w:r w:rsidRPr="00E04747">
        <w:rPr>
          <w:rFonts w:ascii="Consolas" w:hAnsi="Consolas" w:cs="Consolas"/>
          <w:color w:val="0000FF"/>
          <w:sz w:val="19"/>
          <w:szCs w:val="19"/>
          <w:highlight w:val="white"/>
          <w:lang w:val="en-US"/>
        </w:rPr>
        <w:t>object</w:t>
      </w:r>
      <w:r w:rsidRPr="00E04747">
        <w:rPr>
          <w:rFonts w:ascii="Consolas" w:hAnsi="Consolas" w:cs="Consolas"/>
          <w:color w:val="000000"/>
          <w:sz w:val="19"/>
          <w:szCs w:val="19"/>
          <w:highlight w:val="white"/>
          <w:lang w:val="en-US"/>
        </w:rPr>
        <w:t xml:space="preserve"> sender, </w:t>
      </w:r>
      <w:proofErr w:type="spellStart"/>
      <w:r w:rsidRPr="00E04747">
        <w:rPr>
          <w:rFonts w:ascii="Consolas" w:hAnsi="Consolas" w:cs="Consolas"/>
          <w:color w:val="2B91AF"/>
          <w:sz w:val="19"/>
          <w:szCs w:val="19"/>
          <w:highlight w:val="white"/>
          <w:lang w:val="en-US"/>
        </w:rPr>
        <w:t>EventArgs</w:t>
      </w:r>
      <w:proofErr w:type="spellEnd"/>
      <w:r w:rsidRPr="00E04747">
        <w:rPr>
          <w:rFonts w:ascii="Consolas" w:hAnsi="Consolas" w:cs="Consolas"/>
          <w:color w:val="000000"/>
          <w:sz w:val="19"/>
          <w:szCs w:val="19"/>
          <w:highlight w:val="white"/>
          <w:lang w:val="en-US"/>
        </w:rPr>
        <w:t xml:space="preserve"> e)</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Menu_form</w:t>
      </w:r>
      <w:proofErr w:type="spellEnd"/>
      <w:r w:rsidRPr="00E04747">
        <w:rPr>
          <w:rFonts w:ascii="Consolas" w:hAnsi="Consolas" w:cs="Consolas"/>
          <w:color w:val="000000"/>
          <w:sz w:val="19"/>
          <w:szCs w:val="19"/>
          <w:highlight w:val="white"/>
          <w:lang w:val="en-US"/>
        </w:rPr>
        <w:t xml:space="preserve"> mf = </w:t>
      </w:r>
      <w:r w:rsidRPr="00E04747">
        <w:rPr>
          <w:rFonts w:ascii="Consolas" w:hAnsi="Consolas" w:cs="Consolas"/>
          <w:color w:val="0000FF"/>
          <w:sz w:val="19"/>
          <w:szCs w:val="19"/>
          <w:highlight w:val="white"/>
          <w:lang w:val="en-US"/>
        </w:rPr>
        <w:t>new</w:t>
      </w: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2B91AF"/>
          <w:sz w:val="19"/>
          <w:szCs w:val="19"/>
          <w:highlight w:val="white"/>
          <w:lang w:val="en-US"/>
        </w:rPr>
        <w:t>Menu_</w:t>
      </w:r>
      <w:proofErr w:type="gramStart"/>
      <w:r w:rsidRPr="00E04747">
        <w:rPr>
          <w:rFonts w:ascii="Consolas" w:hAnsi="Consolas" w:cs="Consolas"/>
          <w:color w:val="2B91AF"/>
          <w:sz w:val="19"/>
          <w:szCs w:val="19"/>
          <w:highlight w:val="white"/>
          <w:lang w:val="en-US"/>
        </w:rPr>
        <w:t>form</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proofErr w:type="gramStart"/>
      <w:r w:rsidRPr="00E04747">
        <w:rPr>
          <w:rFonts w:ascii="Consolas" w:hAnsi="Consolas" w:cs="Consolas"/>
          <w:color w:val="000000"/>
          <w:sz w:val="19"/>
          <w:szCs w:val="19"/>
          <w:highlight w:val="white"/>
          <w:lang w:val="en-US"/>
        </w:rPr>
        <w:t>mf.Show</w:t>
      </w:r>
      <w:proofErr w:type="spellEnd"/>
      <w:r w:rsidRPr="00E04747">
        <w:rPr>
          <w:rFonts w:ascii="Consolas" w:hAnsi="Consolas" w:cs="Consolas"/>
          <w:color w:val="000000"/>
          <w:sz w:val="19"/>
          <w:szCs w:val="19"/>
          <w:highlight w:val="white"/>
          <w:lang w:val="en-US"/>
        </w:rPr>
        <w:t>(</w:t>
      </w:r>
      <w:proofErr w:type="gramEnd"/>
      <w:r w:rsidRPr="00E04747">
        <w:rPr>
          <w:rFonts w:ascii="Consolas" w:hAnsi="Consolas" w:cs="Consolas"/>
          <w:color w:val="000000"/>
          <w:sz w:val="19"/>
          <w:szCs w:val="19"/>
          <w:highlight w:val="white"/>
          <w:lang w:val="en-US"/>
        </w:rPr>
        <w:t>);</w:t>
      </w:r>
    </w:p>
    <w:p w:rsidR="00E04747" w:rsidRPr="00E04747" w:rsidRDefault="00E04747" w:rsidP="00E04747">
      <w:pPr>
        <w:autoSpaceDE w:val="0"/>
        <w:autoSpaceDN w:val="0"/>
        <w:adjustRightInd w:val="0"/>
        <w:rPr>
          <w:rFonts w:ascii="Consolas" w:hAnsi="Consolas" w:cs="Consolas"/>
          <w:color w:val="000000"/>
          <w:sz w:val="19"/>
          <w:szCs w:val="19"/>
          <w:highlight w:val="white"/>
          <w:lang w:val="en-US"/>
        </w:rPr>
      </w:pPr>
      <w:r w:rsidRPr="00E04747">
        <w:rPr>
          <w:rFonts w:ascii="Consolas" w:hAnsi="Consolas" w:cs="Consolas"/>
          <w:color w:val="000000"/>
          <w:sz w:val="19"/>
          <w:szCs w:val="19"/>
          <w:highlight w:val="white"/>
          <w:lang w:val="en-US"/>
        </w:rPr>
        <w:t xml:space="preserve">            </w:t>
      </w:r>
      <w:proofErr w:type="spellStart"/>
      <w:r w:rsidRPr="00E04747">
        <w:rPr>
          <w:rFonts w:ascii="Consolas" w:hAnsi="Consolas" w:cs="Consolas"/>
          <w:color w:val="0000FF"/>
          <w:sz w:val="19"/>
          <w:szCs w:val="19"/>
          <w:highlight w:val="white"/>
          <w:lang w:val="en-US"/>
        </w:rPr>
        <w:t>this</w:t>
      </w:r>
      <w:r w:rsidRPr="00E04747">
        <w:rPr>
          <w:rFonts w:ascii="Consolas" w:hAnsi="Consolas" w:cs="Consolas"/>
          <w:color w:val="000000"/>
          <w:sz w:val="19"/>
          <w:szCs w:val="19"/>
          <w:highlight w:val="white"/>
          <w:lang w:val="en-US"/>
        </w:rPr>
        <w:t>.Visible</w:t>
      </w:r>
      <w:proofErr w:type="spellEnd"/>
      <w:r w:rsidRPr="00E04747">
        <w:rPr>
          <w:rFonts w:ascii="Consolas" w:hAnsi="Consolas" w:cs="Consolas"/>
          <w:color w:val="000000"/>
          <w:sz w:val="19"/>
          <w:szCs w:val="19"/>
          <w:highlight w:val="white"/>
          <w:lang w:val="en-US"/>
        </w:rPr>
        <w:t xml:space="preserve"> = </w:t>
      </w:r>
      <w:r w:rsidRPr="00E04747">
        <w:rPr>
          <w:rFonts w:ascii="Consolas" w:hAnsi="Consolas" w:cs="Consolas"/>
          <w:color w:val="0000FF"/>
          <w:sz w:val="19"/>
          <w:szCs w:val="19"/>
          <w:highlight w:val="white"/>
          <w:lang w:val="en-US"/>
        </w:rPr>
        <w:t>false</w:t>
      </w:r>
      <w:r w:rsidRPr="00E04747">
        <w:rPr>
          <w:rFonts w:ascii="Consolas" w:hAnsi="Consolas" w:cs="Consolas"/>
          <w:color w:val="000000"/>
          <w:sz w:val="19"/>
          <w:szCs w:val="19"/>
          <w:highlight w:val="white"/>
          <w:lang w:val="en-US"/>
        </w:rPr>
        <w:t>;</w:t>
      </w:r>
    </w:p>
    <w:p w:rsidR="00E04747" w:rsidRDefault="00E04747" w:rsidP="00E04747">
      <w:pPr>
        <w:autoSpaceDE w:val="0"/>
        <w:autoSpaceDN w:val="0"/>
        <w:adjustRightInd w:val="0"/>
        <w:rPr>
          <w:rFonts w:ascii="Consolas" w:hAnsi="Consolas" w:cs="Consolas"/>
          <w:color w:val="000000"/>
          <w:sz w:val="19"/>
          <w:szCs w:val="19"/>
          <w:highlight w:val="white"/>
        </w:rPr>
      </w:pPr>
      <w:r w:rsidRPr="00E047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04747" w:rsidRDefault="00E04747" w:rsidP="00E0474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04747" w:rsidRDefault="00E04747" w:rsidP="00E04747">
      <w:pPr>
        <w:pStyle w:val="a2"/>
        <w:rPr>
          <w:lang w:val="en-US"/>
        </w:rPr>
      </w:pPr>
    </w:p>
    <w:p w:rsidR="00E04747" w:rsidRPr="00E04747" w:rsidRDefault="00E04747" w:rsidP="00E04747">
      <w:pPr>
        <w:pStyle w:val="a2"/>
        <w:rPr>
          <w:lang w:val="en-US"/>
        </w:rPr>
      </w:pPr>
    </w:p>
    <w:sectPr w:rsidR="00E04747" w:rsidRPr="00E04747" w:rsidSect="005D0F91">
      <w:footerReference w:type="default" r:id="rId59"/>
      <w:pgSz w:w="11906" w:h="16838" w:code="9"/>
      <w:pgMar w:top="851" w:right="567" w:bottom="170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EF" w:rsidRDefault="008607EF">
      <w:r>
        <w:separator/>
      </w:r>
    </w:p>
  </w:endnote>
  <w:endnote w:type="continuationSeparator" w:id="0">
    <w:p w:rsidR="008607EF" w:rsidRDefault="0086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7EF" w:rsidRDefault="00920D91">
    <w:pPr>
      <w:pStyle w:val="a7"/>
    </w:pPr>
    <w:r>
      <w:rPr>
        <w:noProof/>
      </w:rPr>
      <mc:AlternateContent>
        <mc:Choice Requires="wpg">
          <w:drawing>
            <wp:anchor distT="0" distB="0" distL="114300" distR="114300" simplePos="0" relativeHeight="251658240" behindDoc="0" locked="0" layoutInCell="1" allowOverlap="1" wp14:anchorId="1B2B02EF" wp14:editId="5C1C450B">
              <wp:simplePos x="0" y="0"/>
              <wp:positionH relativeFrom="column">
                <wp:posOffset>-209550</wp:posOffset>
              </wp:positionH>
              <wp:positionV relativeFrom="paragraph">
                <wp:posOffset>-10117455</wp:posOffset>
              </wp:positionV>
              <wp:extent cx="6674485" cy="10284460"/>
              <wp:effectExtent l="0" t="9525" r="16510" b="2540"/>
              <wp:wrapNone/>
              <wp:docPr id="21"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4485" cy="10284460"/>
                        <a:chOff x="1088" y="345"/>
                        <a:chExt cx="10511" cy="16196"/>
                      </a:xfrm>
                    </wpg:grpSpPr>
                    <wps:wsp>
                      <wps:cNvPr id="22" name="Rectangle 134"/>
                      <wps:cNvSpPr>
                        <a:spLocks noChangeArrowheads="1"/>
                      </wps:cNvSpPr>
                      <wps:spPr bwMode="auto">
                        <a:xfrm>
                          <a:off x="1125" y="345"/>
                          <a:ext cx="10470" cy="161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135"/>
                      <wpg:cNvGrpSpPr>
                        <a:grpSpLocks/>
                      </wpg:cNvGrpSpPr>
                      <wpg:grpSpPr bwMode="auto">
                        <a:xfrm>
                          <a:off x="1088" y="14071"/>
                          <a:ext cx="10511" cy="2470"/>
                          <a:chOff x="1088" y="1531"/>
                          <a:chExt cx="10511" cy="2470"/>
                        </a:xfrm>
                      </wpg:grpSpPr>
                      <wps:wsp>
                        <wps:cNvPr id="24" name="Line 136"/>
                        <wps:cNvCnPr/>
                        <wps:spPr bwMode="auto">
                          <a:xfrm>
                            <a:off x="1132" y="153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 name="Line 137"/>
                        <wps:cNvCnPr/>
                        <wps:spPr bwMode="auto">
                          <a:xfrm>
                            <a:off x="1117" y="2381"/>
                            <a:ext cx="1048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Line 138"/>
                        <wps:cNvCnPr/>
                        <wps:spPr bwMode="auto">
                          <a:xfrm>
                            <a:off x="1132" y="3981"/>
                            <a:ext cx="1046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 name="Line 139"/>
                        <wps:cNvCnPr/>
                        <wps:spPr bwMode="auto">
                          <a:xfrm flipH="1">
                            <a:off x="9453" y="2366"/>
                            <a:ext cx="4" cy="6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140"/>
                        <wps:cNvCnPr/>
                        <wps:spPr bwMode="auto">
                          <a:xfrm>
                            <a:off x="1132" y="300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41"/>
                        <wps:cNvCnPr/>
                        <wps:spPr bwMode="auto">
                          <a:xfrm>
                            <a:off x="8703" y="3001"/>
                            <a:ext cx="289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142"/>
                        <wps:cNvCnPr/>
                        <wps:spPr bwMode="auto">
                          <a:xfrm>
                            <a:off x="8703" y="2673"/>
                            <a:ext cx="289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143"/>
                        <wps:cNvCnPr/>
                        <wps:spPr bwMode="auto">
                          <a:xfrm>
                            <a:off x="1132" y="2686"/>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4"/>
                        <wps:cNvCnPr/>
                        <wps:spPr bwMode="auto">
                          <a:xfrm>
                            <a:off x="1132" y="3342"/>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45"/>
                        <wps:cNvCnPr/>
                        <wps:spPr bwMode="auto">
                          <a:xfrm>
                            <a:off x="1524" y="1546"/>
                            <a:ext cx="4" cy="8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Line 146"/>
                        <wps:cNvCnPr/>
                        <wps:spPr bwMode="auto">
                          <a:xfrm>
                            <a:off x="1132" y="2046"/>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47"/>
                        <wps:cNvCnPr/>
                        <wps:spPr bwMode="auto">
                          <a:xfrm>
                            <a:off x="1132" y="181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Text Box 148"/>
                        <wps:cNvSpPr txBox="1">
                          <a:spLocks noChangeArrowheads="1"/>
                        </wps:cNvSpPr>
                        <wps:spPr bwMode="auto">
                          <a:xfrm>
                            <a:off x="5098" y="1576"/>
                            <a:ext cx="6338" cy="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1F2610" w:rsidRDefault="008607E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.501</w:t>
                              </w:r>
                              <w:r>
                                <w:rPr>
                                  <w:rFonts w:ascii="Arial" w:hAnsi="Arial" w:cs="Arial"/>
                                  <w:i/>
                                  <w:sz w:val="48"/>
                                  <w:szCs w:val="48"/>
                                </w:rPr>
                                <w:t>000</w:t>
                              </w:r>
                              <w:r>
                                <w:rPr>
                                  <w:rFonts w:ascii="Arial" w:hAnsi="Arial" w:cs="Arial"/>
                                  <w:i/>
                                  <w:sz w:val="48"/>
                                  <w:szCs w:val="48"/>
                                  <w:lang w:val="en-US"/>
                                </w:rPr>
                                <w:t>.000</w:t>
                              </w:r>
                              <w:r>
                                <w:rPr>
                                  <w:rFonts w:ascii="Arial" w:hAnsi="Arial" w:cs="Arial"/>
                                  <w:i/>
                                  <w:sz w:val="48"/>
                                  <w:szCs w:val="48"/>
                                </w:rPr>
                                <w:t>ПЗ</w:t>
                              </w:r>
                            </w:p>
                          </w:txbxContent>
                        </wps:txbx>
                        <wps:bodyPr rot="0" vert="horz" wrap="square" lIns="91440" tIns="45720" rIns="91440" bIns="45720" anchor="t" anchorCtr="0" upright="1">
                          <a:noAutofit/>
                        </wps:bodyPr>
                      </wps:wsp>
                      <wps:wsp>
                        <wps:cNvPr id="37" name="Line 149"/>
                        <wps:cNvCnPr/>
                        <wps:spPr bwMode="auto">
                          <a:xfrm>
                            <a:off x="9215" y="2691"/>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150"/>
                        <wps:cNvSpPr txBox="1">
                          <a:spLocks noChangeArrowheads="1"/>
                        </wps:cNvSpPr>
                        <wps:spPr bwMode="auto">
                          <a:xfrm>
                            <a:off x="8975" y="2748"/>
                            <a:ext cx="181"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Д</w:t>
                              </w:r>
                            </w:p>
                          </w:txbxContent>
                        </wps:txbx>
                        <wps:bodyPr rot="0" vert="horz" wrap="square" lIns="0" tIns="0" rIns="0" bIns="0" anchor="t" anchorCtr="0" upright="1">
                          <a:noAutofit/>
                        </wps:bodyPr>
                      </wps:wsp>
                      <wps:wsp>
                        <wps:cNvPr id="39" name="Text Box 151"/>
                        <wps:cNvSpPr txBox="1">
                          <a:spLocks noChangeArrowheads="1"/>
                        </wps:cNvSpPr>
                        <wps:spPr bwMode="auto">
                          <a:xfrm>
                            <a:off x="9683" y="2718"/>
                            <a:ext cx="36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045D63" w:rsidRDefault="008607EF"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E04747">
                                <w:rPr>
                                  <w:rStyle w:val="a8"/>
                                  <w:rFonts w:ascii="Arial" w:hAnsi="Arial" w:cs="Arial"/>
                                  <w:i/>
                                  <w:noProof/>
                                  <w:sz w:val="16"/>
                                  <w:szCs w:val="16"/>
                                </w:rPr>
                                <w:t>2</w:t>
                              </w:r>
                              <w:r w:rsidRPr="00045D63">
                                <w:rPr>
                                  <w:rStyle w:val="a8"/>
                                  <w:rFonts w:ascii="Arial" w:hAnsi="Arial" w:cs="Arial"/>
                                  <w:i/>
                                  <w:sz w:val="16"/>
                                  <w:szCs w:val="16"/>
                                </w:rPr>
                                <w:fldChar w:fldCharType="end"/>
                              </w:r>
                            </w:p>
                          </w:txbxContent>
                        </wps:txbx>
                        <wps:bodyPr rot="0" vert="horz" wrap="square" lIns="0" tIns="0" rIns="0" bIns="0" anchor="t" anchorCtr="0" upright="1">
                          <a:noAutofit/>
                        </wps:bodyPr>
                      </wps:wsp>
                      <wps:wsp>
                        <wps:cNvPr id="40" name="Text Box 152"/>
                        <wps:cNvSpPr txBox="1">
                          <a:spLocks noChangeArrowheads="1"/>
                        </wps:cNvSpPr>
                        <wps:spPr bwMode="auto">
                          <a:xfrm>
                            <a:off x="10703" y="2718"/>
                            <a:ext cx="362"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045D63" w:rsidRDefault="008607EF"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E04747">
                                <w:rPr>
                                  <w:rStyle w:val="a8"/>
                                  <w:rFonts w:ascii="Arial" w:hAnsi="Arial" w:cs="Arial"/>
                                  <w:i/>
                                  <w:noProof/>
                                  <w:sz w:val="16"/>
                                  <w:szCs w:val="16"/>
                                </w:rPr>
                                <w:t>23</w:t>
                              </w:r>
                              <w:r w:rsidRPr="00045D63">
                                <w:rPr>
                                  <w:rStyle w:val="a8"/>
                                  <w:rFonts w:ascii="Arial" w:hAnsi="Arial" w:cs="Arial"/>
                                  <w:i/>
                                  <w:sz w:val="16"/>
                                  <w:szCs w:val="16"/>
                                </w:rPr>
                                <w:fldChar w:fldCharType="end"/>
                              </w:r>
                            </w:p>
                          </w:txbxContent>
                        </wps:txbx>
                        <wps:bodyPr rot="0" vert="horz" wrap="square" lIns="0" tIns="0" rIns="0" bIns="0" anchor="t" anchorCtr="0" upright="1">
                          <a:noAutofit/>
                        </wps:bodyPr>
                      </wps:wsp>
                      <wps:wsp>
                        <wps:cNvPr id="41" name="Text Box 153"/>
                        <wps:cNvSpPr txBox="1">
                          <a:spLocks noChangeArrowheads="1"/>
                        </wps:cNvSpPr>
                        <wps:spPr bwMode="auto">
                          <a:xfrm>
                            <a:off x="10418" y="2401"/>
                            <a:ext cx="90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Листов</w:t>
                              </w:r>
                            </w:p>
                          </w:txbxContent>
                        </wps:txbx>
                        <wps:bodyPr rot="0" vert="horz" wrap="square" lIns="0" tIns="0" rIns="0" bIns="0" anchor="t" anchorCtr="0" upright="1">
                          <a:noAutofit/>
                        </wps:bodyPr>
                      </wps:wsp>
                      <wps:wsp>
                        <wps:cNvPr id="42" name="Text Box 154"/>
                        <wps:cNvSpPr txBox="1">
                          <a:spLocks noChangeArrowheads="1"/>
                        </wps:cNvSpPr>
                        <wps:spPr bwMode="auto">
                          <a:xfrm>
                            <a:off x="9427" y="2402"/>
                            <a:ext cx="905"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w:t>
                              </w:r>
                            </w:p>
                          </w:txbxContent>
                        </wps:txbx>
                        <wps:bodyPr rot="0" vert="horz" wrap="square" lIns="0" tIns="0" rIns="0" bIns="0" anchor="t" anchorCtr="0" upright="1">
                          <a:noAutofit/>
                        </wps:bodyPr>
                      </wps:wsp>
                      <wps:wsp>
                        <wps:cNvPr id="43" name="Text Box 155"/>
                        <wps:cNvSpPr txBox="1">
                          <a:spLocks noChangeArrowheads="1"/>
                        </wps:cNvSpPr>
                        <wps:spPr bwMode="auto">
                          <a:xfrm>
                            <a:off x="8689" y="2401"/>
                            <a:ext cx="724"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Лит.</w:t>
                              </w:r>
                            </w:p>
                          </w:txbxContent>
                        </wps:txbx>
                        <wps:bodyPr rot="0" vert="horz" wrap="square" lIns="0" tIns="0" rIns="0" bIns="0" anchor="t" anchorCtr="0" upright="1">
                          <a:noAutofit/>
                        </wps:bodyPr>
                      </wps:wsp>
                      <wps:wsp>
                        <wps:cNvPr id="44" name="Text Box 156"/>
                        <wps:cNvSpPr txBox="1">
                          <a:spLocks noChangeArrowheads="1"/>
                        </wps:cNvSpPr>
                        <wps:spPr bwMode="auto">
                          <a:xfrm>
                            <a:off x="5083" y="3023"/>
                            <a:ext cx="3439"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7650BE" w:rsidRDefault="008607E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wps:txbx>
                        <wps:bodyPr rot="0" vert="horz" wrap="square" lIns="0" tIns="0" rIns="0" bIns="0" anchor="t" anchorCtr="0" upright="1">
                          <a:noAutofit/>
                        </wps:bodyPr>
                      </wps:wsp>
                      <wps:wsp>
                        <wps:cNvPr id="45" name="Text Box 157"/>
                        <wps:cNvSpPr txBox="1">
                          <a:spLocks noChangeArrowheads="1"/>
                        </wps:cNvSpPr>
                        <wps:spPr bwMode="auto">
                          <a:xfrm>
                            <a:off x="8959" y="3291"/>
                            <a:ext cx="2353"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7650BE" w:rsidRDefault="008607EF" w:rsidP="00A24589">
                              <w:pPr>
                                <w:jc w:val="center"/>
                                <w:rPr>
                                  <w:rFonts w:ascii="Arial" w:hAnsi="Arial" w:cs="Arial"/>
                                  <w:i/>
                                  <w:sz w:val="28"/>
                                  <w:szCs w:val="28"/>
                                </w:rPr>
                              </w:pPr>
                              <w:r>
                                <w:rPr>
                                  <w:rFonts w:ascii="Arial" w:hAnsi="Arial" w:cs="Arial"/>
                                  <w:i/>
                                  <w:sz w:val="28"/>
                                  <w:szCs w:val="28"/>
                                </w:rPr>
                                <w:t>УГАТУ ИВТ-109</w:t>
                              </w:r>
                            </w:p>
                          </w:txbxContent>
                        </wps:txbx>
                        <wps:bodyPr rot="0" vert="horz" wrap="square" lIns="0" tIns="0" rIns="0" bIns="0" anchor="t" anchorCtr="0" upright="1">
                          <a:noAutofit/>
                        </wps:bodyPr>
                      </wps:wsp>
                      <wps:wsp>
                        <wps:cNvPr id="46" name="Text Box 158"/>
                        <wps:cNvSpPr txBox="1">
                          <a:spLocks noChangeArrowheads="1"/>
                        </wps:cNvSpPr>
                        <wps:spPr bwMode="auto">
                          <a:xfrm>
                            <a:off x="1524" y="210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w:t>
                              </w:r>
                            </w:p>
                          </w:txbxContent>
                        </wps:txbx>
                        <wps:bodyPr rot="0" vert="horz" wrap="square" lIns="0" tIns="0" rIns="0" bIns="0" anchor="t" anchorCtr="0" upright="1">
                          <a:noAutofit/>
                        </wps:bodyPr>
                      </wps:wsp>
                      <wps:wsp>
                        <wps:cNvPr id="47" name="Text Box 159"/>
                        <wps:cNvSpPr txBox="1">
                          <a:spLocks noChangeArrowheads="1"/>
                        </wps:cNvSpPr>
                        <wps:spPr bwMode="auto">
                          <a:xfrm>
                            <a:off x="1088" y="2116"/>
                            <a:ext cx="5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Изм.</w:t>
                              </w:r>
                            </w:p>
                          </w:txbxContent>
                        </wps:txbx>
                        <wps:bodyPr rot="0" vert="horz" wrap="square" lIns="0" tIns="0" rIns="0" bIns="0" anchor="t" anchorCtr="0" upright="1">
                          <a:noAutofit/>
                        </wps:bodyPr>
                      </wps:wsp>
                      <wps:wsp>
                        <wps:cNvPr id="48" name="Text Box 160"/>
                        <wps:cNvSpPr txBox="1">
                          <a:spLocks noChangeArrowheads="1"/>
                        </wps:cNvSpPr>
                        <wps:spPr bwMode="auto">
                          <a:xfrm>
                            <a:off x="2143" y="2100"/>
                            <a:ext cx="9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 докум.</w:t>
                              </w:r>
                            </w:p>
                          </w:txbxContent>
                        </wps:txbx>
                        <wps:bodyPr rot="0" vert="horz" wrap="square" lIns="0" tIns="0" rIns="0" bIns="0" anchor="t" anchorCtr="0" upright="1">
                          <a:noAutofit/>
                        </wps:bodyPr>
                      </wps:wsp>
                      <wps:wsp>
                        <wps:cNvPr id="49" name="Text Box 161"/>
                        <wps:cNvSpPr txBox="1">
                          <a:spLocks noChangeArrowheads="1"/>
                        </wps:cNvSpPr>
                        <wps:spPr bwMode="auto">
                          <a:xfrm>
                            <a:off x="3485" y="208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Подп.</w:t>
                              </w:r>
                            </w:p>
                          </w:txbxContent>
                        </wps:txbx>
                        <wps:bodyPr rot="0" vert="horz" wrap="square" lIns="0" tIns="0" rIns="0" bIns="0" anchor="t" anchorCtr="0" upright="1">
                          <a:noAutofit/>
                        </wps:bodyPr>
                      </wps:wsp>
                      <wps:wsp>
                        <wps:cNvPr id="50" name="Text Box 162"/>
                        <wps:cNvSpPr txBox="1">
                          <a:spLocks noChangeArrowheads="1"/>
                        </wps:cNvSpPr>
                        <wps:spPr bwMode="auto">
                          <a:xfrm>
                            <a:off x="4240" y="210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Дата</w:t>
                              </w:r>
                            </w:p>
                          </w:txbxContent>
                        </wps:txbx>
                        <wps:bodyPr rot="0" vert="horz" wrap="square" lIns="0" tIns="0" rIns="0" bIns="0" anchor="t" anchorCtr="0" upright="1">
                          <a:noAutofit/>
                        </wps:bodyPr>
                      </wps:wsp>
                      <wps:wsp>
                        <wps:cNvPr id="51" name="Text Box 163"/>
                        <wps:cNvSpPr txBox="1">
                          <a:spLocks noChangeArrowheads="1"/>
                        </wps:cNvSpPr>
                        <wps:spPr bwMode="auto">
                          <a:xfrm>
                            <a:off x="1193" y="2435"/>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wps:txbx>
                        <wps:bodyPr rot="0" vert="horz" wrap="square" lIns="0" tIns="0" rIns="0" bIns="0" anchor="t" anchorCtr="0" upright="1">
                          <a:noAutofit/>
                        </wps:bodyPr>
                      </wps:wsp>
                      <wps:wsp>
                        <wps:cNvPr id="52" name="Text Box 164"/>
                        <wps:cNvSpPr txBox="1">
                          <a:spLocks noChangeArrowheads="1"/>
                        </wps:cNvSpPr>
                        <wps:spPr bwMode="auto">
                          <a:xfrm>
                            <a:off x="1193" y="2720"/>
                            <a:ext cx="648"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Пров.</w:t>
                              </w:r>
                            </w:p>
                          </w:txbxContent>
                        </wps:txbx>
                        <wps:bodyPr rot="0" vert="horz" wrap="square" lIns="0" tIns="0" rIns="0" bIns="0" anchor="t" anchorCtr="0" upright="1">
                          <a:noAutofit/>
                        </wps:bodyPr>
                      </wps:wsp>
                      <wps:wsp>
                        <wps:cNvPr id="53" name="Text Box 165"/>
                        <wps:cNvSpPr txBox="1">
                          <a:spLocks noChangeArrowheads="1"/>
                        </wps:cNvSpPr>
                        <wps:spPr bwMode="auto">
                          <a:xfrm>
                            <a:off x="1193" y="3047"/>
                            <a:ext cx="648"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wps:txbx>
                        <wps:bodyPr rot="0" vert="horz" wrap="square" lIns="0" tIns="0" rIns="0" bIns="0" anchor="t" anchorCtr="0" upright="1">
                          <a:noAutofit/>
                        </wps:bodyPr>
                      </wps:wsp>
                      <wps:wsp>
                        <wps:cNvPr id="54" name="Line 166"/>
                        <wps:cNvCnPr/>
                        <wps:spPr bwMode="auto">
                          <a:xfrm>
                            <a:off x="1117" y="3671"/>
                            <a:ext cx="3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167"/>
                        <wps:cNvSpPr txBox="1">
                          <a:spLocks noChangeArrowheads="1"/>
                        </wps:cNvSpPr>
                        <wps:spPr bwMode="auto">
                          <a:xfrm>
                            <a:off x="1209" y="3392"/>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wps:txbx>
                        <wps:bodyPr rot="0" vert="horz" wrap="square" lIns="0" tIns="0" rIns="0" bIns="0" anchor="t" anchorCtr="0" upright="1">
                          <a:noAutofit/>
                        </wps:bodyPr>
                      </wps:wsp>
                      <wps:wsp>
                        <wps:cNvPr id="56" name="Text Box 168"/>
                        <wps:cNvSpPr txBox="1">
                          <a:spLocks noChangeArrowheads="1"/>
                        </wps:cNvSpPr>
                        <wps:spPr bwMode="auto">
                          <a:xfrm>
                            <a:off x="1208" y="3700"/>
                            <a:ext cx="693"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wps:txbx>
                        <wps:bodyPr rot="0" vert="horz" wrap="square" lIns="0" tIns="0" rIns="0" bIns="0" anchor="t" anchorCtr="0" upright="1">
                          <a:noAutofit/>
                        </wps:bodyPr>
                      </wps:wsp>
                      <wps:wsp>
                        <wps:cNvPr id="57" name="Text Box 169"/>
                        <wps:cNvSpPr txBox="1">
                          <a:spLocks noChangeArrowheads="1"/>
                        </wps:cNvSpPr>
                        <wps:spPr bwMode="auto">
                          <a:xfrm>
                            <a:off x="2097" y="2434"/>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wps:txbx>
                        <wps:bodyPr rot="0" vert="horz" wrap="square" lIns="0" tIns="0" rIns="0" bIns="0" anchor="t" anchorCtr="0" upright="1">
                          <a:noAutofit/>
                        </wps:bodyPr>
                      </wps:wsp>
                      <wps:wsp>
                        <wps:cNvPr id="58" name="Text Box 170"/>
                        <wps:cNvSpPr txBox="1">
                          <a:spLocks noChangeArrowheads="1"/>
                        </wps:cNvSpPr>
                        <wps:spPr bwMode="auto">
                          <a:xfrm>
                            <a:off x="2097" y="2706"/>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Смирнова Е.А.</w:t>
                              </w:r>
                            </w:p>
                          </w:txbxContent>
                        </wps:txbx>
                        <wps:bodyPr rot="0" vert="horz" wrap="square" lIns="0" tIns="0" rIns="0" bIns="0" anchor="t" anchorCtr="0" upright="1">
                          <a:noAutofit/>
                        </wps:bodyPr>
                      </wps:wsp>
                      <wps:wsp>
                        <wps:cNvPr id="59" name="Text Box 171"/>
                        <wps:cNvSpPr txBox="1">
                          <a:spLocks noChangeArrowheads="1"/>
                        </wps:cNvSpPr>
                        <wps:spPr bwMode="auto">
                          <a:xfrm>
                            <a:off x="2112" y="3050"/>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 xml:space="preserve">ФИО </w:t>
                              </w:r>
                            </w:p>
                          </w:txbxContent>
                        </wps:txbx>
                        <wps:bodyPr rot="0" vert="horz" wrap="square" lIns="0" tIns="0" rIns="0" bIns="0" anchor="t" anchorCtr="0" upright="1">
                          <a:noAutofit/>
                        </wps:bodyPr>
                      </wps:wsp>
                      <wps:wsp>
                        <wps:cNvPr id="60" name="Text Box 172"/>
                        <wps:cNvSpPr txBox="1">
                          <a:spLocks noChangeArrowheads="1"/>
                        </wps:cNvSpPr>
                        <wps:spPr bwMode="auto">
                          <a:xfrm>
                            <a:off x="2097" y="3391"/>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 xml:space="preserve">ФИО </w:t>
                              </w:r>
                            </w:p>
                          </w:txbxContent>
                        </wps:txbx>
                        <wps:bodyPr rot="0" vert="horz" wrap="square" lIns="0" tIns="0" rIns="0" bIns="0" anchor="t" anchorCtr="0" upright="1">
                          <a:noAutofit/>
                        </wps:bodyPr>
                      </wps:wsp>
                      <wps:wsp>
                        <wps:cNvPr id="61" name="Text Box 173"/>
                        <wps:cNvSpPr txBox="1">
                          <a:spLocks noChangeArrowheads="1"/>
                        </wps:cNvSpPr>
                        <wps:spPr bwMode="auto">
                          <a:xfrm>
                            <a:off x="2097" y="3714"/>
                            <a:ext cx="1162"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07EF" w:rsidRPr="00256180" w:rsidRDefault="008607EF" w:rsidP="00A24589">
                              <w:pPr>
                                <w:rPr>
                                  <w:rFonts w:ascii="Arial" w:hAnsi="Arial" w:cs="Arial"/>
                                  <w:i/>
                                  <w:sz w:val="16"/>
                                  <w:szCs w:val="16"/>
                                </w:rPr>
                              </w:pPr>
                              <w:r>
                                <w:rPr>
                                  <w:rFonts w:ascii="Arial" w:hAnsi="Arial" w:cs="Arial"/>
                                  <w:i/>
                                  <w:sz w:val="16"/>
                                  <w:szCs w:val="16"/>
                                </w:rPr>
                                <w:t>ФИО</w:t>
                              </w:r>
                            </w:p>
                          </w:txbxContent>
                        </wps:txbx>
                        <wps:bodyPr rot="0" vert="horz" wrap="square" lIns="0" tIns="0" rIns="0" bIns="0" anchor="t" anchorCtr="0" upright="1">
                          <a:noAutofit/>
                        </wps:bodyPr>
                      </wps:wsp>
                      <wps:wsp>
                        <wps:cNvPr id="62" name="Line 174"/>
                        <wps:cNvCnPr/>
                        <wps:spPr bwMode="auto">
                          <a:xfrm flipH="1">
                            <a:off x="10314" y="2396"/>
                            <a:ext cx="4" cy="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Line 175"/>
                        <wps:cNvCnPr/>
                        <wps:spPr bwMode="auto">
                          <a:xfrm>
                            <a:off x="3353" y="1531"/>
                            <a:ext cx="0" cy="24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4" name="Line 176"/>
                        <wps:cNvCnPr/>
                        <wps:spPr bwMode="auto">
                          <a:xfrm>
                            <a:off x="2008" y="1531"/>
                            <a:ext cx="0" cy="2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5" name="Line 177"/>
                        <wps:cNvCnPr/>
                        <wps:spPr bwMode="auto">
                          <a:xfrm flipH="1">
                            <a:off x="4728" y="1531"/>
                            <a:ext cx="15" cy="24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6" name="Line 178"/>
                        <wps:cNvCnPr/>
                        <wps:spPr bwMode="auto">
                          <a:xfrm>
                            <a:off x="4203" y="1531"/>
                            <a:ext cx="0" cy="2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7" name="Line 179"/>
                        <wps:cNvCnPr/>
                        <wps:spPr bwMode="auto">
                          <a:xfrm flipH="1">
                            <a:off x="8698" y="2381"/>
                            <a:ext cx="0" cy="15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Line 180"/>
                        <wps:cNvCnPr/>
                        <wps:spPr bwMode="auto">
                          <a:xfrm>
                            <a:off x="8930" y="2676"/>
                            <a:ext cx="0" cy="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33" o:spid="_x0000_s1026" style="position:absolute;margin-left:-16.5pt;margin-top:-796.65pt;width:525.55pt;height:809.8pt;z-index:251658240" coordorigin="1088,345" coordsize="10511,1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">
              <v:rect id="Rectangle 134" o:spid="_x0000_s1027" style="position:absolute;left:1125;top:345;width:10470;height:16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8MZsUA&#10;AADbAAAADwAAAGRycy9kb3ducmV2LnhtbESPQWsCMRSE7wX/Q3hCL0WzLkVkaxQRBKGCdFWwt0fy&#10;urt087ImUdd/3xQKPQ4z8w0zX/a2FTfyoXGsYDLOQBBrZxquFBwPm9EMRIjIBlvHpOBBAZaLwdMc&#10;C+Pu/EG3MlYiQTgUqKCOsSukDLomi2HsOuLkfTlvMSbpK2k83hPctjLPsqm02HBaqLGjdU36u7xa&#10;BS+vU2tO58vDf5bv59N+ple7oJV6HvarNxCR+vgf/mtvjYI8h9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wxmxQAAANsAAAAPAAAAAAAAAAAAAAAAAJgCAABkcnMv&#10;ZG93bnJldi54bWxQSwUGAAAAAAQABAD1AAAAigMAAAAA&#10;" filled="f" strokeweight="1.5pt"/>
              <v:group id="Group 135" o:spid="_x0000_s1028" style="position:absolute;left:1088;top:14071;width:10511;height:2470" coordorigin="1088,1531" coordsize="10511,2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136" o:spid="_x0000_s1029" style="position:absolute;visibility:visible;mso-wrap-style:square" from="1132,1531" to="1158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137" o:spid="_x0000_s1030" style="position:absolute;visibility:visible;mso-wrap-style:square" from="1117,2381" to="1159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138" o:spid="_x0000_s1031" style="position:absolute;visibility:visible;mso-wrap-style:square" from="1132,3981" to="11599,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139" o:spid="_x0000_s1032" style="position:absolute;flip:x;visibility:visible;mso-wrap-style:square" from="9453,2366" to="9457,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Line 140" o:spid="_x0000_s1033" style="position:absolute;visibility:visible;mso-wrap-style:square" from="1132,3001" to="4752,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1" o:spid="_x0000_s1034" style="position:absolute;visibility:visible;mso-wrap-style:square" from="8703,3001" to="11599,3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v:line id="Line 142" o:spid="_x0000_s1035" style="position:absolute;visibility:visible;mso-wrap-style:square" from="8703,2673" to="11599,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143" o:spid="_x0000_s1036" style="position:absolute;visibility:visible;mso-wrap-style:square" from="1132,2686" to="4752,2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4" o:spid="_x0000_s1037" style="position:absolute;visibility:visible;mso-wrap-style:square" from="1132,3342" to="4752,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 o:spid="_x0000_s1038" style="position:absolute;visibility:visible;mso-wrap-style:square" from="1524,1546" to="1528,2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Line 146" o:spid="_x0000_s1039" style="position:absolute;visibility:visible;mso-wrap-style:square" from="1132,2046" to="4752,2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47" o:spid="_x0000_s1040" style="position:absolute;visibility:visible;mso-wrap-style:square" from="1132,1811" to="4752,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shapetype id="_x0000_t202" coordsize="21600,21600" o:spt="202" path="m,l,21600r21600,l21600,xe">
                  <v:stroke joinstyle="miter"/>
                  <v:path gradientshapeok="t" o:connecttype="rect"/>
                </v:shapetype>
                <v:shape id="Text Box 148" o:spid="_x0000_s1041" type="#_x0000_t202" style="position:absolute;left:5098;top:1576;width:6338;height: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8607EF" w:rsidRPr="001F2610" w:rsidRDefault="008607EF" w:rsidP="00A24589">
                        <w:pPr>
                          <w:jc w:val="center"/>
                          <w:rPr>
                            <w:rFonts w:ascii="Arial" w:hAnsi="Arial" w:cs="Arial"/>
                            <w:i/>
                            <w:sz w:val="48"/>
                            <w:szCs w:val="48"/>
                          </w:rPr>
                        </w:pPr>
                        <w:r w:rsidRPr="001F2610">
                          <w:rPr>
                            <w:rFonts w:ascii="Arial" w:hAnsi="Arial" w:cs="Arial"/>
                            <w:i/>
                            <w:sz w:val="48"/>
                            <w:szCs w:val="48"/>
                            <w:lang w:val="en-US"/>
                          </w:rPr>
                          <w:t>1308</w:t>
                        </w:r>
                        <w:r>
                          <w:rPr>
                            <w:rFonts w:ascii="Arial" w:hAnsi="Arial" w:cs="Arial"/>
                            <w:i/>
                            <w:sz w:val="48"/>
                            <w:szCs w:val="48"/>
                            <w:lang w:val="en-US"/>
                          </w:rPr>
                          <w:t>.501</w:t>
                        </w:r>
                        <w:r>
                          <w:rPr>
                            <w:rFonts w:ascii="Arial" w:hAnsi="Arial" w:cs="Arial"/>
                            <w:i/>
                            <w:sz w:val="48"/>
                            <w:szCs w:val="48"/>
                          </w:rPr>
                          <w:t>000</w:t>
                        </w:r>
                        <w:r>
                          <w:rPr>
                            <w:rFonts w:ascii="Arial" w:hAnsi="Arial" w:cs="Arial"/>
                            <w:i/>
                            <w:sz w:val="48"/>
                            <w:szCs w:val="48"/>
                            <w:lang w:val="en-US"/>
                          </w:rPr>
                          <w:t>.000</w:t>
                        </w:r>
                        <w:r>
                          <w:rPr>
                            <w:rFonts w:ascii="Arial" w:hAnsi="Arial" w:cs="Arial"/>
                            <w:i/>
                            <w:sz w:val="48"/>
                            <w:szCs w:val="48"/>
                          </w:rPr>
                          <w:t>ПЗ</w:t>
                        </w:r>
                      </w:p>
                    </w:txbxContent>
                  </v:textbox>
                </v:shape>
                <v:line id="Line 149" o:spid="_x0000_s1042" style="position:absolute;visibility:visible;mso-wrap-style:square" from="9215,2691" to="9215,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shape id="Text Box 150" o:spid="_x0000_s1043" type="#_x0000_t202" style="position:absolute;left:8975;top:2748;width:181;height: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Д</w:t>
                        </w:r>
                      </w:p>
                    </w:txbxContent>
                  </v:textbox>
                </v:shape>
                <v:shape id="Text Box 151" o:spid="_x0000_s1044" type="#_x0000_t202" style="position:absolute;left:9683;top:2718;width:36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8607EF" w:rsidRPr="00045D63" w:rsidRDefault="008607EF" w:rsidP="00A24589">
                        <w:pPr>
                          <w:jc w:val="cente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PAGE </w:instrText>
                        </w:r>
                        <w:r w:rsidRPr="00045D63">
                          <w:rPr>
                            <w:rStyle w:val="a8"/>
                            <w:rFonts w:ascii="Arial" w:hAnsi="Arial" w:cs="Arial"/>
                            <w:i/>
                            <w:sz w:val="16"/>
                            <w:szCs w:val="16"/>
                          </w:rPr>
                          <w:fldChar w:fldCharType="separate"/>
                        </w:r>
                        <w:r w:rsidR="00E04747">
                          <w:rPr>
                            <w:rStyle w:val="a8"/>
                            <w:rFonts w:ascii="Arial" w:hAnsi="Arial" w:cs="Arial"/>
                            <w:i/>
                            <w:noProof/>
                            <w:sz w:val="16"/>
                            <w:szCs w:val="16"/>
                          </w:rPr>
                          <w:t>2</w:t>
                        </w:r>
                        <w:r w:rsidRPr="00045D63">
                          <w:rPr>
                            <w:rStyle w:val="a8"/>
                            <w:rFonts w:ascii="Arial" w:hAnsi="Arial" w:cs="Arial"/>
                            <w:i/>
                            <w:sz w:val="16"/>
                            <w:szCs w:val="16"/>
                          </w:rPr>
                          <w:fldChar w:fldCharType="end"/>
                        </w:r>
                      </w:p>
                    </w:txbxContent>
                  </v:textbox>
                </v:shape>
                <v:shape id="Text Box 152" o:spid="_x0000_s1045" type="#_x0000_t202" style="position:absolute;left:10703;top:2718;width:362;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8607EF" w:rsidRPr="00045D63" w:rsidRDefault="008607EF" w:rsidP="00A24589">
                        <w:pPr>
                          <w:rPr>
                            <w:rFonts w:ascii="Arial" w:hAnsi="Arial" w:cs="Arial"/>
                            <w:i/>
                            <w:sz w:val="16"/>
                            <w:szCs w:val="16"/>
                          </w:rPr>
                        </w:pPr>
                        <w:r w:rsidRPr="00045D63">
                          <w:rPr>
                            <w:rStyle w:val="a8"/>
                            <w:rFonts w:ascii="Arial" w:hAnsi="Arial" w:cs="Arial"/>
                            <w:i/>
                            <w:sz w:val="16"/>
                            <w:szCs w:val="16"/>
                          </w:rPr>
                          <w:fldChar w:fldCharType="begin"/>
                        </w:r>
                        <w:r w:rsidRPr="00045D63">
                          <w:rPr>
                            <w:rStyle w:val="a8"/>
                            <w:rFonts w:ascii="Arial" w:hAnsi="Arial" w:cs="Arial"/>
                            <w:i/>
                            <w:sz w:val="16"/>
                            <w:szCs w:val="16"/>
                          </w:rPr>
                          <w:instrText xml:space="preserve"> NUMPAGES </w:instrText>
                        </w:r>
                        <w:r w:rsidRPr="00045D63">
                          <w:rPr>
                            <w:rStyle w:val="a8"/>
                            <w:rFonts w:ascii="Arial" w:hAnsi="Arial" w:cs="Arial"/>
                            <w:i/>
                            <w:sz w:val="16"/>
                            <w:szCs w:val="16"/>
                          </w:rPr>
                          <w:fldChar w:fldCharType="separate"/>
                        </w:r>
                        <w:r w:rsidR="00E04747">
                          <w:rPr>
                            <w:rStyle w:val="a8"/>
                            <w:rFonts w:ascii="Arial" w:hAnsi="Arial" w:cs="Arial"/>
                            <w:i/>
                            <w:noProof/>
                            <w:sz w:val="16"/>
                            <w:szCs w:val="16"/>
                          </w:rPr>
                          <w:t>23</w:t>
                        </w:r>
                        <w:r w:rsidRPr="00045D63">
                          <w:rPr>
                            <w:rStyle w:val="a8"/>
                            <w:rFonts w:ascii="Arial" w:hAnsi="Arial" w:cs="Arial"/>
                            <w:i/>
                            <w:sz w:val="16"/>
                            <w:szCs w:val="16"/>
                          </w:rPr>
                          <w:fldChar w:fldCharType="end"/>
                        </w:r>
                      </w:p>
                    </w:txbxContent>
                  </v:textbox>
                </v:shape>
                <v:shape id="Text Box 153" o:spid="_x0000_s1046" type="#_x0000_t202" style="position:absolute;left:10418;top:2401;width:905;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Листов</w:t>
                        </w:r>
                      </w:p>
                    </w:txbxContent>
                  </v:textbox>
                </v:shape>
                <v:shape id="Text Box 154" o:spid="_x0000_s1047" type="#_x0000_t202" style="position:absolute;left:9427;top:2402;width:905;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w:t>
                        </w:r>
                      </w:p>
                    </w:txbxContent>
                  </v:textbox>
                </v:shape>
                <v:shape id="Text Box 155" o:spid="_x0000_s1048" type="#_x0000_t202" style="position:absolute;left:8689;top:2401;width:724;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Лит.</w:t>
                        </w:r>
                      </w:p>
                    </w:txbxContent>
                  </v:textbox>
                </v:shape>
                <v:shape id="Text Box 156" o:spid="_x0000_s1049" type="#_x0000_t202" style="position:absolute;left:5083;top:3023;width:3439;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8607EF" w:rsidRPr="007650BE" w:rsidRDefault="008607EF" w:rsidP="00A24589">
                        <w:pPr>
                          <w:jc w:val="center"/>
                          <w:rPr>
                            <w:rFonts w:ascii="Arial" w:hAnsi="Arial" w:cs="Arial"/>
                            <w:i/>
                            <w:sz w:val="20"/>
                            <w:szCs w:val="20"/>
                          </w:rPr>
                        </w:pPr>
                        <w:r>
                          <w:rPr>
                            <w:rFonts w:ascii="Arial" w:hAnsi="Arial" w:cs="Arial"/>
                            <w:i/>
                            <w:sz w:val="20"/>
                            <w:szCs w:val="20"/>
                          </w:rPr>
                          <w:t>Решение систем линейных уравнений</w:t>
                        </w:r>
                      </w:p>
                    </w:txbxContent>
                  </v:textbox>
                </v:shape>
                <v:shape id="Text Box 157" o:spid="_x0000_s1050" type="#_x0000_t202" style="position:absolute;left:8959;top:3291;width:2353;height: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8607EF" w:rsidRPr="007650BE" w:rsidRDefault="008607EF" w:rsidP="00A24589">
                        <w:pPr>
                          <w:jc w:val="center"/>
                          <w:rPr>
                            <w:rFonts w:ascii="Arial" w:hAnsi="Arial" w:cs="Arial"/>
                            <w:i/>
                            <w:sz w:val="28"/>
                            <w:szCs w:val="28"/>
                          </w:rPr>
                        </w:pPr>
                        <w:r>
                          <w:rPr>
                            <w:rFonts w:ascii="Arial" w:hAnsi="Arial" w:cs="Arial"/>
                            <w:i/>
                            <w:sz w:val="28"/>
                            <w:szCs w:val="28"/>
                          </w:rPr>
                          <w:t>УГАТУ ИВТ-109</w:t>
                        </w:r>
                      </w:p>
                    </w:txbxContent>
                  </v:textbox>
                </v:shape>
                <v:shape id="Text Box 158" o:spid="_x0000_s1051" type="#_x0000_t202" style="position:absolute;left:1524;top:210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Лист</w:t>
                        </w:r>
                      </w:p>
                    </w:txbxContent>
                  </v:textbox>
                </v:shape>
                <v:shape id="Text Box 159" o:spid="_x0000_s1052" type="#_x0000_t202" style="position:absolute;left:1088;top:2116;width:5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Изм.</w:t>
                        </w:r>
                      </w:p>
                    </w:txbxContent>
                  </v:textbox>
                </v:shape>
                <v:shape id="Text Box 160" o:spid="_x0000_s1053" type="#_x0000_t202" style="position:absolute;left:2143;top:2100;width:9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 докум.</w:t>
                        </w:r>
                      </w:p>
                    </w:txbxContent>
                  </v:textbox>
                </v:shape>
                <v:shape id="Text Box 161" o:spid="_x0000_s1054" type="#_x0000_t202" style="position:absolute;left:3485;top:208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Подп.</w:t>
                        </w:r>
                      </w:p>
                    </w:txbxContent>
                  </v:textbox>
                </v:shape>
                <v:shape id="Text Box 162" o:spid="_x0000_s1055" type="#_x0000_t202" style="position:absolute;left:4240;top:210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Дата</w:t>
                        </w:r>
                      </w:p>
                    </w:txbxContent>
                  </v:textbox>
                </v:shape>
                <v:shape id="Text Box 163" o:spid="_x0000_s1056" type="#_x0000_t202" style="position:absolute;left:1193;top:2435;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Разраб</w:t>
                        </w:r>
                        <w:proofErr w:type="spellEnd"/>
                        <w:r>
                          <w:rPr>
                            <w:rFonts w:ascii="Arial" w:hAnsi="Arial" w:cs="Arial"/>
                            <w:i/>
                            <w:sz w:val="16"/>
                            <w:szCs w:val="16"/>
                          </w:rPr>
                          <w:t>.</w:t>
                        </w:r>
                      </w:p>
                    </w:txbxContent>
                  </v:textbox>
                </v:shape>
                <v:shape id="Text Box 164" o:spid="_x0000_s1057" type="#_x0000_t202" style="position:absolute;left:1193;top:2720;width:648;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Пров.</w:t>
                        </w:r>
                      </w:p>
                    </w:txbxContent>
                  </v:textbox>
                </v:shape>
                <v:shape id="Text Box 165" o:spid="_x0000_s1058" type="#_x0000_t202" style="position:absolute;left:1193;top:3047;width:648;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Рецен</w:t>
                        </w:r>
                        <w:proofErr w:type="spellEnd"/>
                        <w:r>
                          <w:rPr>
                            <w:rFonts w:ascii="Arial" w:hAnsi="Arial" w:cs="Arial"/>
                            <w:i/>
                            <w:sz w:val="16"/>
                            <w:szCs w:val="16"/>
                          </w:rPr>
                          <w:t>.</w:t>
                        </w:r>
                      </w:p>
                    </w:txbxContent>
                  </v:textbox>
                </v:shape>
                <v:line id="Line 166" o:spid="_x0000_s1059" style="position:absolute;visibility:visible;mso-wrap-style:square" from="1117,3671" to="4737,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shape id="Text Box 167" o:spid="_x0000_s1060" type="#_x0000_t202" style="position:absolute;left:1209;top:3392;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Н.контр</w:t>
                        </w:r>
                        <w:proofErr w:type="spellEnd"/>
                        <w:r>
                          <w:rPr>
                            <w:rFonts w:ascii="Arial" w:hAnsi="Arial" w:cs="Arial"/>
                            <w:i/>
                            <w:sz w:val="16"/>
                            <w:szCs w:val="16"/>
                          </w:rPr>
                          <w:t>.</w:t>
                        </w:r>
                      </w:p>
                    </w:txbxContent>
                  </v:textbox>
                </v:shape>
                <v:shape id="Text Box 168" o:spid="_x0000_s1061" type="#_x0000_t202" style="position:absolute;left:1208;top:3700;width:693;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Утв</w:t>
                        </w:r>
                        <w:proofErr w:type="gramStart"/>
                        <w:r>
                          <w:rPr>
                            <w:rFonts w:ascii="Arial" w:hAnsi="Arial" w:cs="Arial"/>
                            <w:i/>
                            <w:sz w:val="16"/>
                            <w:szCs w:val="16"/>
                          </w:rPr>
                          <w:t>..</w:t>
                        </w:r>
                        <w:proofErr w:type="gramEnd"/>
                      </w:p>
                    </w:txbxContent>
                  </v:textbox>
                </v:shape>
                <v:shape id="Text Box 169" o:spid="_x0000_s1062" type="#_x0000_t202" style="position:absolute;left:2097;top:2434;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8607EF" w:rsidRPr="00256180" w:rsidRDefault="008607EF" w:rsidP="00A24589">
                        <w:pPr>
                          <w:rPr>
                            <w:rFonts w:ascii="Arial" w:hAnsi="Arial" w:cs="Arial"/>
                            <w:i/>
                            <w:sz w:val="16"/>
                            <w:szCs w:val="16"/>
                          </w:rPr>
                        </w:pPr>
                        <w:proofErr w:type="spellStart"/>
                        <w:r>
                          <w:rPr>
                            <w:rFonts w:ascii="Arial" w:hAnsi="Arial" w:cs="Arial"/>
                            <w:i/>
                            <w:sz w:val="16"/>
                            <w:szCs w:val="16"/>
                          </w:rPr>
                          <w:t>Вафин</w:t>
                        </w:r>
                        <w:proofErr w:type="spellEnd"/>
                        <w:r>
                          <w:rPr>
                            <w:rFonts w:ascii="Arial" w:hAnsi="Arial" w:cs="Arial"/>
                            <w:i/>
                            <w:sz w:val="16"/>
                            <w:szCs w:val="16"/>
                          </w:rPr>
                          <w:t xml:space="preserve"> Р.Р.</w:t>
                        </w:r>
                      </w:p>
                    </w:txbxContent>
                  </v:textbox>
                </v:shape>
                <v:shape id="Text Box 170" o:spid="_x0000_s1063" type="#_x0000_t202" style="position:absolute;left:2097;top:2706;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Смирнова Е.А.</w:t>
                        </w:r>
                      </w:p>
                    </w:txbxContent>
                  </v:textbox>
                </v:shape>
                <v:shape id="Text Box 171" o:spid="_x0000_s1064" type="#_x0000_t202" style="position:absolute;left:2112;top:3050;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 xml:space="preserve">ФИО </w:t>
                        </w:r>
                      </w:p>
                    </w:txbxContent>
                  </v:textbox>
                </v:shape>
                <v:shape id="Text Box 172" o:spid="_x0000_s1065" type="#_x0000_t202" style="position:absolute;left:2097;top:3391;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 xml:space="preserve">ФИО </w:t>
                        </w:r>
                      </w:p>
                    </w:txbxContent>
                  </v:textbox>
                </v:shape>
                <v:shape id="Text Box 173" o:spid="_x0000_s1066" type="#_x0000_t202" style="position:absolute;left:2097;top:3714;width:1162;height: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8607EF" w:rsidRPr="00256180" w:rsidRDefault="008607EF" w:rsidP="00A24589">
                        <w:pPr>
                          <w:rPr>
                            <w:rFonts w:ascii="Arial" w:hAnsi="Arial" w:cs="Arial"/>
                            <w:i/>
                            <w:sz w:val="16"/>
                            <w:szCs w:val="16"/>
                          </w:rPr>
                        </w:pPr>
                        <w:r>
                          <w:rPr>
                            <w:rFonts w:ascii="Arial" w:hAnsi="Arial" w:cs="Arial"/>
                            <w:i/>
                            <w:sz w:val="16"/>
                            <w:szCs w:val="16"/>
                          </w:rPr>
                          <w:t>ФИО</w:t>
                        </w:r>
                      </w:p>
                    </w:txbxContent>
                  </v:textbox>
                </v:shape>
                <v:line id="Line 174" o:spid="_x0000_s1067" style="position:absolute;flip:x;visibility:visible;mso-wrap-style:square" from="10314,2396" to="10318,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1W5cMAAADbAAAADwAAAGRycy9kb3ducmV2LnhtbESPQWvCQBSE7wX/w/IKvdVNcwglukop&#10;CIo9tBrw+si+ZIPZt2F3NfHfdwXB4zAz3zDL9WR7cSUfOscKPuYZCOLa6Y5bBdVx8/4JIkRkjb1j&#10;UnCjAOvV7GWJpXYj/9H1EFuRIBxKVGBiHEopQ23IYpi7gTh5jfMWY5K+ldrjmOC2l3mWFdJix2nB&#10;4EDfhurz4WIVyN1+/PWbvGraZju40878FOOk1Nvr9LUAEWmKz/CjvdUKihzuX9IP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9VuXDAAAA2wAAAA8AAAAAAAAAAAAA&#10;AAAAoQIAAGRycy9kb3ducmV2LnhtbFBLBQYAAAAABAAEAPkAAACRAwAAAAA=&#10;" strokeweight="1.5pt"/>
                <v:line id="Line 175" o:spid="_x0000_s1068" style="position:absolute;visibility:visible;mso-wrap-style:square" from="3353,1531" to="3353,3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H5ZMMAAADbAAAADwAAAGRycy9kb3ducmV2LnhtbESPQWvCQBSE7wX/w/IEb3VjBSnRVURQ&#10;i7emInh7ZJ9JTPZt3N1o/PduodDjMDPfMItVbxpxJ+crywom4wQEcW51xYWC48/2/ROED8gaG8uk&#10;4EkeVsvB2wJTbR/8TfcsFCJC2KeooAyhTaX0eUkG/di2xNG7WGcwROkKqR0+Itw08iNJZtJgxXGh&#10;xJY2JeV11hkFpy7j87Xeuga73X5/Od1qPz0oNRr26zmIQH34D/+1v7SC2RR+v8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x+WTDAAAA2wAAAA8AAAAAAAAAAAAA&#10;AAAAoQIAAGRycy9kb3ducmV2LnhtbFBLBQYAAAAABAAEAPkAAACRAwAAAAA=&#10;" strokeweight="1.5pt"/>
                <v:line id="Line 176" o:spid="_x0000_s1069" style="position:absolute;visibility:visible;mso-wrap-style:square" from="2008,1531" to="2008,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hhEMMAAADbAAAADwAAAGRycy9kb3ducmV2LnhtbESPQWvCQBSE7wX/w/KE3urGKiLRVURQ&#10;S2+NInh7ZJ9JTPZturvR9N+7hUKPw8x8wyzXvWnEnZyvLCsYjxIQxLnVFRcKTsfd2xyED8gaG8uk&#10;4Ic8rFeDlyWm2j74i+5ZKESEsE9RQRlCm0rp85IM+pFtiaN3tc5giNIVUjt8RLhp5HuSzKTBiuNC&#10;iS1tS8rrrDMKzl3Gl1u9cw12+8Phev6u/eRTqddhv1mACNSH//Bf+0MrmE3h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YRDDAAAA2wAAAA8AAAAAAAAAAAAA&#10;AAAAoQIAAGRycy9kb3ducmV2LnhtbFBLBQYAAAAABAAEAPkAAACRAwAAAAA=&#10;" strokeweight="1.5pt"/>
                <v:line id="Line 177" o:spid="_x0000_s1070" style="position:absolute;flip:x;visibility:visible;mso-wrap-style:square" from="4728,1531" to="4743,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TOkcIAAADbAAAADwAAAGRycy9kb3ducmV2LnhtbESPQYvCMBSE7wv+h/AEb2uqsEWqUUQQ&#10;lN3D6gp7fTSvTbF5KUm09d9vFgSPw8x8w6w2g23FnXxoHCuYTTMQxKXTDdcKLj/79wWIEJE1to5J&#10;wYMCbNajtxUW2vV8ovs51iJBOBSowMTYFVKG0pDFMHUdcfIq5y3GJH0ttcc+wW0r51mWS4sNpwWD&#10;He0MldfzzSqQx8/+2+/nl6quDp37PZqvvB+UmoyH7RJEpCG+ws/2QSvIP+D/S/o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TOkcIAAADbAAAADwAAAAAAAAAAAAAA&#10;AAChAgAAZHJzL2Rvd25yZXYueG1sUEsFBgAAAAAEAAQA+QAAAJADAAAAAA==&#10;" strokeweight="1.5pt"/>
                <v:line id="Line 178" o:spid="_x0000_s1071" style="position:absolute;visibility:visible;mso-wrap-style:square" from="4203,1531" to="4203,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Za/MMAAADbAAAADwAAAGRycy9kb3ducmV2LnhtbESPQWvCQBSE7wX/w/KE3urGCqFEVxHB&#10;Kr2ZiuDtkX0mMdm3cXej6b/vCoUeh5n5hlmsBtOKOzlfW1YwnSQgiAuray4VHL+3bx8gfEDW2Fom&#10;BT/kYbUcvSww0/bBB7rnoRQRwj5DBVUIXSalLyoy6Ce2I47exTqDIUpXSu3wEeGmle9JkkqDNceF&#10;CjvaVFQ0eW8UnPqcz9dm61rsP3e7y+nW+NmXUq/jYT0HEWgI/+G/9l4rSFN4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GWvzDAAAA2wAAAA8AAAAAAAAAAAAA&#10;AAAAoQIAAGRycy9kb3ducmV2LnhtbFBLBQYAAAAABAAEAPkAAACRAwAAAAA=&#10;" strokeweight="1.5pt"/>
                <v:line id="Line 179" o:spid="_x0000_s1072" style="position:absolute;flip:x;visibility:visible;mso-wrap-style:square" from="8698,2381" to="8698,3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r1fcMAAADbAAAADwAAAGRycy9kb3ducmV2LnhtbESPQWvCQBSE74L/YXmF3nRTD2lJ3QQR&#10;BKUeWiv0+si+ZEOzb8PuauK/d4VCj8PMfMOsq8n24ko+dI4VvCwzEMS10x23Cs7fu8UbiBCRNfaO&#10;ScGNAlTlfLbGQruRv+h6iq1IEA4FKjAxDoWUoTZkMSzdQJy8xnmLMUnfSu1xTHDby1WW5dJix2nB&#10;4EBbQ/Xv6WIVyMPH+Ol3q3PTNvvB/RzMMR8npZ6fps07iEhT/A//tfdaQf4K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K9X3DAAAA2wAAAA8AAAAAAAAAAAAA&#10;AAAAoQIAAGRycy9kb3ducmV2LnhtbFBLBQYAAAAABAAEAPkAAACRAwAAAAA=&#10;" strokeweight="1.5pt"/>
                <v:line id="Line 180" o:spid="_x0000_s1073" style="position:absolute;visibility:visible;mso-wrap-style:square" from="8930,2676" to="8930,2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group>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7EF" w:rsidRDefault="00920D91">
    <w:pPr>
      <w:pStyle w:val="a7"/>
    </w:pPr>
    <w:r>
      <w:rPr>
        <w:noProof/>
      </w:rPr>
      <mc:AlternateContent>
        <mc:Choice Requires="wpg">
          <w:drawing>
            <wp:anchor distT="0" distB="0" distL="114300" distR="114300" simplePos="0" relativeHeight="251657216" behindDoc="0" locked="0" layoutInCell="1" allowOverlap="1" wp14:anchorId="23802CA2" wp14:editId="073CFAE7">
              <wp:simplePos x="0" y="0"/>
              <wp:positionH relativeFrom="column">
                <wp:posOffset>-209550</wp:posOffset>
              </wp:positionH>
              <wp:positionV relativeFrom="paragraph">
                <wp:posOffset>-10117455</wp:posOffset>
              </wp:positionV>
              <wp:extent cx="6671945" cy="10267950"/>
              <wp:effectExtent l="0" t="9525" r="9525" b="9525"/>
              <wp:wrapNone/>
              <wp:docPr id="1"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945" cy="10267950"/>
                        <a:chOff x="1088" y="345"/>
                        <a:chExt cx="10507" cy="16170"/>
                      </a:xfrm>
                    </wpg:grpSpPr>
                    <wps:wsp>
                      <wps:cNvPr id="2" name="Text Box 114"/>
                      <wps:cNvSpPr txBox="1">
                        <a:spLocks noChangeArrowheads="1"/>
                      </wps:cNvSpPr>
                      <wps:spPr bwMode="auto">
                        <a:xfrm>
                          <a:off x="1088" y="16276"/>
                          <a:ext cx="512"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Изм.</w:t>
                            </w:r>
                          </w:p>
                        </w:txbxContent>
                      </wps:txbx>
                      <wps:bodyPr rot="0" vert="horz" wrap="square" lIns="0" tIns="0" rIns="0" bIns="0" anchor="t" anchorCtr="0" upright="1">
                        <a:noAutofit/>
                      </wps:bodyPr>
                    </wps:wsp>
                    <wps:wsp>
                      <wps:cNvPr id="3" name="Text Box 115"/>
                      <wps:cNvSpPr txBox="1">
                        <a:spLocks noChangeArrowheads="1"/>
                      </wps:cNvSpPr>
                      <wps:spPr bwMode="auto">
                        <a:xfrm>
                          <a:off x="2143" y="16275"/>
                          <a:ext cx="905"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 докум.</w:t>
                            </w:r>
                          </w:p>
                        </w:txbxContent>
                      </wps:txbx>
                      <wps:bodyPr rot="0" vert="horz" wrap="square" lIns="0" tIns="0" rIns="0" bIns="0" anchor="t" anchorCtr="0" upright="1">
                        <a:noAutofit/>
                      </wps:bodyPr>
                    </wps:wsp>
                    <wps:wsp>
                      <wps:cNvPr id="4" name="Text Box 116"/>
                      <wps:cNvSpPr txBox="1">
                        <a:spLocks noChangeArrowheads="1"/>
                      </wps:cNvSpPr>
                      <wps:spPr bwMode="auto">
                        <a:xfrm>
                          <a:off x="3485" y="1624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Подп.</w:t>
                            </w:r>
                          </w:p>
                        </w:txbxContent>
                      </wps:txbx>
                      <wps:bodyPr rot="0" vert="horz" wrap="square" lIns="0" tIns="0" rIns="0" bIns="0" anchor="t" anchorCtr="0" upright="1">
                        <a:noAutofit/>
                      </wps:bodyPr>
                    </wps:wsp>
                    <wps:wsp>
                      <wps:cNvPr id="5" name="Text Box 117"/>
                      <wps:cNvSpPr txBox="1">
                        <a:spLocks noChangeArrowheads="1"/>
                      </wps:cNvSpPr>
                      <wps:spPr bwMode="auto">
                        <a:xfrm>
                          <a:off x="4240" y="16246"/>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8607EF" w:rsidRPr="00256180" w:rsidRDefault="008607EF" w:rsidP="00A24589">
                            <w:pPr>
                              <w:jc w:val="center"/>
                              <w:rPr>
                                <w:rFonts w:ascii="Arial" w:hAnsi="Arial" w:cs="Arial"/>
                                <w:i/>
                                <w:sz w:val="16"/>
                                <w:szCs w:val="16"/>
                              </w:rPr>
                            </w:pPr>
                            <w:r>
                              <w:rPr>
                                <w:rFonts w:ascii="Arial" w:hAnsi="Arial" w:cs="Arial"/>
                                <w:i/>
                                <w:sz w:val="16"/>
                                <w:szCs w:val="16"/>
                              </w:rPr>
                              <w:t>Дата</w:t>
                            </w:r>
                          </w:p>
                        </w:txbxContent>
                      </wps:txbx>
                      <wps:bodyPr rot="0" vert="horz" wrap="square" lIns="0" tIns="0" rIns="0" bIns="0" anchor="t" anchorCtr="0" upright="1">
                        <a:noAutofit/>
                      </wps:bodyPr>
                    </wps:wsp>
                    <wpg:grpSp>
                      <wpg:cNvPr id="6" name="Group 118"/>
                      <wpg:cNvGrpSpPr>
                        <a:grpSpLocks/>
                      </wpg:cNvGrpSpPr>
                      <wpg:grpSpPr bwMode="auto">
                        <a:xfrm>
                          <a:off x="1125" y="345"/>
                          <a:ext cx="10470" cy="16170"/>
                          <a:chOff x="1125" y="345"/>
                          <a:chExt cx="10470" cy="16170"/>
                        </a:xfrm>
                      </wpg:grpSpPr>
                      <wps:wsp>
                        <wps:cNvPr id="7" name="Rectangle 119"/>
                        <wps:cNvSpPr>
                          <a:spLocks noChangeArrowheads="1"/>
                        </wps:cNvSpPr>
                        <wps:spPr bwMode="auto">
                          <a:xfrm>
                            <a:off x="1125" y="345"/>
                            <a:ext cx="10470" cy="1617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120"/>
                        <wpg:cNvGrpSpPr>
                          <a:grpSpLocks/>
                        </wpg:cNvGrpSpPr>
                        <wpg:grpSpPr bwMode="auto">
                          <a:xfrm>
                            <a:off x="1132" y="15631"/>
                            <a:ext cx="10452" cy="875"/>
                            <a:chOff x="1132" y="15631"/>
                            <a:chExt cx="10452" cy="875"/>
                          </a:xfrm>
                        </wpg:grpSpPr>
                        <wps:wsp>
                          <wps:cNvPr id="9" name="Line 121"/>
                          <wps:cNvCnPr/>
                          <wps:spPr bwMode="auto">
                            <a:xfrm>
                              <a:off x="1132" y="1563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 name="Line 122"/>
                          <wps:cNvCnPr/>
                          <wps:spPr bwMode="auto">
                            <a:xfrm>
                              <a:off x="1132" y="16221"/>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3"/>
                          <wps:cNvCnPr/>
                          <wps:spPr bwMode="auto">
                            <a:xfrm>
                              <a:off x="1132" y="15941"/>
                              <a:ext cx="36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4"/>
                          <wps:cNvCnPr/>
                          <wps:spPr bwMode="auto">
                            <a:xfrm>
                              <a:off x="1132" y="16501"/>
                              <a:ext cx="1045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5"/>
                          <wps:cNvCnPr/>
                          <wps:spPr bwMode="auto">
                            <a:xfrm>
                              <a:off x="10897" y="15956"/>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26"/>
                          <wps:cNvCnPr/>
                          <wps:spPr bwMode="auto">
                            <a:xfrm>
                              <a:off x="10898" y="15631"/>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27"/>
                          <wps:cNvCnPr/>
                          <wps:spPr bwMode="auto">
                            <a:xfrm>
                              <a:off x="476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28"/>
                          <wps:cNvCnPr/>
                          <wps:spPr bwMode="auto">
                            <a:xfrm>
                              <a:off x="416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9"/>
                          <wps:cNvCnPr/>
                          <wps:spPr bwMode="auto">
                            <a:xfrm>
                              <a:off x="332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0"/>
                          <wps:cNvCnPr/>
                          <wps:spPr bwMode="auto">
                            <a:xfrm>
                              <a:off x="1988"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31"/>
                          <wps:cNvCnPr/>
                          <wps:spPr bwMode="auto">
                            <a:xfrm>
                              <a:off x="1523" y="15646"/>
                              <a:ext cx="0" cy="8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0" name="Text Box 132"/>
                      <wps:cNvSpPr txBox="1">
                        <a:spLocks noChangeArrowheads="1"/>
                      </wps:cNvSpPr>
                      <wps:spPr bwMode="auto">
                        <a:xfrm>
                          <a:off x="11020" y="16051"/>
                          <a:ext cx="46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8607EF" w:rsidRPr="005202B2" w:rsidRDefault="008607EF"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EA27C7">
                              <w:rPr>
                                <w:rStyle w:val="a8"/>
                                <w:rFonts w:ascii="Arial" w:hAnsi="Arial" w:cs="Arial"/>
                                <w:i/>
                                <w:noProof/>
                                <w:sz w:val="20"/>
                                <w:szCs w:val="20"/>
                              </w:rPr>
                              <w:t>12</w:t>
                            </w:r>
                            <w:r w:rsidRPr="005202B2">
                              <w:rPr>
                                <w:rStyle w:val="a8"/>
                                <w:rFonts w:ascii="Arial" w:hAnsi="Arial" w:cs="Arial"/>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3" o:spid="_x0000_s1074" style="position:absolute;margin-left:-16.5pt;margin-top:-796.65pt;width:525.35pt;height:808.5pt;z-index:251657216" coordorigin="1088,345" coordsize="10507,1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">
              <v:shapetype id="_x0000_t202" coordsize="21600,21600" o:spt="202" path="m,l,21600r21600,l21600,xe">
                <v:stroke joinstyle="miter"/>
                <v:path gradientshapeok="t" o:connecttype="rect"/>
              </v:shapetype>
              <v:shape id="Text Box 114" o:spid="_x0000_s1075" type="#_x0000_t202" style="position:absolute;left:1088;top:16276;width:51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3QMMA&#10;AADaAAAADwAAAGRycy9kb3ducmV2LnhtbESPT2vCQBTE7wW/w/IEb3VjDlLSrNIq0ubWGil4e2Rf&#10;/mD2bcyuJn57tyB4HGbmN0y6Hk0rrtS7xrKCxTwCQVxY3XCl4JDvXt9AOI+ssbVMCm7kYL2avKSY&#10;aDvwL133vhIBwi5BBbX3XSKlK2oy6Oa2Iw5eaXuDPsi+krrHIcBNK+MoWkqDDYeFGjva1FSc9hej&#10;gI+n/FxlFGef9POlt+fy73gplZpNx493EJ5G/ww/2t9aQQz/V8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U3QMMAAADaAAAADwAAAAAAAAAAAAAAAACYAgAAZHJzL2Rv&#10;d25yZXYueG1sUEsFBgAAAAAEAAQA9QAAAIgDAAAAAA==&#10;" filled="f" stroked="f" strokeweight="1pt">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Изм.</w:t>
                      </w:r>
                    </w:p>
                  </w:txbxContent>
                </v:textbox>
              </v:shape>
              <v:shape id="Text Box 115" o:spid="_x0000_s1076" type="#_x0000_t202" style="position:absolute;left:2143;top:16275;width:90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 докум.</w:t>
                      </w:r>
                    </w:p>
                  </w:txbxContent>
                </v:textbox>
              </v:shape>
              <v:shape id="Text Box 116" o:spid="_x0000_s1077" type="#_x0000_t202" style="position:absolute;left:3485;top:1624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r8MA&#10;AADaAAAADwAAAGRycy9kb3ducmV2LnhtbESPS2vDMBCE74X+B7GB3Bo5o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AKr8MAAADaAAAADwAAAAAAAAAAAAAAAACYAgAAZHJzL2Rv&#10;d25yZXYueG1sUEsFBgAAAAAEAAQA9QAAAIgDAAAAAA==&#10;" filled="f" stroked="f" strokeweight="1pt">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Подп.</w:t>
                      </w:r>
                    </w:p>
                  </w:txbxContent>
                </v:textbox>
              </v:shape>
              <v:shape id="Text Box 117" o:spid="_x0000_s1078" type="#_x0000_t202" style="position:absolute;left:4240;top:16246;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vNMMA&#10;AADaAAAADwAAAGRycy9kb3ducmV2LnhtbESPS2vDMBCE74X+B7GB3Bo5gYb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vNMMAAADaAAAADwAAAAAAAAAAAAAAAACYAgAAZHJzL2Rv&#10;d25yZXYueG1sUEsFBgAAAAAEAAQA9QAAAIgDAAAAAA==&#10;" filled="f" stroked="f" strokeweight="1pt">
                <v:textbox inset="0,0,0,0">
                  <w:txbxContent>
                    <w:p w:rsidR="008607EF" w:rsidRPr="00256180" w:rsidRDefault="008607EF" w:rsidP="00A24589">
                      <w:pPr>
                        <w:jc w:val="center"/>
                        <w:rPr>
                          <w:rFonts w:ascii="Arial" w:hAnsi="Arial" w:cs="Arial"/>
                          <w:i/>
                          <w:sz w:val="16"/>
                          <w:szCs w:val="16"/>
                        </w:rPr>
                      </w:pPr>
                      <w:r>
                        <w:rPr>
                          <w:rFonts w:ascii="Arial" w:hAnsi="Arial" w:cs="Arial"/>
                          <w:i/>
                          <w:sz w:val="16"/>
                          <w:szCs w:val="16"/>
                        </w:rPr>
                        <w:t>Дата</w:t>
                      </w:r>
                    </w:p>
                  </w:txbxContent>
                </v:textbox>
              </v:shape>
              <v:group id="Group 118" o:spid="_x0000_s1079" style="position:absolute;left:1125;top:345;width:10470;height:16170" coordorigin="1125,345" coordsize="10470,16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19" o:spid="_x0000_s1080" style="position:absolute;left:1125;top:345;width:10470;height:16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n+cQA&#10;AADaAAAADwAAAGRycy9kb3ducmV2LnhtbESPQWsCMRSE7wX/Q3hCL6VmlaKyGkUEQWhBulbQ2yN5&#10;3V26eVmTVNd/3wgFj8PMfMPMl51txIV8qB0rGA4yEMTamZpLBV/7zesURIjIBhvHpOBGAZaL3tMc&#10;c+Ou/EmXIpYiQTjkqKCKsc2lDLoii2HgWuLkfTtvMSbpS2k8XhPcNnKUZWNpsea0UGFL64r0T/Fr&#10;Fby8ja05HM83fyrej4fdVK8+glbqud+tZiAidfER/m9vjYIJ3K+kG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6J/nEAAAA2gAAAA8AAAAAAAAAAAAAAAAAmAIAAGRycy9k&#10;b3ducmV2LnhtbFBLBQYAAAAABAAEAPUAAACJAwAAAAA=&#10;" filled="f" strokeweight="1.5pt"/>
                <v:group id="Group 120" o:spid="_x0000_s1081" style="position:absolute;left:1132;top:15631;width:10452;height:875" coordorigin="1132,15631" coordsize="10452,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121" o:spid="_x0000_s1082" style="position:absolute;visibility:visible;mso-wrap-style:square" from="1132,15631" to="11584,1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22" o:spid="_x0000_s1083" style="position:absolute;visibility:visible;mso-wrap-style:square" from="1132,16221" to="4752,16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23" o:spid="_x0000_s1084" style="position:absolute;visibility:visible;mso-wrap-style:square" from="1132,15941" to="47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24" o:spid="_x0000_s1085" style="position:absolute;visibility:visible;mso-wrap-style:square" from="1132,16501" to="1158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line id="Line 125" o:spid="_x0000_s1086" style="position:absolute;visibility:visible;mso-wrap-style:square" from="10897,15956" to="11577,15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KGcEAAADbAAAADwAAAGRycy9kb3ducmV2LnhtbERPS2vCQBC+C/6HZQRvurFCkdSNlIJV&#10;vDUWobchO3k02dm4u9H477uFQm/z8T1nuxtNJ27kfGNZwWqZgCAurG64UvB53i82IHxA1thZJgUP&#10;8rDLppMtptre+YNueahEDGGfooI6hD6V0hc1GfRL2xNHrrTOYIjQVVI7vMdw08mnJHmWBhuODTX2&#10;9FZT0eaDUXAZcv76bveuw+H9cCgv19avT0rNZ+PrC4hAY/gX/7mPOs5fw+8v8QCZ/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4oZwQAAANsAAAAPAAAAAAAAAAAAAAAA&#10;AKECAABkcnMvZG93bnJldi54bWxQSwUGAAAAAAQABAD5AAAAjwMAAAAA&#10;" strokeweight="1.5pt"/>
                  <v:line id="Line 126" o:spid="_x0000_s1087" style="position:absolute;visibility:visible;mso-wrap-style:square" from="10898,15631" to="10898,16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4SbcIAAADbAAAADwAAAGRycy9kb3ducmV2LnhtbERPS2vCQBC+F/oflin0VjdaKS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4SbcIAAADbAAAADwAAAAAAAAAAAAAA&#10;AAChAgAAZHJzL2Rvd25yZXYueG1sUEsFBgAAAAAEAAQA+QAAAJADAAAAAA==&#10;" strokeweight="1.5pt"/>
                  <v:line id="Line 127" o:spid="_x0000_s1088" style="position:absolute;visibility:visible;mso-wrap-style:square" from="4763,15646" to="47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39sIAAADbAAAADwAAAGRycy9kb3ducmV2LnhtbERPS2vCQBC+F/oflin0VjdaLCW6CVLw&#10;gTfTIvQ2ZMckJjub7m40/nu3UOhtPr7nLPPRdOJCzjeWFUwnCQji0uqGKwVfn+uXdxA+IGvsLJOC&#10;G3nIs8eHJabaXvlAlyJUIoawT1FBHUKfSunLmgz6ie2JI3eyzmCI0FVSO7zGcNPJWZK8SYMNx4Ya&#10;e/qoqWyLwSg4DgV/n9u163DYbLen40/rX/dKPT+NqwWIQGP4F/+5dzrOn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K39sIAAADbAAAADwAAAAAAAAAAAAAA&#10;AAChAgAAZHJzL2Rvd25yZXYueG1sUEsFBgAAAAAEAAQA+QAAAJADAAAAAA==&#10;" strokeweight="1.5pt"/>
                  <v:line id="Line 128" o:spid="_x0000_s1089" style="position:absolute;visibility:visible;mso-wrap-style:square" from="4163,15646" to="416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line id="Line 129" o:spid="_x0000_s1090" style="position:absolute;visibility:visible;mso-wrap-style:square" from="3323,15646" to="33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yMGsIAAADbAAAADwAAAGRycy9kb3ducmV2LnhtbERPS2vCQBC+F/oflin0VjdasCW6CVLw&#10;gTfTIvQ2ZMckJjub7m40/nu3UOhtPr7nLPPRdOJCzjeWFUwnCQji0uqGKwVfn+uXdxA+IGvsLJOC&#10;G3nIs8eHJabaXvlAlyJUIoawT1FBHUKfSunLmgz6ie2JI3eyzmCI0FVSO7zGcNPJWZLMpcGGY0ON&#10;PX3UVLbFYBQch4K/z+3adThsttvT8af1r3ulnp/G1QJEoDH8i//cOx3nv8H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yMGsIAAADbAAAADwAAAAAAAAAAAAAA&#10;AAChAgAAZHJzL2Rvd25yZXYueG1sUEsFBgAAAAAEAAQA+QAAAJADAAAAAA==&#10;" strokeweight="1.5pt"/>
                  <v:line id="Line 130" o:spid="_x0000_s1091" style="position:absolute;visibility:visible;mso-wrap-style:square" from="1988,15646" to="1988,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131" o:spid="_x0000_s1092" style="position:absolute;visibility:visible;mso-wrap-style:square" from="1523,15646" to="1523,1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v:group>
              <v:shape id="Text Box 132" o:spid="_x0000_s1093" type="#_x0000_t202" style="position:absolute;left:11020;top:16051;width:467;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cIMEA&#10;AADbAAAADwAAAGRycy9kb3ducmV2LnhtbERPy2rCQBTdF/yH4RbcNZNmUSR1IlURm10bS8HdJXPz&#10;wMydmBmT+PedhdDl4bzXm9l0YqTBtZYVvEYxCOLS6pZrBT+nw8sKhPPIGjvLpOBODjbZ4mmNqbYT&#10;f9NY+FqEEHYpKmi871MpXdmQQRfZnjhwlR0M+gCHWuoBpxBuOpnE8Zs02HJoaLCnXUPlpbgZBXy+&#10;nK51Tkm+pa+j3l+r3/OtUmr5PH+8g/A0+3/xw/2pFSRhff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eHCDBAAAA2wAAAA8AAAAAAAAAAAAAAAAAmAIAAGRycy9kb3du&#10;cmV2LnhtbFBLBQYAAAAABAAEAPUAAACGAwAAAAA=&#10;" filled="f" stroked="f" strokeweight="1pt">
                <v:textbox inset="0,0,0,0">
                  <w:txbxContent>
                    <w:p w:rsidR="008607EF" w:rsidRPr="005202B2" w:rsidRDefault="008607EF" w:rsidP="00A24589">
                      <w:pPr>
                        <w:jc w:val="center"/>
                        <w:rPr>
                          <w:rFonts w:ascii="Arial" w:hAnsi="Arial" w:cs="Arial"/>
                          <w:i/>
                          <w:sz w:val="20"/>
                          <w:szCs w:val="20"/>
                        </w:rPr>
                      </w:pPr>
                      <w:r w:rsidRPr="005202B2">
                        <w:rPr>
                          <w:rStyle w:val="a8"/>
                          <w:rFonts w:ascii="Arial" w:hAnsi="Arial" w:cs="Arial"/>
                          <w:i/>
                          <w:sz w:val="20"/>
                          <w:szCs w:val="20"/>
                        </w:rPr>
                        <w:fldChar w:fldCharType="begin"/>
                      </w:r>
                      <w:r w:rsidRPr="005202B2">
                        <w:rPr>
                          <w:rStyle w:val="a8"/>
                          <w:rFonts w:ascii="Arial" w:hAnsi="Arial" w:cs="Arial"/>
                          <w:i/>
                          <w:sz w:val="20"/>
                          <w:szCs w:val="20"/>
                        </w:rPr>
                        <w:instrText xml:space="preserve"> PAGE </w:instrText>
                      </w:r>
                      <w:r w:rsidRPr="005202B2">
                        <w:rPr>
                          <w:rStyle w:val="a8"/>
                          <w:rFonts w:ascii="Arial" w:hAnsi="Arial" w:cs="Arial"/>
                          <w:i/>
                          <w:sz w:val="20"/>
                          <w:szCs w:val="20"/>
                        </w:rPr>
                        <w:fldChar w:fldCharType="separate"/>
                      </w:r>
                      <w:r w:rsidR="00EA27C7">
                        <w:rPr>
                          <w:rStyle w:val="a8"/>
                          <w:rFonts w:ascii="Arial" w:hAnsi="Arial" w:cs="Arial"/>
                          <w:i/>
                          <w:noProof/>
                          <w:sz w:val="20"/>
                          <w:szCs w:val="20"/>
                        </w:rPr>
                        <w:t>12</w:t>
                      </w:r>
                      <w:r w:rsidRPr="005202B2">
                        <w:rPr>
                          <w:rStyle w:val="a8"/>
                          <w:rFonts w:ascii="Arial" w:hAnsi="Arial" w:cs="Arial"/>
                          <w:i/>
                          <w:sz w:val="20"/>
                          <w:szCs w:val="20"/>
                        </w:rPr>
                        <w:fldChar w:fldCharType="end"/>
                      </w:r>
                    </w:p>
                  </w:txbxContent>
                </v:textbox>
              </v:shap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F91" w:rsidRDefault="005D0F9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EF" w:rsidRDefault="008607EF">
      <w:r>
        <w:separator/>
      </w:r>
    </w:p>
  </w:footnote>
  <w:footnote w:type="continuationSeparator" w:id="0">
    <w:p w:rsidR="008607EF" w:rsidRDefault="008607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980B7A"/>
    <w:lvl w:ilvl="0">
      <w:start w:val="1"/>
      <w:numFmt w:val="decimal"/>
      <w:lvlText w:val="%1."/>
      <w:lvlJc w:val="left"/>
      <w:pPr>
        <w:tabs>
          <w:tab w:val="num" w:pos="1492"/>
        </w:tabs>
        <w:ind w:left="1492" w:hanging="360"/>
      </w:pPr>
    </w:lvl>
  </w:abstractNum>
  <w:abstractNum w:abstractNumId="1">
    <w:nsid w:val="FFFFFF7D"/>
    <w:multiLevelType w:val="singleLevel"/>
    <w:tmpl w:val="AA586A1A"/>
    <w:lvl w:ilvl="0">
      <w:start w:val="1"/>
      <w:numFmt w:val="decimal"/>
      <w:lvlText w:val="%1."/>
      <w:lvlJc w:val="left"/>
      <w:pPr>
        <w:tabs>
          <w:tab w:val="num" w:pos="1209"/>
        </w:tabs>
        <w:ind w:left="1209" w:hanging="360"/>
      </w:pPr>
    </w:lvl>
  </w:abstractNum>
  <w:abstractNum w:abstractNumId="2">
    <w:nsid w:val="FFFFFF7E"/>
    <w:multiLevelType w:val="singleLevel"/>
    <w:tmpl w:val="5478DEE8"/>
    <w:lvl w:ilvl="0">
      <w:start w:val="1"/>
      <w:numFmt w:val="decimal"/>
      <w:lvlText w:val="%1."/>
      <w:lvlJc w:val="left"/>
      <w:pPr>
        <w:tabs>
          <w:tab w:val="num" w:pos="926"/>
        </w:tabs>
        <w:ind w:left="926" w:hanging="360"/>
      </w:pPr>
    </w:lvl>
  </w:abstractNum>
  <w:abstractNum w:abstractNumId="3">
    <w:nsid w:val="FFFFFF7F"/>
    <w:multiLevelType w:val="singleLevel"/>
    <w:tmpl w:val="49C2FC92"/>
    <w:lvl w:ilvl="0">
      <w:start w:val="1"/>
      <w:numFmt w:val="decimal"/>
      <w:lvlText w:val="%1."/>
      <w:lvlJc w:val="left"/>
      <w:pPr>
        <w:tabs>
          <w:tab w:val="num" w:pos="643"/>
        </w:tabs>
        <w:ind w:left="643" w:hanging="360"/>
      </w:pPr>
    </w:lvl>
  </w:abstractNum>
  <w:abstractNum w:abstractNumId="4">
    <w:nsid w:val="FFFFFF80"/>
    <w:multiLevelType w:val="singleLevel"/>
    <w:tmpl w:val="AE14AD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D2F3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FDA99B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04024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BAA6BC"/>
    <w:lvl w:ilvl="0">
      <w:start w:val="1"/>
      <w:numFmt w:val="decimal"/>
      <w:pStyle w:val="a"/>
      <w:lvlText w:val="%1."/>
      <w:lvlJc w:val="left"/>
      <w:pPr>
        <w:tabs>
          <w:tab w:val="num" w:pos="360"/>
        </w:tabs>
        <w:ind w:left="360" w:hanging="360"/>
      </w:pPr>
    </w:lvl>
  </w:abstractNum>
  <w:abstractNum w:abstractNumId="9">
    <w:nsid w:val="FFFFFF89"/>
    <w:multiLevelType w:val="singleLevel"/>
    <w:tmpl w:val="34E0ED80"/>
    <w:lvl w:ilvl="0">
      <w:start w:val="1"/>
      <w:numFmt w:val="bullet"/>
      <w:pStyle w:val="a0"/>
      <w:lvlText w:val="-"/>
      <w:lvlJc w:val="left"/>
      <w:pPr>
        <w:tabs>
          <w:tab w:val="num" w:pos="720"/>
        </w:tabs>
        <w:ind w:left="720" w:hanging="360"/>
      </w:pPr>
      <w:rPr>
        <w:rFonts w:ascii="Times New Roman" w:hAnsi="Times New Roman" w:cs="Times New Roman" w:hint="default"/>
      </w:rPr>
    </w:lvl>
  </w:abstractNum>
  <w:abstractNum w:abstractNumId="10">
    <w:nsid w:val="0DC917E8"/>
    <w:multiLevelType w:val="multilevel"/>
    <w:tmpl w:val="3C90BCBA"/>
    <w:lvl w:ilvl="0">
      <w:start w:val="1"/>
      <w:numFmt w:val="decimal"/>
      <w:pStyle w:val="1"/>
      <w:lvlText w:val="%1"/>
      <w:lvlJc w:val="left"/>
      <w:pPr>
        <w:tabs>
          <w:tab w:val="num" w:pos="737"/>
        </w:tabs>
        <w:ind w:left="737" w:hanging="57"/>
      </w:pPr>
      <w:rPr>
        <w:rFonts w:ascii="Times New Roman" w:hAnsi="Times New Roman" w:hint="default"/>
        <w:b/>
        <w:i w:val="0"/>
        <w:sz w:val="32"/>
      </w:rPr>
    </w:lvl>
    <w:lvl w:ilvl="1">
      <w:start w:val="1"/>
      <w:numFmt w:val="decimal"/>
      <w:pStyle w:val="2"/>
      <w:lvlText w:val="%1.%2"/>
      <w:lvlJc w:val="left"/>
      <w:pPr>
        <w:tabs>
          <w:tab w:val="num" w:pos="794"/>
        </w:tabs>
        <w:ind w:left="794" w:hanging="114"/>
      </w:pPr>
      <w:rPr>
        <w:rFonts w:ascii="Times New Roman" w:hAnsi="Times New Roman" w:hint="default"/>
        <w:b/>
        <w:i w:val="0"/>
        <w:sz w:val="28"/>
      </w:rPr>
    </w:lvl>
    <w:lvl w:ilvl="2">
      <w:start w:val="1"/>
      <w:numFmt w:val="none"/>
      <w:pStyle w:val="3"/>
      <w:lvlText w:val=""/>
      <w:lvlJc w:val="left"/>
      <w:pPr>
        <w:tabs>
          <w:tab w:val="num" w:pos="822"/>
        </w:tabs>
        <w:ind w:left="822" w:hanging="142"/>
      </w:pPr>
      <w:rPr>
        <w:rFonts w:hint="default"/>
      </w:rPr>
    </w:lvl>
    <w:lvl w:ilvl="3">
      <w:start w:val="1"/>
      <w:numFmt w:val="decimal"/>
      <w:pStyle w:val="4"/>
      <w:lvlText w:val="%1.%2.%3.%4"/>
      <w:lvlJc w:val="left"/>
      <w:pPr>
        <w:tabs>
          <w:tab w:val="num" w:pos="2264"/>
        </w:tabs>
        <w:ind w:left="2264" w:hanging="864"/>
      </w:pPr>
      <w:rPr>
        <w:rFonts w:hint="default"/>
      </w:rPr>
    </w:lvl>
    <w:lvl w:ilvl="4">
      <w:start w:val="1"/>
      <w:numFmt w:val="decimal"/>
      <w:pStyle w:val="5"/>
      <w:lvlText w:val="%1.%2.%3.%4.%5"/>
      <w:lvlJc w:val="left"/>
      <w:pPr>
        <w:tabs>
          <w:tab w:val="num" w:pos="2408"/>
        </w:tabs>
        <w:ind w:left="2408" w:hanging="1008"/>
      </w:pPr>
      <w:rPr>
        <w:rFonts w:hint="default"/>
      </w:rPr>
    </w:lvl>
    <w:lvl w:ilvl="5">
      <w:start w:val="1"/>
      <w:numFmt w:val="decimal"/>
      <w:pStyle w:val="6"/>
      <w:lvlText w:val="%1.%2.%3.%4.%5.%6"/>
      <w:lvlJc w:val="left"/>
      <w:pPr>
        <w:tabs>
          <w:tab w:val="num" w:pos="2552"/>
        </w:tabs>
        <w:ind w:left="2552" w:hanging="1152"/>
      </w:pPr>
      <w:rPr>
        <w:rFonts w:hint="default"/>
      </w:rPr>
    </w:lvl>
    <w:lvl w:ilvl="6">
      <w:start w:val="1"/>
      <w:numFmt w:val="decimal"/>
      <w:pStyle w:val="7"/>
      <w:lvlText w:val="%1.%2.%3.%4.%5.%6.%7"/>
      <w:lvlJc w:val="left"/>
      <w:pPr>
        <w:tabs>
          <w:tab w:val="num" w:pos="2696"/>
        </w:tabs>
        <w:ind w:left="2696" w:hanging="1296"/>
      </w:pPr>
      <w:rPr>
        <w:rFonts w:hint="default"/>
      </w:rPr>
    </w:lvl>
    <w:lvl w:ilvl="7">
      <w:start w:val="1"/>
      <w:numFmt w:val="decimal"/>
      <w:pStyle w:val="8"/>
      <w:lvlText w:val="%1.%2.%3.%4.%5.%6.%7.%8"/>
      <w:lvlJc w:val="left"/>
      <w:pPr>
        <w:tabs>
          <w:tab w:val="num" w:pos="2840"/>
        </w:tabs>
        <w:ind w:left="2840" w:hanging="1440"/>
      </w:pPr>
      <w:rPr>
        <w:rFonts w:hint="default"/>
      </w:rPr>
    </w:lvl>
    <w:lvl w:ilvl="8">
      <w:start w:val="1"/>
      <w:numFmt w:val="decimal"/>
      <w:pStyle w:val="9"/>
      <w:lvlText w:val="%1.%2.%3.%4.%5.%6.%7.%8.%9"/>
      <w:lvlJc w:val="left"/>
      <w:pPr>
        <w:tabs>
          <w:tab w:val="num" w:pos="2984"/>
        </w:tabs>
        <w:ind w:left="2984" w:hanging="1584"/>
      </w:pPr>
      <w:rPr>
        <w:rFonts w:hint="default"/>
      </w:rPr>
    </w:lvl>
  </w:abstractNum>
  <w:abstractNum w:abstractNumId="11">
    <w:nsid w:val="1D661055"/>
    <w:multiLevelType w:val="multilevel"/>
    <w:tmpl w:val="E46E0388"/>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2">
    <w:nsid w:val="42D0578C"/>
    <w:multiLevelType w:val="hybridMultilevel"/>
    <w:tmpl w:val="A72E2E12"/>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3">
    <w:nsid w:val="45F9144E"/>
    <w:multiLevelType w:val="hybridMultilevel"/>
    <w:tmpl w:val="571EA2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EE850A7"/>
    <w:multiLevelType w:val="hybridMultilevel"/>
    <w:tmpl w:val="96A015C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nsid w:val="5F016126"/>
    <w:multiLevelType w:val="hybridMultilevel"/>
    <w:tmpl w:val="7DE41AB0"/>
    <w:lvl w:ilvl="0" w:tplc="0419000F">
      <w:start w:val="1"/>
      <w:numFmt w:val="decimal"/>
      <w:lvlText w:val="%1."/>
      <w:lvlJc w:val="left"/>
      <w:pPr>
        <w:ind w:left="1400" w:hanging="360"/>
      </w:p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6">
    <w:nsid w:val="5F341021"/>
    <w:multiLevelType w:val="multilevel"/>
    <w:tmpl w:val="5FF8378E"/>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7">
    <w:nsid w:val="629C4DD4"/>
    <w:multiLevelType w:val="multilevel"/>
    <w:tmpl w:val="E4041C52"/>
    <w:lvl w:ilvl="0">
      <w:start w:val="1"/>
      <w:numFmt w:val="decimal"/>
      <w:lvlText w:val="%1"/>
      <w:lvlJc w:val="left"/>
      <w:pPr>
        <w:tabs>
          <w:tab w:val="num" w:pos="737"/>
        </w:tabs>
        <w:ind w:left="737" w:hanging="57"/>
      </w:pPr>
      <w:rPr>
        <w:rFonts w:ascii="Times New Roman" w:hAnsi="Times New Roman" w:hint="default"/>
        <w:b/>
        <w:i w:val="0"/>
        <w:sz w:val="32"/>
      </w:rPr>
    </w:lvl>
    <w:lvl w:ilvl="1">
      <w:start w:val="1"/>
      <w:numFmt w:val="decimal"/>
      <w:lvlText w:val="%1.%2"/>
      <w:lvlJc w:val="left"/>
      <w:pPr>
        <w:tabs>
          <w:tab w:val="num" w:pos="794"/>
        </w:tabs>
        <w:ind w:left="794" w:hanging="114"/>
      </w:pPr>
      <w:rPr>
        <w:rFonts w:ascii="Times New Roman" w:hAnsi="Times New Roman" w:hint="default"/>
        <w:b/>
        <w:i w:val="0"/>
        <w:sz w:val="28"/>
      </w:rPr>
    </w:lvl>
    <w:lvl w:ilvl="2">
      <w:start w:val="1"/>
      <w:numFmt w:val="decimal"/>
      <w:lvlText w:val="%1.%2.%3"/>
      <w:lvlJc w:val="left"/>
      <w:pPr>
        <w:tabs>
          <w:tab w:val="num" w:pos="822"/>
        </w:tabs>
        <w:ind w:left="822" w:hanging="142"/>
      </w:pPr>
      <w:rPr>
        <w:rFonts w:hint="default"/>
      </w:rPr>
    </w:lvl>
    <w:lvl w:ilvl="3">
      <w:start w:val="1"/>
      <w:numFmt w:val="decimal"/>
      <w:lvlText w:val="%1.%2.%3.%4"/>
      <w:lvlJc w:val="left"/>
      <w:pPr>
        <w:tabs>
          <w:tab w:val="num" w:pos="2264"/>
        </w:tabs>
        <w:ind w:left="2264" w:hanging="864"/>
      </w:pPr>
      <w:rPr>
        <w:rFonts w:hint="default"/>
      </w:rPr>
    </w:lvl>
    <w:lvl w:ilvl="4">
      <w:start w:val="1"/>
      <w:numFmt w:val="decimal"/>
      <w:lvlText w:val="%1.%2.%3.%4.%5"/>
      <w:lvlJc w:val="left"/>
      <w:pPr>
        <w:tabs>
          <w:tab w:val="num" w:pos="2408"/>
        </w:tabs>
        <w:ind w:left="2408" w:hanging="1008"/>
      </w:pPr>
      <w:rPr>
        <w:rFonts w:hint="default"/>
      </w:rPr>
    </w:lvl>
    <w:lvl w:ilvl="5">
      <w:start w:val="1"/>
      <w:numFmt w:val="decimal"/>
      <w:lvlText w:val="%1.%2.%3.%4.%5.%6"/>
      <w:lvlJc w:val="left"/>
      <w:pPr>
        <w:tabs>
          <w:tab w:val="num" w:pos="2552"/>
        </w:tabs>
        <w:ind w:left="2552" w:hanging="1152"/>
      </w:pPr>
      <w:rPr>
        <w:rFonts w:hint="default"/>
      </w:rPr>
    </w:lvl>
    <w:lvl w:ilvl="6">
      <w:start w:val="1"/>
      <w:numFmt w:val="decimal"/>
      <w:lvlText w:val="%1.%2.%3.%4.%5.%6.%7"/>
      <w:lvlJc w:val="left"/>
      <w:pPr>
        <w:tabs>
          <w:tab w:val="num" w:pos="2696"/>
        </w:tabs>
        <w:ind w:left="2696" w:hanging="1296"/>
      </w:pPr>
      <w:rPr>
        <w:rFonts w:hint="default"/>
      </w:rPr>
    </w:lvl>
    <w:lvl w:ilvl="7">
      <w:start w:val="1"/>
      <w:numFmt w:val="decimal"/>
      <w:lvlText w:val="%1.%2.%3.%4.%5.%6.%7.%8"/>
      <w:lvlJc w:val="left"/>
      <w:pPr>
        <w:tabs>
          <w:tab w:val="num" w:pos="2840"/>
        </w:tabs>
        <w:ind w:left="2840" w:hanging="1440"/>
      </w:pPr>
      <w:rPr>
        <w:rFonts w:hint="default"/>
      </w:rPr>
    </w:lvl>
    <w:lvl w:ilvl="8">
      <w:start w:val="1"/>
      <w:numFmt w:val="decimal"/>
      <w:lvlText w:val="%1.%2.%3.%4.%5.%6.%7.%8.%9"/>
      <w:lvlJc w:val="left"/>
      <w:pPr>
        <w:tabs>
          <w:tab w:val="num" w:pos="2984"/>
        </w:tabs>
        <w:ind w:left="2984" w:hanging="1584"/>
      </w:pPr>
      <w:rPr>
        <w:rFonts w:hint="default"/>
      </w:rPr>
    </w:lvl>
  </w:abstractNum>
  <w:abstractNum w:abstractNumId="18">
    <w:nsid w:val="67BA23B5"/>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CD48BC"/>
    <w:multiLevelType w:val="hybridMultilevel"/>
    <w:tmpl w:val="1D4C4DEA"/>
    <w:lvl w:ilvl="0" w:tplc="34E0ED80">
      <w:start w:val="1"/>
      <w:numFmt w:val="bullet"/>
      <w:lvlText w:val="-"/>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7507669D"/>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7F830C3"/>
    <w:multiLevelType w:val="hybridMultilevel"/>
    <w:tmpl w:val="A65A6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92374BD"/>
    <w:multiLevelType w:val="hybridMultilevel"/>
    <w:tmpl w:val="A29A822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3">
    <w:nsid w:val="7B10791D"/>
    <w:multiLevelType w:val="hybridMultilevel"/>
    <w:tmpl w:val="1B8C0F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0"/>
  </w:num>
  <w:num w:numId="3">
    <w:abstractNumId w:val="11"/>
  </w:num>
  <w:num w:numId="4">
    <w:abstractNumId w:val="16"/>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9"/>
  </w:num>
  <w:num w:numId="18">
    <w:abstractNumId w:val="1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2"/>
  </w:num>
  <w:num w:numId="22">
    <w:abstractNumId w:val="23"/>
  </w:num>
  <w:num w:numId="23">
    <w:abstractNumId w:val="15"/>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70"/>
  <w:drawingGridVerticalSpacing w:val="17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2B"/>
    <w:rsid w:val="00022F68"/>
    <w:rsid w:val="00045D63"/>
    <w:rsid w:val="00077DE8"/>
    <w:rsid w:val="00084075"/>
    <w:rsid w:val="00091807"/>
    <w:rsid w:val="000B1308"/>
    <w:rsid w:val="000B6F69"/>
    <w:rsid w:val="000D7CBB"/>
    <w:rsid w:val="000E01D0"/>
    <w:rsid w:val="000F0328"/>
    <w:rsid w:val="00101675"/>
    <w:rsid w:val="00153B30"/>
    <w:rsid w:val="00154402"/>
    <w:rsid w:val="00163BA1"/>
    <w:rsid w:val="00177255"/>
    <w:rsid w:val="00181B17"/>
    <w:rsid w:val="001E3C27"/>
    <w:rsid w:val="001E668B"/>
    <w:rsid w:val="001F16AD"/>
    <w:rsid w:val="001F2610"/>
    <w:rsid w:val="00256180"/>
    <w:rsid w:val="0026001E"/>
    <w:rsid w:val="002671C5"/>
    <w:rsid w:val="00296BB8"/>
    <w:rsid w:val="002A5F37"/>
    <w:rsid w:val="002A7AB2"/>
    <w:rsid w:val="002E6EEA"/>
    <w:rsid w:val="002F6188"/>
    <w:rsid w:val="00307DD7"/>
    <w:rsid w:val="003108AA"/>
    <w:rsid w:val="00332A9C"/>
    <w:rsid w:val="003712C5"/>
    <w:rsid w:val="00377CEE"/>
    <w:rsid w:val="003A3EB0"/>
    <w:rsid w:val="003D4A29"/>
    <w:rsid w:val="003E195C"/>
    <w:rsid w:val="0042033E"/>
    <w:rsid w:val="00483AA9"/>
    <w:rsid w:val="00486A54"/>
    <w:rsid w:val="004F04B8"/>
    <w:rsid w:val="004F55B2"/>
    <w:rsid w:val="00502127"/>
    <w:rsid w:val="005109E8"/>
    <w:rsid w:val="00511726"/>
    <w:rsid w:val="0051498F"/>
    <w:rsid w:val="005202B2"/>
    <w:rsid w:val="0054661E"/>
    <w:rsid w:val="005831C4"/>
    <w:rsid w:val="005943AC"/>
    <w:rsid w:val="005A4EA8"/>
    <w:rsid w:val="005A5FF4"/>
    <w:rsid w:val="005D0F91"/>
    <w:rsid w:val="005D6A51"/>
    <w:rsid w:val="005E5856"/>
    <w:rsid w:val="00611F0A"/>
    <w:rsid w:val="00622816"/>
    <w:rsid w:val="00627E6D"/>
    <w:rsid w:val="00630BDD"/>
    <w:rsid w:val="00693CA5"/>
    <w:rsid w:val="006B0D98"/>
    <w:rsid w:val="006B0F90"/>
    <w:rsid w:val="006B6AA4"/>
    <w:rsid w:val="006C1E16"/>
    <w:rsid w:val="006D700E"/>
    <w:rsid w:val="006F1460"/>
    <w:rsid w:val="0071078B"/>
    <w:rsid w:val="007138D8"/>
    <w:rsid w:val="007451C8"/>
    <w:rsid w:val="007650BE"/>
    <w:rsid w:val="007741FD"/>
    <w:rsid w:val="0077702F"/>
    <w:rsid w:val="007A379A"/>
    <w:rsid w:val="007C0F88"/>
    <w:rsid w:val="00812BB8"/>
    <w:rsid w:val="0082528D"/>
    <w:rsid w:val="008548D1"/>
    <w:rsid w:val="00854BE5"/>
    <w:rsid w:val="008607EF"/>
    <w:rsid w:val="00871893"/>
    <w:rsid w:val="00874A87"/>
    <w:rsid w:val="00881A3A"/>
    <w:rsid w:val="00920D91"/>
    <w:rsid w:val="00925113"/>
    <w:rsid w:val="00931062"/>
    <w:rsid w:val="00980797"/>
    <w:rsid w:val="009817A9"/>
    <w:rsid w:val="00996213"/>
    <w:rsid w:val="009C54E6"/>
    <w:rsid w:val="009D2AD7"/>
    <w:rsid w:val="009D32CB"/>
    <w:rsid w:val="00A24589"/>
    <w:rsid w:val="00A25017"/>
    <w:rsid w:val="00A51E46"/>
    <w:rsid w:val="00A55706"/>
    <w:rsid w:val="00AA30AF"/>
    <w:rsid w:val="00AC0679"/>
    <w:rsid w:val="00AE0362"/>
    <w:rsid w:val="00AE52A5"/>
    <w:rsid w:val="00AF7CB8"/>
    <w:rsid w:val="00B23677"/>
    <w:rsid w:val="00B33D5B"/>
    <w:rsid w:val="00B77811"/>
    <w:rsid w:val="00B90B87"/>
    <w:rsid w:val="00B97D05"/>
    <w:rsid w:val="00BA7771"/>
    <w:rsid w:val="00BC0DC7"/>
    <w:rsid w:val="00BD4BCC"/>
    <w:rsid w:val="00BE5FA6"/>
    <w:rsid w:val="00BF208B"/>
    <w:rsid w:val="00C05823"/>
    <w:rsid w:val="00C21D72"/>
    <w:rsid w:val="00C44F47"/>
    <w:rsid w:val="00CA292B"/>
    <w:rsid w:val="00CB044D"/>
    <w:rsid w:val="00CC4F03"/>
    <w:rsid w:val="00CD24B8"/>
    <w:rsid w:val="00CD5A29"/>
    <w:rsid w:val="00CF5869"/>
    <w:rsid w:val="00D15CD3"/>
    <w:rsid w:val="00D41A7E"/>
    <w:rsid w:val="00D66D5A"/>
    <w:rsid w:val="00D74816"/>
    <w:rsid w:val="00D75507"/>
    <w:rsid w:val="00D77EF6"/>
    <w:rsid w:val="00DF1ED0"/>
    <w:rsid w:val="00DF72BF"/>
    <w:rsid w:val="00E04747"/>
    <w:rsid w:val="00E227D0"/>
    <w:rsid w:val="00E41A3F"/>
    <w:rsid w:val="00E57298"/>
    <w:rsid w:val="00E80D2A"/>
    <w:rsid w:val="00E80FC2"/>
    <w:rsid w:val="00E95E7D"/>
    <w:rsid w:val="00EA27C7"/>
    <w:rsid w:val="00EC10F5"/>
    <w:rsid w:val="00EE1202"/>
    <w:rsid w:val="00EF7E6E"/>
    <w:rsid w:val="00F36F4D"/>
    <w:rsid w:val="00F50799"/>
    <w:rsid w:val="00F50C72"/>
    <w:rsid w:val="00F91D69"/>
    <w:rsid w:val="00F94414"/>
    <w:rsid w:val="00FA0BA5"/>
    <w:rsid w:val="00FB5EAE"/>
    <w:rsid w:val="00FD104D"/>
    <w:rsid w:val="00FF5093"/>
    <w:rsid w:val="00FF5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 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sz w:val="24"/>
      <w:szCs w:val="24"/>
    </w:rPr>
  </w:style>
  <w:style w:type="paragraph" w:styleId="1">
    <w:name w:val="heading 1"/>
    <w:basedOn w:val="a2"/>
    <w:next w:val="a2"/>
    <w:link w:val="10"/>
    <w:qFormat/>
    <w:rsid w:val="001E3C27"/>
    <w:pPr>
      <w:keepNext/>
      <w:pageBreakBefore/>
      <w:numPr>
        <w:numId w:val="1"/>
      </w:numPr>
      <w:spacing w:after="400"/>
      <w:jc w:val="left"/>
      <w:outlineLvl w:val="0"/>
    </w:pPr>
    <w:rPr>
      <w:rFonts w:cs="Arial"/>
      <w:b/>
      <w:bCs/>
      <w:kern w:val="32"/>
      <w:sz w:val="32"/>
      <w:szCs w:val="32"/>
    </w:rPr>
  </w:style>
  <w:style w:type="paragraph" w:styleId="2">
    <w:name w:val="heading 2"/>
    <w:basedOn w:val="a2"/>
    <w:next w:val="a2"/>
    <w:qFormat/>
    <w:rsid w:val="001E3C27"/>
    <w:pPr>
      <w:keepNext/>
      <w:numPr>
        <w:ilvl w:val="1"/>
        <w:numId w:val="1"/>
      </w:numPr>
      <w:spacing w:before="240" w:after="160"/>
      <w:jc w:val="left"/>
      <w:outlineLvl w:val="1"/>
    </w:pPr>
    <w:rPr>
      <w:rFonts w:cs="Arial"/>
      <w:b/>
      <w:bCs/>
      <w:iCs/>
      <w:szCs w:val="28"/>
    </w:rPr>
  </w:style>
  <w:style w:type="paragraph" w:styleId="3">
    <w:name w:val="heading 3"/>
    <w:basedOn w:val="a2"/>
    <w:next w:val="a2"/>
    <w:qFormat/>
    <w:rsid w:val="001E3C27"/>
    <w:pPr>
      <w:keepNext/>
      <w:numPr>
        <w:ilvl w:val="2"/>
        <w:numId w:val="1"/>
      </w:numPr>
      <w:spacing w:before="240" w:after="60"/>
      <w:jc w:val="center"/>
      <w:outlineLvl w:val="2"/>
    </w:pPr>
    <w:rPr>
      <w:rFonts w:cs="Arial"/>
      <w:b/>
      <w:bCs/>
      <w:szCs w:val="26"/>
    </w:rPr>
  </w:style>
  <w:style w:type="paragraph" w:styleId="4">
    <w:name w:val="heading 4"/>
    <w:basedOn w:val="a1"/>
    <w:next w:val="a1"/>
    <w:qFormat/>
    <w:rsid w:val="001E3C27"/>
    <w:pPr>
      <w:keepNext/>
      <w:numPr>
        <w:ilvl w:val="3"/>
        <w:numId w:val="1"/>
      </w:numPr>
      <w:spacing w:before="240" w:after="60"/>
      <w:outlineLvl w:val="3"/>
    </w:pPr>
    <w:rPr>
      <w:b/>
      <w:bCs/>
      <w:sz w:val="28"/>
      <w:szCs w:val="28"/>
    </w:rPr>
  </w:style>
  <w:style w:type="paragraph" w:styleId="5">
    <w:name w:val="heading 5"/>
    <w:basedOn w:val="a1"/>
    <w:next w:val="a1"/>
    <w:qFormat/>
    <w:rsid w:val="001E3C27"/>
    <w:pPr>
      <w:numPr>
        <w:ilvl w:val="4"/>
        <w:numId w:val="1"/>
      </w:numPr>
      <w:spacing w:before="240" w:after="60"/>
      <w:outlineLvl w:val="4"/>
    </w:pPr>
    <w:rPr>
      <w:b/>
      <w:bCs/>
      <w:i/>
      <w:iCs/>
      <w:sz w:val="26"/>
      <w:szCs w:val="26"/>
    </w:rPr>
  </w:style>
  <w:style w:type="paragraph" w:styleId="6">
    <w:name w:val="heading 6"/>
    <w:basedOn w:val="a1"/>
    <w:next w:val="a1"/>
    <w:qFormat/>
    <w:rsid w:val="001E3C27"/>
    <w:pPr>
      <w:numPr>
        <w:ilvl w:val="5"/>
        <w:numId w:val="1"/>
      </w:numPr>
      <w:spacing w:before="240" w:after="60"/>
      <w:outlineLvl w:val="5"/>
    </w:pPr>
    <w:rPr>
      <w:b/>
      <w:bCs/>
      <w:sz w:val="22"/>
      <w:szCs w:val="22"/>
    </w:rPr>
  </w:style>
  <w:style w:type="paragraph" w:styleId="7">
    <w:name w:val="heading 7"/>
    <w:basedOn w:val="a1"/>
    <w:next w:val="a1"/>
    <w:qFormat/>
    <w:rsid w:val="001E3C27"/>
    <w:pPr>
      <w:numPr>
        <w:ilvl w:val="6"/>
        <w:numId w:val="1"/>
      </w:numPr>
      <w:spacing w:before="240" w:after="60"/>
      <w:outlineLvl w:val="6"/>
    </w:pPr>
  </w:style>
  <w:style w:type="paragraph" w:styleId="8">
    <w:name w:val="heading 8"/>
    <w:basedOn w:val="a1"/>
    <w:next w:val="a1"/>
    <w:qFormat/>
    <w:rsid w:val="001E3C27"/>
    <w:pPr>
      <w:numPr>
        <w:ilvl w:val="7"/>
        <w:numId w:val="1"/>
      </w:numPr>
      <w:spacing w:before="240" w:after="60"/>
      <w:outlineLvl w:val="7"/>
    </w:pPr>
    <w:rPr>
      <w:i/>
      <w:iCs/>
    </w:rPr>
  </w:style>
  <w:style w:type="paragraph" w:styleId="9">
    <w:name w:val="heading 9"/>
    <w:basedOn w:val="a1"/>
    <w:next w:val="a1"/>
    <w:qFormat/>
    <w:rsid w:val="001E3C27"/>
    <w:pPr>
      <w:numPr>
        <w:ilvl w:val="8"/>
        <w:numId w:val="1"/>
      </w:numPr>
      <w:spacing w:before="240" w:after="60"/>
      <w:outlineLvl w:val="8"/>
    </w:pPr>
    <w:rPr>
      <w:rFonts w:ascii="Arial" w:hAnsi="Arial" w:cs="Arial"/>
      <w:sz w:val="22"/>
      <w:szCs w:val="22"/>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styleId="a6">
    <w:name w:val="header"/>
    <w:basedOn w:val="a1"/>
    <w:rsid w:val="005831C4"/>
    <w:pPr>
      <w:tabs>
        <w:tab w:val="center" w:pos="4677"/>
        <w:tab w:val="right" w:pos="9355"/>
      </w:tabs>
    </w:pPr>
  </w:style>
  <w:style w:type="paragraph" w:styleId="a7">
    <w:name w:val="footer"/>
    <w:basedOn w:val="a1"/>
    <w:rsid w:val="005831C4"/>
    <w:pPr>
      <w:tabs>
        <w:tab w:val="center" w:pos="4677"/>
        <w:tab w:val="right" w:pos="9355"/>
      </w:tabs>
    </w:pPr>
  </w:style>
  <w:style w:type="character" w:styleId="a8">
    <w:name w:val="page number"/>
    <w:basedOn w:val="a3"/>
    <w:rsid w:val="00045D63"/>
  </w:style>
  <w:style w:type="paragraph" w:styleId="11">
    <w:name w:val="toc 1"/>
    <w:basedOn w:val="a2"/>
    <w:next w:val="a1"/>
    <w:autoRedefine/>
    <w:uiPriority w:val="39"/>
    <w:rsid w:val="00622816"/>
    <w:pPr>
      <w:tabs>
        <w:tab w:val="left" w:pos="480"/>
        <w:tab w:val="right" w:leader="dot" w:pos="9911"/>
      </w:tabs>
      <w:ind w:firstLine="0"/>
    </w:pPr>
  </w:style>
  <w:style w:type="paragraph" w:customStyle="1" w:styleId="12">
    <w:name w:val=" Знак1"/>
    <w:basedOn w:val="a1"/>
    <w:semiHidden/>
    <w:rsid w:val="00C44F47"/>
    <w:pPr>
      <w:spacing w:after="160" w:line="240" w:lineRule="exact"/>
    </w:pPr>
    <w:rPr>
      <w:rFonts w:ascii="Verdana" w:hAnsi="Verdana"/>
      <w:sz w:val="20"/>
      <w:szCs w:val="20"/>
      <w:lang w:val="en-US" w:eastAsia="en-US"/>
    </w:rPr>
  </w:style>
  <w:style w:type="paragraph" w:customStyle="1" w:styleId="a2">
    <w:name w:val="Основной_ПЗ"/>
    <w:rsid w:val="00996213"/>
    <w:pPr>
      <w:spacing w:line="360" w:lineRule="auto"/>
      <w:ind w:firstLine="680"/>
      <w:jc w:val="both"/>
    </w:pPr>
    <w:rPr>
      <w:sz w:val="28"/>
      <w:szCs w:val="24"/>
    </w:rPr>
  </w:style>
  <w:style w:type="paragraph" w:customStyle="1" w:styleId="a9">
    <w:name w:val="Формула_ПЗ"/>
    <w:basedOn w:val="a2"/>
    <w:next w:val="a2"/>
    <w:rsid w:val="00B90B87"/>
    <w:pPr>
      <w:keepNext/>
      <w:tabs>
        <w:tab w:val="center" w:pos="4820"/>
        <w:tab w:val="right" w:pos="9639"/>
      </w:tabs>
      <w:spacing w:before="60" w:after="60"/>
      <w:jc w:val="left"/>
    </w:pPr>
  </w:style>
  <w:style w:type="paragraph" w:styleId="aa">
    <w:name w:val="caption"/>
    <w:basedOn w:val="a2"/>
    <w:next w:val="a2"/>
    <w:qFormat/>
    <w:rsid w:val="005A4EA8"/>
    <w:pPr>
      <w:ind w:firstLine="0"/>
      <w:jc w:val="center"/>
    </w:pPr>
    <w:rPr>
      <w:bCs/>
      <w:szCs w:val="20"/>
    </w:rPr>
  </w:style>
  <w:style w:type="table" w:styleId="ab">
    <w:name w:val="Table Grid"/>
    <w:basedOn w:val="a4"/>
    <w:semiHidden/>
    <w:rsid w:val="00B90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2"/>
    <w:next w:val="a2"/>
    <w:autoRedefine/>
    <w:uiPriority w:val="39"/>
    <w:rsid w:val="00D66D5A"/>
    <w:pPr>
      <w:ind w:left="238" w:firstLine="0"/>
    </w:pPr>
  </w:style>
  <w:style w:type="paragraph" w:styleId="a0">
    <w:name w:val="List Bullet"/>
    <w:basedOn w:val="a2"/>
    <w:rsid w:val="009C54E6"/>
    <w:pPr>
      <w:numPr>
        <w:numId w:val="6"/>
      </w:numPr>
      <w:ind w:left="714" w:hanging="357"/>
    </w:pPr>
  </w:style>
  <w:style w:type="paragraph" w:styleId="a">
    <w:name w:val="List Number"/>
    <w:basedOn w:val="a2"/>
    <w:rsid w:val="009C54E6"/>
    <w:pPr>
      <w:numPr>
        <w:numId w:val="11"/>
      </w:numPr>
      <w:ind w:left="0" w:firstLine="0"/>
    </w:pPr>
  </w:style>
  <w:style w:type="character" w:styleId="ac">
    <w:name w:val="Hyperlink"/>
    <w:uiPriority w:val="99"/>
    <w:rsid w:val="00622816"/>
    <w:rPr>
      <w:color w:val="0000FF"/>
      <w:u w:val="single"/>
    </w:rPr>
  </w:style>
  <w:style w:type="paragraph" w:styleId="ad">
    <w:name w:val="Title"/>
    <w:basedOn w:val="a1"/>
    <w:qFormat/>
    <w:rsid w:val="00AA30AF"/>
    <w:pPr>
      <w:jc w:val="center"/>
    </w:pPr>
    <w:rPr>
      <w:b/>
      <w:bCs/>
      <w:sz w:val="28"/>
    </w:rPr>
  </w:style>
  <w:style w:type="paragraph" w:styleId="ae">
    <w:name w:val="Subtitle"/>
    <w:basedOn w:val="a1"/>
    <w:qFormat/>
    <w:rsid w:val="00AA30AF"/>
    <w:pPr>
      <w:jc w:val="center"/>
    </w:pPr>
    <w:rPr>
      <w:b/>
      <w:bCs/>
      <w:sz w:val="28"/>
    </w:rPr>
  </w:style>
  <w:style w:type="paragraph" w:styleId="af">
    <w:name w:val="Balloon Text"/>
    <w:basedOn w:val="a1"/>
    <w:link w:val="af0"/>
    <w:rsid w:val="00920D91"/>
    <w:rPr>
      <w:rFonts w:ascii="Tahoma" w:hAnsi="Tahoma" w:cs="Tahoma"/>
      <w:sz w:val="16"/>
      <w:szCs w:val="16"/>
    </w:rPr>
  </w:style>
  <w:style w:type="character" w:customStyle="1" w:styleId="af0">
    <w:name w:val="Текст выноски Знак"/>
    <w:basedOn w:val="a3"/>
    <w:link w:val="af"/>
    <w:rsid w:val="00920D91"/>
    <w:rPr>
      <w:rFonts w:ascii="Tahoma" w:hAnsi="Tahoma" w:cs="Tahoma"/>
      <w:sz w:val="16"/>
      <w:szCs w:val="16"/>
    </w:rPr>
  </w:style>
  <w:style w:type="character" w:styleId="af1">
    <w:name w:val="line number"/>
    <w:basedOn w:val="a3"/>
    <w:rsid w:val="005D0F91"/>
  </w:style>
  <w:style w:type="character" w:customStyle="1" w:styleId="10">
    <w:name w:val="Заголовок 1 Знак"/>
    <w:basedOn w:val="a3"/>
    <w:link w:val="1"/>
    <w:rsid w:val="00E04747"/>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0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image" Target="media/image22.w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9.bin"/><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6.emf"/><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1.wmf"/><Relationship Id="rId56"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3.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9.bin"/><Relationship Id="rId57" Type="http://schemas.openxmlformats.org/officeDocument/2006/relationships/hyperlink" Target="https://msdn.microsoft.com/ru-ru/library/" TargetMode="Externa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7DFCB-1750-4A00-BA3C-44DFB4881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2929</Words>
  <Characters>22401</Characters>
  <Application>Microsoft Office Word</Application>
  <DocSecurity>0</DocSecurity>
  <Lines>186</Lines>
  <Paragraphs>50</Paragraphs>
  <ScaleCrop>false</ScaleCrop>
  <HeadingPairs>
    <vt:vector size="2" baseType="variant">
      <vt:variant>
        <vt:lpstr>Название</vt:lpstr>
      </vt:variant>
      <vt:variant>
        <vt:i4>1</vt:i4>
      </vt:variant>
    </vt:vector>
  </HeadingPairs>
  <TitlesOfParts>
    <vt:vector size="1" baseType="lpstr">
      <vt:lpstr>1</vt:lpstr>
    </vt:vector>
  </TitlesOfParts>
  <Company>11</Company>
  <LinksUpToDate>false</LinksUpToDate>
  <CharactersWithSpaces>25280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1</dc:creator>
  <cp:keywords/>
  <cp:lastModifiedBy>deadc0de</cp:lastModifiedBy>
  <cp:revision>2</cp:revision>
  <dcterms:created xsi:type="dcterms:W3CDTF">2015-04-27T23:14:00Z</dcterms:created>
  <dcterms:modified xsi:type="dcterms:W3CDTF">2015-04-27T23:14:00Z</dcterms:modified>
</cp:coreProperties>
</file>