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3BF8" w14:textId="77777777" w:rsidR="001A637B" w:rsidRDefault="001A637B" w:rsidP="003E6BD6"/>
    <w:p w14:paraId="23E63C03" w14:textId="7110EBEA" w:rsidR="001A637B" w:rsidRDefault="001A637B" w:rsidP="001A637B">
      <w:pPr>
        <w:pStyle w:val="Title"/>
      </w:pPr>
      <w:r>
        <w:t>README file</w:t>
      </w:r>
    </w:p>
    <w:p w14:paraId="61754E5C" w14:textId="27AFF211" w:rsidR="001A637B" w:rsidRDefault="001A637B" w:rsidP="001A637B">
      <w:pPr>
        <w:pStyle w:val="NoSpacing"/>
      </w:pPr>
      <w:r>
        <w:t>This README file describes which scripts can be used to run simulations. It also describes what R-functions are used in the scripts.</w:t>
      </w:r>
    </w:p>
    <w:p w14:paraId="511B41E3" w14:textId="7A27BC72" w:rsidR="003E6BD6" w:rsidRDefault="003E6BD6" w:rsidP="003E6BD6">
      <w:r>
        <w:t>There are four R-scripts that one can use to run a simulation</w:t>
      </w:r>
    </w:p>
    <w:p w14:paraId="01C73204" w14:textId="5D71898A" w:rsidR="003E6BD6" w:rsidRPr="003E6BD6" w:rsidRDefault="003E6BD6" w:rsidP="003E6BD6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3E6BD6">
        <w:rPr>
          <w:rFonts w:ascii="Courier New" w:hAnsi="Courier New" w:cs="Courier New"/>
        </w:rPr>
        <w:t>Simulation_setting_model_MCG.R</w:t>
      </w:r>
      <w:proofErr w:type="spellEnd"/>
    </w:p>
    <w:p w14:paraId="57C7DD39" w14:textId="321EDD63" w:rsidR="003E6BD6" w:rsidRPr="003E6BD6" w:rsidRDefault="003E6BD6" w:rsidP="003E6BD6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3E6BD6">
        <w:rPr>
          <w:rFonts w:ascii="Courier New" w:hAnsi="Courier New" w:cs="Courier New"/>
        </w:rPr>
        <w:t>Simulation_setting_model_MCG_cTAU.R</w:t>
      </w:r>
      <w:proofErr w:type="spellEnd"/>
    </w:p>
    <w:p w14:paraId="1C439FE2" w14:textId="1063A92D" w:rsidR="003E6BD6" w:rsidRPr="003E6BD6" w:rsidRDefault="003E6BD6" w:rsidP="003E6BD6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3E6BD6">
        <w:rPr>
          <w:rFonts w:ascii="Courier New" w:hAnsi="Courier New" w:cs="Courier New"/>
        </w:rPr>
        <w:t>Simulation_setting_model_MCG_contCCM.R</w:t>
      </w:r>
      <w:proofErr w:type="spellEnd"/>
    </w:p>
    <w:p w14:paraId="13572E04" w14:textId="039E0793" w:rsidR="003E6BD6" w:rsidRPr="003E6BD6" w:rsidRDefault="003E6BD6" w:rsidP="003E6BD6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3E6BD6">
        <w:rPr>
          <w:rFonts w:ascii="Courier New" w:hAnsi="Courier New" w:cs="Courier New"/>
        </w:rPr>
        <w:t>Simulation_setting_model_MCG_contCCM_cTAU.R</w:t>
      </w:r>
      <w:proofErr w:type="spellEnd"/>
    </w:p>
    <w:p w14:paraId="68B93025" w14:textId="55FBBA0E" w:rsidR="003E6BD6" w:rsidRPr="003E6BD6" w:rsidRDefault="003E6BD6" w:rsidP="003E6BD6">
      <w:pPr>
        <w:jc w:val="both"/>
        <w:rPr>
          <w:rFonts w:cstheme="minorHAnsi"/>
        </w:rPr>
      </w:pPr>
      <w:r>
        <w:rPr>
          <w:rFonts w:cstheme="minorHAnsi"/>
        </w:rPr>
        <w:t xml:space="preserve">Each of these </w:t>
      </w:r>
      <w:r w:rsidR="00DB7910">
        <w:rPr>
          <w:rFonts w:cstheme="minorHAnsi"/>
        </w:rPr>
        <w:t xml:space="preserve">simulation </w:t>
      </w:r>
      <w:r>
        <w:rPr>
          <w:rFonts w:cstheme="minorHAnsi"/>
        </w:rPr>
        <w:t xml:space="preserve">scripts can be run starting from an empty environment, since it sources other R-scripts that are needed. Before running the simulation script one has first to create particular subfolders as described in the </w:t>
      </w:r>
      <w:r w:rsidR="00DB7910">
        <w:rPr>
          <w:rFonts w:cstheme="minorHAnsi"/>
        </w:rPr>
        <w:t xml:space="preserve">simulation </w:t>
      </w:r>
      <w:r>
        <w:rPr>
          <w:rFonts w:cstheme="minorHAnsi"/>
        </w:rPr>
        <w:t xml:space="preserve">script. In this way the results of the simulation are stored in </w:t>
      </w:r>
      <w:r w:rsidRPr="00DB7910">
        <w:rPr>
          <w:rFonts w:ascii="Courier New" w:hAnsi="Courier New" w:cs="Courier New"/>
        </w:rPr>
        <w:t>.</w:t>
      </w:r>
      <w:proofErr w:type="spellStart"/>
      <w:r w:rsidRPr="00DB7910">
        <w:rPr>
          <w:rFonts w:ascii="Courier New" w:hAnsi="Courier New" w:cs="Courier New"/>
        </w:rPr>
        <w:t>Rdata</w:t>
      </w:r>
      <w:proofErr w:type="spellEnd"/>
      <w:r w:rsidRPr="003E6BD6">
        <w:rPr>
          <w:rFonts w:cstheme="minorHAnsi"/>
        </w:rPr>
        <w:t xml:space="preserve"> files in </w:t>
      </w:r>
      <w:r>
        <w:rPr>
          <w:rFonts w:cstheme="minorHAnsi"/>
        </w:rPr>
        <w:t xml:space="preserve">the </w:t>
      </w:r>
      <w:r w:rsidRPr="003E6BD6">
        <w:rPr>
          <w:rFonts w:cstheme="minorHAnsi"/>
        </w:rPr>
        <w:t>subfolders</w:t>
      </w:r>
      <w:r>
        <w:rPr>
          <w:rFonts w:cstheme="minorHAnsi"/>
        </w:rPr>
        <w:t xml:space="preserve">. In each </w:t>
      </w:r>
      <w:r w:rsidR="00DB7910">
        <w:rPr>
          <w:rFonts w:cstheme="minorHAnsi"/>
        </w:rPr>
        <w:t xml:space="preserve">simulation </w:t>
      </w:r>
      <w:r>
        <w:rPr>
          <w:rFonts w:cstheme="minorHAnsi"/>
        </w:rPr>
        <w:t>script the user can specify the contamination scenarios for which to run a simulation.</w:t>
      </w:r>
    </w:p>
    <w:p w14:paraId="428F40CD" w14:textId="1DB7BF65" w:rsidR="003E6BD6" w:rsidRDefault="003E6BD6" w:rsidP="00DB7910">
      <w:pPr>
        <w:jc w:val="both"/>
        <w:rPr>
          <w:rFonts w:cstheme="minorHAnsi"/>
        </w:rPr>
      </w:pPr>
      <w:r>
        <w:rPr>
          <w:rFonts w:cstheme="minorHAnsi"/>
        </w:rPr>
        <w:t xml:space="preserve">The first R-script runs a simulation according to the model in Mason, </w:t>
      </w:r>
      <w:proofErr w:type="spellStart"/>
      <w:r>
        <w:rPr>
          <w:rFonts w:cstheme="minorHAnsi"/>
        </w:rPr>
        <w:t>Cantoni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Ghisletta</w:t>
      </w:r>
      <w:proofErr w:type="spellEnd"/>
      <w:r w:rsidR="00484691">
        <w:rPr>
          <w:rFonts w:cstheme="minorHAnsi"/>
        </w:rPr>
        <w:t xml:space="preserve"> </w:t>
      </w:r>
      <w:r w:rsidR="00650224">
        <w:rPr>
          <w:rFonts w:cstheme="minorHAnsi"/>
        </w:rPr>
        <w:t xml:space="preserve">(2021) </w:t>
      </w:r>
      <w:r w:rsidR="00484691">
        <w:rPr>
          <w:rFonts w:cstheme="minorHAnsi"/>
        </w:rPr>
        <w:t>for the MLE, S- and MM-estimators.</w:t>
      </w:r>
    </w:p>
    <w:p w14:paraId="08080507" w14:textId="387A01E7" w:rsidR="00484691" w:rsidRDefault="00484691" w:rsidP="00DB7910">
      <w:pPr>
        <w:jc w:val="both"/>
        <w:rPr>
          <w:rFonts w:cstheme="minorHAnsi"/>
        </w:rPr>
      </w:pPr>
      <w:r>
        <w:rPr>
          <w:rFonts w:cstheme="minorHAnsi"/>
        </w:rPr>
        <w:t xml:space="preserve">The second R-script runs a simulation according to the model in Mason, </w:t>
      </w:r>
      <w:proofErr w:type="spellStart"/>
      <w:r>
        <w:rPr>
          <w:rFonts w:cstheme="minorHAnsi"/>
        </w:rPr>
        <w:t>Cantoni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Ghisletta</w:t>
      </w:r>
      <w:proofErr w:type="spellEnd"/>
      <w:r>
        <w:rPr>
          <w:rFonts w:cstheme="minorHAnsi"/>
        </w:rPr>
        <w:t xml:space="preserve"> </w:t>
      </w:r>
      <w:r w:rsidR="00650224">
        <w:rPr>
          <w:rFonts w:cstheme="minorHAnsi"/>
        </w:rPr>
        <w:t xml:space="preserve">(2021) </w:t>
      </w:r>
      <w:r>
        <w:rPr>
          <w:rFonts w:cstheme="minorHAnsi"/>
        </w:rPr>
        <w:t xml:space="preserve">for the MLE, S, MM, and the </w:t>
      </w:r>
      <w:proofErr w:type="spellStart"/>
      <w:r>
        <w:rPr>
          <w:rFonts w:cstheme="minorHAnsi"/>
        </w:rPr>
        <w:t>cTAU</w:t>
      </w:r>
      <w:proofErr w:type="spellEnd"/>
      <w:r>
        <w:rPr>
          <w:rFonts w:cstheme="minorHAnsi"/>
        </w:rPr>
        <w:t xml:space="preserve"> estimators from </w:t>
      </w:r>
      <w:proofErr w:type="spellStart"/>
      <w:r>
        <w:rPr>
          <w:rFonts w:cstheme="minorHAnsi"/>
        </w:rPr>
        <w:t>Agostinelli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Yohai</w:t>
      </w:r>
      <w:proofErr w:type="spellEnd"/>
      <w:r>
        <w:rPr>
          <w:rFonts w:cstheme="minorHAnsi"/>
        </w:rPr>
        <w:t xml:space="preserve"> (20</w:t>
      </w:r>
      <w:r w:rsidR="00650224">
        <w:rPr>
          <w:rFonts w:cstheme="minorHAnsi"/>
        </w:rPr>
        <w:t>16</w:t>
      </w:r>
      <w:r>
        <w:rPr>
          <w:rFonts w:cstheme="minorHAnsi"/>
        </w:rPr>
        <w:t>).</w:t>
      </w:r>
    </w:p>
    <w:p w14:paraId="73927D45" w14:textId="131FEAC2" w:rsidR="00484691" w:rsidRDefault="00484691" w:rsidP="00DB7910">
      <w:pPr>
        <w:jc w:val="both"/>
        <w:rPr>
          <w:rFonts w:cstheme="minorHAnsi"/>
        </w:rPr>
      </w:pPr>
      <w:r>
        <w:rPr>
          <w:rFonts w:cstheme="minorHAnsi"/>
        </w:rPr>
        <w:t xml:space="preserve">The third R-script runs a simulation according to the model in Mason, </w:t>
      </w:r>
      <w:proofErr w:type="spellStart"/>
      <w:r>
        <w:rPr>
          <w:rFonts w:cstheme="minorHAnsi"/>
        </w:rPr>
        <w:t>Cantoni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Ghisletta</w:t>
      </w:r>
      <w:proofErr w:type="spellEnd"/>
      <w:r>
        <w:rPr>
          <w:rFonts w:cstheme="minorHAnsi"/>
        </w:rPr>
        <w:t xml:space="preserve"> </w:t>
      </w:r>
      <w:r w:rsidR="00650224">
        <w:rPr>
          <w:rFonts w:cstheme="minorHAnsi"/>
        </w:rPr>
        <w:t xml:space="preserve">(2021) </w:t>
      </w:r>
      <w:r>
        <w:rPr>
          <w:rFonts w:cstheme="minorHAnsi"/>
        </w:rPr>
        <w:t>for the MLE, S- and MM-estimators, but uses the central contamination model (CCM) to generate the contamination.</w:t>
      </w:r>
    </w:p>
    <w:p w14:paraId="2361EDE6" w14:textId="7AE85F9F" w:rsidR="00484691" w:rsidRDefault="00484691" w:rsidP="00DB7910">
      <w:pPr>
        <w:jc w:val="both"/>
        <w:rPr>
          <w:rFonts w:cstheme="minorHAnsi"/>
        </w:rPr>
      </w:pPr>
      <w:r>
        <w:rPr>
          <w:rFonts w:cstheme="minorHAnsi"/>
        </w:rPr>
        <w:t xml:space="preserve">The fourth R-script runs a simulation according to the model in Mason, </w:t>
      </w:r>
      <w:proofErr w:type="spellStart"/>
      <w:r>
        <w:rPr>
          <w:rFonts w:cstheme="minorHAnsi"/>
        </w:rPr>
        <w:t>Cantoni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Ghisletta</w:t>
      </w:r>
      <w:proofErr w:type="spellEnd"/>
      <w:r>
        <w:rPr>
          <w:rFonts w:cstheme="minorHAnsi"/>
        </w:rPr>
        <w:t xml:space="preserve"> </w:t>
      </w:r>
      <w:r w:rsidR="00650224">
        <w:rPr>
          <w:rFonts w:cstheme="minorHAnsi"/>
        </w:rPr>
        <w:t xml:space="preserve">(2021) </w:t>
      </w:r>
      <w:r>
        <w:rPr>
          <w:rFonts w:cstheme="minorHAnsi"/>
        </w:rPr>
        <w:t xml:space="preserve">for the MLE, S, MM, and the </w:t>
      </w:r>
      <w:proofErr w:type="spellStart"/>
      <w:r>
        <w:rPr>
          <w:rFonts w:cstheme="minorHAnsi"/>
        </w:rPr>
        <w:t>cTAU</w:t>
      </w:r>
      <w:proofErr w:type="spellEnd"/>
      <w:r>
        <w:rPr>
          <w:rFonts w:cstheme="minorHAnsi"/>
        </w:rPr>
        <w:t xml:space="preserve"> estimators from </w:t>
      </w:r>
      <w:proofErr w:type="spellStart"/>
      <w:r>
        <w:rPr>
          <w:rFonts w:cstheme="minorHAnsi"/>
        </w:rPr>
        <w:t>Agostinelli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Yohai</w:t>
      </w:r>
      <w:proofErr w:type="spellEnd"/>
      <w:r>
        <w:rPr>
          <w:rFonts w:cstheme="minorHAnsi"/>
        </w:rPr>
        <w:t xml:space="preserve"> (20</w:t>
      </w:r>
      <w:r w:rsidR="00650224">
        <w:rPr>
          <w:rFonts w:cstheme="minorHAnsi"/>
        </w:rPr>
        <w:t>16</w:t>
      </w:r>
      <w:r>
        <w:rPr>
          <w:rFonts w:cstheme="minorHAnsi"/>
        </w:rPr>
        <w:t>), but uses the central contamination model (CCM) to generate the contamination.</w:t>
      </w:r>
    </w:p>
    <w:p w14:paraId="068240A4" w14:textId="5F36C6FC" w:rsidR="00EC15D7" w:rsidRDefault="00EC15D7" w:rsidP="00484691">
      <w:pPr>
        <w:rPr>
          <w:rFonts w:cstheme="minorHAnsi"/>
        </w:rPr>
      </w:pPr>
      <w:r>
        <w:rPr>
          <w:rFonts w:cstheme="minorHAnsi"/>
        </w:rPr>
        <w:t xml:space="preserve">The reason to have separate scripts including the </w:t>
      </w:r>
      <w:proofErr w:type="spellStart"/>
      <w:r>
        <w:rPr>
          <w:rFonts w:cstheme="minorHAnsi"/>
        </w:rPr>
        <w:t>cTAU</w:t>
      </w:r>
      <w:proofErr w:type="spellEnd"/>
      <w:r>
        <w:rPr>
          <w:rFonts w:cstheme="minorHAnsi"/>
        </w:rPr>
        <w:t xml:space="preserve"> estimator is that the computation of these estimators with </w:t>
      </w:r>
      <w:proofErr w:type="spellStart"/>
      <w:r w:rsidRPr="00EC15D7">
        <w:rPr>
          <w:rFonts w:ascii="Courier New" w:hAnsi="Courier New" w:cs="Courier New"/>
        </w:rPr>
        <w:t>varComprob</w:t>
      </w:r>
      <w:proofErr w:type="spellEnd"/>
      <w:r>
        <w:rPr>
          <w:rFonts w:cstheme="minorHAnsi"/>
        </w:rPr>
        <w:t xml:space="preserve"> are very slow.</w:t>
      </w:r>
    </w:p>
    <w:p w14:paraId="5030AA99" w14:textId="77777777" w:rsidR="0025783B" w:rsidRDefault="0025783B" w:rsidP="001A637B">
      <w:pPr>
        <w:pStyle w:val="Heading1"/>
      </w:pPr>
      <w:r>
        <w:br w:type="page"/>
      </w:r>
    </w:p>
    <w:p w14:paraId="516485AF" w14:textId="285B4346" w:rsidR="001A637B" w:rsidRPr="00DB7910" w:rsidRDefault="001A637B" w:rsidP="001A637B">
      <w:pPr>
        <w:pStyle w:val="Heading1"/>
      </w:pPr>
      <w:r>
        <w:lastRenderedPageBreak/>
        <w:t>Preparing scripts</w:t>
      </w:r>
    </w:p>
    <w:p w14:paraId="0C41456A" w14:textId="1B9139A3" w:rsidR="00BF62EF" w:rsidRPr="001A637B" w:rsidRDefault="002A3979" w:rsidP="001A637B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1A637B">
        <w:rPr>
          <w:rFonts w:ascii="Courier New" w:hAnsi="Courier New" w:cs="Courier New"/>
          <w:color w:val="0070C0"/>
        </w:rPr>
        <w:t>asympt_norm_constants.R</w:t>
      </w:r>
      <w:proofErr w:type="spellEnd"/>
    </w:p>
    <w:p w14:paraId="696CC51D" w14:textId="77777777" w:rsidR="00763E62" w:rsidRDefault="002A3979" w:rsidP="00BF3E44">
      <w:pPr>
        <w:pStyle w:val="ListParagraph"/>
        <w:jc w:val="both"/>
        <w:rPr>
          <w:rFonts w:cstheme="minorHAnsi"/>
        </w:rPr>
      </w:pPr>
      <w:r>
        <w:t>This script computes the constants involved in the limiting covariances of the S-estimators</w:t>
      </w:r>
      <w:r w:rsidR="0066336B">
        <w:t>. See, e.g.</w:t>
      </w:r>
      <w:r w:rsidR="00763E62">
        <w:t>,</w:t>
      </w:r>
      <w:r w:rsidR="0066336B">
        <w:t xml:space="preserve"> Theorem 3 in Rousseeuw &amp; </w:t>
      </w:r>
      <w:proofErr w:type="spellStart"/>
      <w:r w:rsidR="0066336B">
        <w:t>Yohai</w:t>
      </w:r>
      <w:proofErr w:type="spellEnd"/>
      <w:r w:rsidR="0066336B">
        <w:t xml:space="preserve"> (1984), Corollary 5.1 in Lopuha</w:t>
      </w:r>
      <w:r w:rsidR="0066336B">
        <w:rPr>
          <w:rFonts w:cstheme="minorHAnsi"/>
        </w:rPr>
        <w:t>ä</w:t>
      </w:r>
      <w:r w:rsidR="0066336B">
        <w:t xml:space="preserve"> (1989), or Corollary 9.2 in Lopuha</w:t>
      </w:r>
      <w:r w:rsidR="0066336B">
        <w:rPr>
          <w:rFonts w:cstheme="minorHAnsi"/>
        </w:rPr>
        <w:t>ä, Gares &amp; Ruiz-</w:t>
      </w:r>
      <w:proofErr w:type="spellStart"/>
      <w:r w:rsidR="0066336B">
        <w:rPr>
          <w:rFonts w:cstheme="minorHAnsi"/>
        </w:rPr>
        <w:t>Gazen</w:t>
      </w:r>
      <w:proofErr w:type="spellEnd"/>
      <w:r w:rsidR="0066336B">
        <w:rPr>
          <w:rFonts w:cstheme="minorHAnsi"/>
        </w:rPr>
        <w:t xml:space="preserve"> (2023).</w:t>
      </w:r>
      <w:r w:rsidR="00763E62">
        <w:rPr>
          <w:rFonts w:cstheme="minorHAnsi"/>
        </w:rPr>
        <w:t xml:space="preserve"> </w:t>
      </w:r>
    </w:p>
    <w:p w14:paraId="6D5BD5B2" w14:textId="27156529" w:rsidR="001A637B" w:rsidRDefault="00763E62" w:rsidP="001A637B">
      <w:pPr>
        <w:pStyle w:val="ListParagraph"/>
        <w:jc w:val="both"/>
        <w:rPr>
          <w:rFonts w:cstheme="minorHAnsi"/>
        </w:rPr>
      </w:pPr>
      <w:r w:rsidRPr="00763E62">
        <w:rPr>
          <w:rFonts w:cstheme="minorHAnsi"/>
        </w:rPr>
        <w:t xml:space="preserve">Expectations are </w:t>
      </w:r>
      <w:r w:rsidR="004D2B55">
        <w:rPr>
          <w:rFonts w:cstheme="minorHAnsi"/>
        </w:rPr>
        <w:t xml:space="preserve">exact and are </w:t>
      </w:r>
      <w:r w:rsidRPr="00763E62">
        <w:rPr>
          <w:rFonts w:cstheme="minorHAnsi"/>
        </w:rPr>
        <w:t>computed by means of the Gamma-function</w:t>
      </w:r>
      <w:r w:rsidR="00D04A4A">
        <w:rPr>
          <w:rFonts w:cstheme="minorHAnsi"/>
        </w:rPr>
        <w:t>.</w:t>
      </w:r>
    </w:p>
    <w:p w14:paraId="7AD6ABC2" w14:textId="77777777" w:rsidR="0080245F" w:rsidRDefault="0080245F" w:rsidP="001A637B">
      <w:pPr>
        <w:pStyle w:val="ListParagraph"/>
        <w:jc w:val="both"/>
        <w:rPr>
          <w:rFonts w:cstheme="minorHAnsi"/>
        </w:rPr>
      </w:pPr>
    </w:p>
    <w:p w14:paraId="7D6CE5B9" w14:textId="77220E63" w:rsidR="002A3979" w:rsidRPr="001A637B" w:rsidRDefault="002A3979" w:rsidP="001A637B">
      <w:pPr>
        <w:pStyle w:val="ListParagraph"/>
        <w:numPr>
          <w:ilvl w:val="0"/>
          <w:numId w:val="4"/>
        </w:numPr>
        <w:jc w:val="both"/>
      </w:pPr>
      <w:proofErr w:type="spellStart"/>
      <w:r w:rsidRPr="001A637B">
        <w:rPr>
          <w:rFonts w:ascii="Courier New" w:hAnsi="Courier New" w:cs="Courier New"/>
          <w:color w:val="0070C0"/>
        </w:rPr>
        <w:t>biweight_functions.R</w:t>
      </w:r>
      <w:proofErr w:type="spellEnd"/>
    </w:p>
    <w:p w14:paraId="70C59994" w14:textId="7CA82634" w:rsidR="002A3979" w:rsidRDefault="002A3979" w:rsidP="00BF3E44">
      <w:pPr>
        <w:pStyle w:val="ListParagraph"/>
        <w:jc w:val="both"/>
      </w:pPr>
      <w:r>
        <w:t xml:space="preserve">This script defines the </w:t>
      </w:r>
      <w:proofErr w:type="spellStart"/>
      <w:r>
        <w:t>biweight</w:t>
      </w:r>
      <w:proofErr w:type="spellEnd"/>
      <w:r>
        <w:t xml:space="preserve"> </w:t>
      </w:r>
      <w:r w:rsidR="004E7E18">
        <w:t xml:space="preserve">and the translated </w:t>
      </w:r>
      <w:proofErr w:type="spellStart"/>
      <w:r w:rsidR="004E7E18">
        <w:t>biweight</w:t>
      </w:r>
      <w:proofErr w:type="spellEnd"/>
      <w:r w:rsidR="004E7E18">
        <w:t xml:space="preserve"> </w:t>
      </w:r>
      <w:r>
        <w:t>rho function</w:t>
      </w:r>
      <w:r w:rsidR="004E7E18">
        <w:t>s</w:t>
      </w:r>
      <w:r>
        <w:t xml:space="preserve"> and </w:t>
      </w:r>
      <w:r w:rsidR="004E7E18">
        <w:t xml:space="preserve">their </w:t>
      </w:r>
      <w:r>
        <w:t>derivatives</w:t>
      </w:r>
      <w:r w:rsidR="001A637B">
        <w:t xml:space="preserve">. These function are </w:t>
      </w:r>
      <w:r w:rsidR="00763E62">
        <w:t>needed in solving the fixed point equations</w:t>
      </w:r>
      <w:r w:rsidR="001A637B">
        <w:t xml:space="preserve"> satisfied by the MLE, S- and MM-estimators</w:t>
      </w:r>
    </w:p>
    <w:p w14:paraId="2C8A3104" w14:textId="77777777" w:rsidR="0025783B" w:rsidRDefault="0025783B" w:rsidP="001A637B">
      <w:pPr>
        <w:pStyle w:val="Heading1"/>
      </w:pPr>
      <w:r>
        <w:br w:type="page"/>
      </w:r>
    </w:p>
    <w:p w14:paraId="245BB8AE" w14:textId="7FB70D67" w:rsidR="001A637B" w:rsidRPr="001A637B" w:rsidRDefault="001A637B" w:rsidP="001A637B">
      <w:pPr>
        <w:pStyle w:val="Heading1"/>
      </w:pPr>
      <w:r>
        <w:lastRenderedPageBreak/>
        <w:t>Data generating scripts</w:t>
      </w:r>
    </w:p>
    <w:p w14:paraId="7A39586B" w14:textId="316A2E31" w:rsidR="002A3979" w:rsidRPr="001A637B" w:rsidRDefault="002A3979" w:rsidP="001A637B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color w:val="0070C0"/>
        </w:rPr>
      </w:pPr>
      <w:proofErr w:type="spellStart"/>
      <w:r w:rsidRPr="001A637B">
        <w:rPr>
          <w:rFonts w:ascii="Courier New" w:hAnsi="Courier New" w:cs="Courier New"/>
          <w:color w:val="0070C0"/>
        </w:rPr>
        <w:t>function_data_gen_MCG.R</w:t>
      </w:r>
      <w:proofErr w:type="spellEnd"/>
    </w:p>
    <w:p w14:paraId="0E0DA3C2" w14:textId="3FBD5680" w:rsidR="00BF3E44" w:rsidRDefault="002A3979" w:rsidP="001A637B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This script contains the code for the function </w:t>
      </w:r>
      <w:proofErr w:type="spellStart"/>
      <w:r w:rsidRPr="00514E75">
        <w:rPr>
          <w:rFonts w:ascii="Courier New" w:hAnsi="Courier New" w:cs="Courier New"/>
          <w:color w:val="0070C0"/>
        </w:rPr>
        <w:t>data_gen_MCG</w:t>
      </w:r>
      <w:proofErr w:type="spellEnd"/>
      <w:r w:rsidR="00ED0783">
        <w:rPr>
          <w:rFonts w:ascii="Courier New" w:hAnsi="Courier New" w:cs="Courier New"/>
        </w:rPr>
        <w:t xml:space="preserve">. </w:t>
      </w:r>
      <w:r w:rsidR="00ED0783" w:rsidRPr="00ED0783">
        <w:rPr>
          <w:rFonts w:cstheme="minorHAnsi"/>
        </w:rPr>
        <w:t>This</w:t>
      </w:r>
      <w:r w:rsidR="00ED0783">
        <w:rPr>
          <w:rFonts w:cstheme="minorHAnsi"/>
        </w:rPr>
        <w:t xml:space="preserve"> function generates </w:t>
      </w:r>
      <w:r w:rsidR="008D0CF7">
        <w:rPr>
          <w:rFonts w:cstheme="minorHAnsi"/>
        </w:rPr>
        <w:t xml:space="preserve">a </w:t>
      </w:r>
      <w:r w:rsidR="001A637B">
        <w:rPr>
          <w:rFonts w:cstheme="minorHAnsi"/>
        </w:rPr>
        <w:t xml:space="preserve">single </w:t>
      </w:r>
      <w:r w:rsidR="00ED0783">
        <w:rPr>
          <w:rFonts w:cstheme="minorHAnsi"/>
        </w:rPr>
        <w:t>data</w:t>
      </w:r>
      <w:r w:rsidR="008D0CF7">
        <w:rPr>
          <w:rFonts w:cstheme="minorHAnsi"/>
        </w:rPr>
        <w:t>set</w:t>
      </w:r>
      <w:r w:rsidR="001A637B">
        <w:rPr>
          <w:rFonts w:cstheme="minorHAnsi"/>
        </w:rPr>
        <w:t xml:space="preserve"> </w:t>
      </w:r>
      <w:r w:rsidR="00ED0783">
        <w:rPr>
          <w:rFonts w:cstheme="minorHAnsi"/>
        </w:rPr>
        <w:t xml:space="preserve">according to the model in Mason, </w:t>
      </w:r>
      <w:proofErr w:type="spellStart"/>
      <w:r w:rsidR="00ED0783">
        <w:rPr>
          <w:rFonts w:cstheme="minorHAnsi"/>
        </w:rPr>
        <w:t>Cantoni</w:t>
      </w:r>
      <w:proofErr w:type="spellEnd"/>
      <w:r w:rsidR="00ED0783">
        <w:rPr>
          <w:rFonts w:cstheme="minorHAnsi"/>
        </w:rPr>
        <w:t xml:space="preserve"> &amp; </w:t>
      </w:r>
      <w:proofErr w:type="spellStart"/>
      <w:r w:rsidR="00ED0783">
        <w:rPr>
          <w:rFonts w:cstheme="minorHAnsi"/>
        </w:rPr>
        <w:t>Ghisletta</w:t>
      </w:r>
      <w:proofErr w:type="spellEnd"/>
      <w:r w:rsidR="00ED0783">
        <w:rPr>
          <w:rFonts w:cstheme="minorHAnsi"/>
        </w:rPr>
        <w:t xml:space="preserve"> (2021)</w:t>
      </w:r>
      <w:r w:rsidR="004E7E18">
        <w:rPr>
          <w:rFonts w:cstheme="minorHAnsi"/>
        </w:rPr>
        <w:t xml:space="preserve"> </w:t>
      </w:r>
      <w:r w:rsidR="00BF3E44">
        <w:rPr>
          <w:rFonts w:cstheme="minorHAnsi"/>
        </w:rPr>
        <w:t>with contamination generated according to the ICM (independent contamination model or cellwise contamination) in the measurement error and according to CCM (central contamination model) in the random effects.</w:t>
      </w:r>
      <w:r w:rsidR="0041357F">
        <w:rPr>
          <w:rFonts w:cstheme="minorHAnsi"/>
        </w:rPr>
        <w:t xml:space="preserve"> </w:t>
      </w:r>
      <w:r w:rsidR="00BF3E44" w:rsidRPr="001A637B">
        <w:rPr>
          <w:rFonts w:cstheme="minorHAnsi"/>
        </w:rPr>
        <w:t>In addition, the function also generates contamination in the design matrix of the fixed effects according to ICM.</w:t>
      </w:r>
    </w:p>
    <w:p w14:paraId="5A0EBC93" w14:textId="77777777" w:rsidR="001A637B" w:rsidRDefault="001A637B" w:rsidP="001A637B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The function returns the </w:t>
      </w:r>
    </w:p>
    <w:p w14:paraId="5DAC3627" w14:textId="7D48B7FD" w:rsidR="001A637B" w:rsidRDefault="001A637B" w:rsidP="001A637B">
      <w:pPr>
        <w:pStyle w:val="ListParagraph"/>
        <w:numPr>
          <w:ilvl w:val="1"/>
          <w:numId w:val="5"/>
        </w:numPr>
        <w:jc w:val="both"/>
        <w:rPr>
          <w:rFonts w:cstheme="minorHAnsi"/>
        </w:rPr>
      </w:pPr>
      <w:r>
        <w:rPr>
          <w:rFonts w:cstheme="minorHAnsi"/>
        </w:rPr>
        <w:t>y-observations in a matrix with n rows (individuals) and k columns (observations)</w:t>
      </w:r>
    </w:p>
    <w:p w14:paraId="69C7541A" w14:textId="685DDB2F" w:rsidR="001A637B" w:rsidRDefault="001A637B" w:rsidP="001A637B">
      <w:pPr>
        <w:pStyle w:val="ListParagraph"/>
        <w:numPr>
          <w:ilvl w:val="1"/>
          <w:numId w:val="5"/>
        </w:numPr>
        <w:jc w:val="both"/>
        <w:rPr>
          <w:rFonts w:cstheme="minorHAnsi"/>
        </w:rPr>
      </w:pPr>
      <w:r>
        <w:rPr>
          <w:rFonts w:cstheme="minorHAnsi"/>
        </w:rPr>
        <w:t>a list X of the fixed effect design matrices for the individuals</w:t>
      </w:r>
    </w:p>
    <w:p w14:paraId="38D77BDD" w14:textId="73EFD9D9" w:rsidR="001A637B" w:rsidRDefault="001A637B" w:rsidP="001A637B">
      <w:pPr>
        <w:pStyle w:val="ListParagraph"/>
        <w:numPr>
          <w:ilvl w:val="1"/>
          <w:numId w:val="5"/>
        </w:numPr>
        <w:jc w:val="both"/>
        <w:rPr>
          <w:rFonts w:cstheme="minorHAnsi"/>
        </w:rPr>
      </w:pPr>
      <w:r>
        <w:rPr>
          <w:rFonts w:cstheme="minorHAnsi"/>
        </w:rPr>
        <w:t>a list Z of the random effect design matrices for the individuals</w:t>
      </w:r>
    </w:p>
    <w:p w14:paraId="45159805" w14:textId="77777777" w:rsidR="001A637B" w:rsidRDefault="001A637B" w:rsidP="001A637B">
      <w:pPr>
        <w:pStyle w:val="ListParagraph"/>
        <w:numPr>
          <w:ilvl w:val="1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contamination probabilities </w:t>
      </w:r>
    </w:p>
    <w:p w14:paraId="3C0B3CD0" w14:textId="12C47F39" w:rsidR="001A637B" w:rsidRDefault="001A637B" w:rsidP="001A637B">
      <w:pPr>
        <w:pStyle w:val="ListParagraph"/>
        <w:numPr>
          <w:ilvl w:val="2"/>
          <w:numId w:val="5"/>
        </w:numPr>
        <w:jc w:val="both"/>
        <w:rPr>
          <w:rFonts w:cstheme="minorHAnsi"/>
        </w:rPr>
      </w:pPr>
      <w:r>
        <w:rPr>
          <w:rFonts w:cstheme="minorHAnsi"/>
        </w:rPr>
        <w:t>pe (measurement error</w:t>
      </w:r>
      <w:r w:rsidR="00CD492C">
        <w:rPr>
          <w:rFonts w:cstheme="minorHAnsi"/>
        </w:rPr>
        <w:t xml:space="preserve"> epsilon</w:t>
      </w:r>
      <w:r>
        <w:rPr>
          <w:rFonts w:cstheme="minorHAnsi"/>
        </w:rPr>
        <w:t>)</w:t>
      </w:r>
    </w:p>
    <w:p w14:paraId="53855DEE" w14:textId="2B9670E1" w:rsidR="001A637B" w:rsidRDefault="001A637B" w:rsidP="001A637B">
      <w:pPr>
        <w:pStyle w:val="ListParagraph"/>
        <w:numPr>
          <w:ilvl w:val="2"/>
          <w:numId w:val="5"/>
        </w:numPr>
        <w:jc w:val="both"/>
        <w:rPr>
          <w:rFonts w:cstheme="minorHAnsi"/>
        </w:rPr>
      </w:pPr>
      <w:r>
        <w:rPr>
          <w:rFonts w:cstheme="minorHAnsi"/>
        </w:rPr>
        <w:t>pb (random effect</w:t>
      </w:r>
      <w:r w:rsidR="00CD492C">
        <w:rPr>
          <w:rFonts w:cstheme="minorHAnsi"/>
        </w:rPr>
        <w:t xml:space="preserve"> b</w:t>
      </w:r>
      <w:r>
        <w:rPr>
          <w:rFonts w:cstheme="minorHAnsi"/>
        </w:rPr>
        <w:t>)</w:t>
      </w:r>
    </w:p>
    <w:p w14:paraId="5DEFA8B2" w14:textId="123E07F4" w:rsidR="001A637B" w:rsidRDefault="001A637B" w:rsidP="001A637B">
      <w:pPr>
        <w:pStyle w:val="ListParagraph"/>
        <w:numPr>
          <w:ilvl w:val="2"/>
          <w:numId w:val="5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px</w:t>
      </w:r>
      <w:proofErr w:type="spellEnd"/>
      <w:r>
        <w:rPr>
          <w:rFonts w:cstheme="minorHAnsi"/>
        </w:rPr>
        <w:t xml:space="preserve"> (</w:t>
      </w:r>
      <w:r w:rsidR="00CD492C">
        <w:rPr>
          <w:rFonts w:cstheme="minorHAnsi"/>
        </w:rPr>
        <w:t>fixed effect design matrix X)</w:t>
      </w:r>
    </w:p>
    <w:p w14:paraId="4357F22A" w14:textId="1D1818FA" w:rsidR="00CD492C" w:rsidRDefault="00CD492C" w:rsidP="00CD492C">
      <w:pPr>
        <w:pStyle w:val="ListParagraph"/>
        <w:numPr>
          <w:ilvl w:val="1"/>
          <w:numId w:val="5"/>
        </w:numPr>
        <w:jc w:val="both"/>
        <w:rPr>
          <w:rFonts w:cstheme="minorHAnsi"/>
        </w:rPr>
      </w:pPr>
      <w:r>
        <w:rPr>
          <w:rFonts w:cstheme="minorHAnsi"/>
        </w:rPr>
        <w:t>amount of contamination</w:t>
      </w:r>
    </w:p>
    <w:p w14:paraId="4082EBF6" w14:textId="581738EB" w:rsidR="00CD492C" w:rsidRDefault="00CD492C" w:rsidP="00CD492C">
      <w:pPr>
        <w:pStyle w:val="ListParagraph"/>
        <w:numPr>
          <w:ilvl w:val="2"/>
          <w:numId w:val="5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mec</w:t>
      </w:r>
      <w:proofErr w:type="spellEnd"/>
      <w:r>
        <w:rPr>
          <w:rFonts w:cstheme="minorHAnsi"/>
        </w:rPr>
        <w:t xml:space="preserve"> (shift in mean of measurement coordinate </w:t>
      </w:r>
      <w:proofErr w:type="spellStart"/>
      <w:r>
        <w:rPr>
          <w:rFonts w:cstheme="minorHAnsi"/>
        </w:rPr>
        <w:t>epsilon_ij</w:t>
      </w:r>
      <w:proofErr w:type="spellEnd"/>
      <w:r>
        <w:rPr>
          <w:rFonts w:cstheme="minorHAnsi"/>
        </w:rPr>
        <w:t>)</w:t>
      </w:r>
    </w:p>
    <w:p w14:paraId="6BA9887F" w14:textId="42F5E3A3" w:rsidR="00CD492C" w:rsidRDefault="00CD492C" w:rsidP="00CD492C">
      <w:pPr>
        <w:pStyle w:val="ListParagraph"/>
        <w:numPr>
          <w:ilvl w:val="2"/>
          <w:numId w:val="5"/>
        </w:numPr>
        <w:jc w:val="both"/>
        <w:rPr>
          <w:rFonts w:cstheme="minorHAnsi"/>
        </w:rPr>
      </w:pPr>
      <w:r>
        <w:rPr>
          <w:rFonts w:cstheme="minorHAnsi"/>
        </w:rPr>
        <w:t>mbc2 (shift in mean of random effect b2)</w:t>
      </w:r>
    </w:p>
    <w:p w14:paraId="6E2ACAF0" w14:textId="5C7D47F8" w:rsidR="00CD492C" w:rsidRDefault="00CD492C" w:rsidP="00CD492C">
      <w:pPr>
        <w:pStyle w:val="ListParagraph"/>
        <w:numPr>
          <w:ilvl w:val="2"/>
          <w:numId w:val="5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alphac</w:t>
      </w:r>
      <w:proofErr w:type="spellEnd"/>
      <w:r>
        <w:rPr>
          <w:rFonts w:cstheme="minorHAnsi"/>
        </w:rPr>
        <w:t xml:space="preserve"> (multiplication of x2)</w:t>
      </w:r>
    </w:p>
    <w:p w14:paraId="4D3EEC14" w14:textId="6FD16A43" w:rsidR="00CD492C" w:rsidRDefault="00CD492C" w:rsidP="00CD492C">
      <w:pPr>
        <w:pStyle w:val="ListParagraph"/>
        <w:numPr>
          <w:ilvl w:val="1"/>
          <w:numId w:val="5"/>
        </w:numPr>
        <w:jc w:val="both"/>
        <w:rPr>
          <w:rFonts w:cstheme="minorHAnsi"/>
        </w:rPr>
      </w:pPr>
      <w:r>
        <w:rPr>
          <w:rFonts w:cstheme="minorHAnsi"/>
        </w:rPr>
        <w:t>number of outliers</w:t>
      </w:r>
    </w:p>
    <w:p w14:paraId="4FE68726" w14:textId="3898B02E" w:rsidR="00CD492C" w:rsidRDefault="00CD492C" w:rsidP="00CD492C">
      <w:pPr>
        <w:pStyle w:val="ListParagraph"/>
        <w:numPr>
          <w:ilvl w:val="2"/>
          <w:numId w:val="5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noei</w:t>
      </w:r>
      <w:proofErr w:type="spellEnd"/>
      <w:r>
        <w:rPr>
          <w:rFonts w:cstheme="minorHAnsi"/>
        </w:rPr>
        <w:t xml:space="preserve"> (number of contaminated individuals when pe&gt;0)</w:t>
      </w:r>
    </w:p>
    <w:p w14:paraId="5146570F" w14:textId="077731B3" w:rsidR="00CD492C" w:rsidRDefault="00CD492C" w:rsidP="00CD492C">
      <w:pPr>
        <w:pStyle w:val="ListParagraph"/>
        <w:numPr>
          <w:ilvl w:val="2"/>
          <w:numId w:val="5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noe</w:t>
      </w:r>
      <w:proofErr w:type="spellEnd"/>
      <w:r>
        <w:rPr>
          <w:rFonts w:cstheme="minorHAnsi"/>
        </w:rPr>
        <w:t xml:space="preserve"> (number of contaminated observations when pe&gt;0)</w:t>
      </w:r>
    </w:p>
    <w:p w14:paraId="63661062" w14:textId="6859F241" w:rsidR="00CD492C" w:rsidRDefault="00CD492C" w:rsidP="00CD492C">
      <w:pPr>
        <w:pStyle w:val="ListParagraph"/>
        <w:numPr>
          <w:ilvl w:val="2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nobi </w:t>
      </w:r>
      <w:r>
        <w:rPr>
          <w:rFonts w:cstheme="minorHAnsi"/>
        </w:rPr>
        <w:t>(number of contaminated individuals</w:t>
      </w:r>
      <w:r>
        <w:rPr>
          <w:rFonts w:cstheme="minorHAnsi"/>
        </w:rPr>
        <w:t xml:space="preserve"> when pb&gt;0</w:t>
      </w:r>
      <w:r>
        <w:rPr>
          <w:rFonts w:cstheme="minorHAnsi"/>
        </w:rPr>
        <w:t>)</w:t>
      </w:r>
    </w:p>
    <w:p w14:paraId="1906CB4E" w14:textId="1991B73B" w:rsidR="00CD492C" w:rsidRDefault="00CD492C" w:rsidP="00CD492C">
      <w:pPr>
        <w:pStyle w:val="ListParagraph"/>
        <w:numPr>
          <w:ilvl w:val="2"/>
          <w:numId w:val="5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no</w:t>
      </w:r>
      <w:r>
        <w:rPr>
          <w:rFonts w:cstheme="minorHAnsi"/>
        </w:rPr>
        <w:t>x</w:t>
      </w:r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(number of contaminated individuals when </w:t>
      </w:r>
      <w:proofErr w:type="spellStart"/>
      <w:r>
        <w:rPr>
          <w:rFonts w:cstheme="minorHAnsi"/>
        </w:rPr>
        <w:t>p</w:t>
      </w:r>
      <w:r>
        <w:rPr>
          <w:rFonts w:cstheme="minorHAnsi"/>
        </w:rPr>
        <w:t>x</w:t>
      </w:r>
      <w:proofErr w:type="spellEnd"/>
      <w:r>
        <w:rPr>
          <w:rFonts w:cstheme="minorHAnsi"/>
        </w:rPr>
        <w:t>&gt;0)</w:t>
      </w:r>
    </w:p>
    <w:p w14:paraId="7573F6E6" w14:textId="188837D3" w:rsidR="00CD492C" w:rsidRDefault="00CD492C" w:rsidP="00CD492C">
      <w:pPr>
        <w:pStyle w:val="ListParagraph"/>
        <w:numPr>
          <w:ilvl w:val="2"/>
          <w:numId w:val="5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no</w:t>
      </w:r>
      <w:r>
        <w:rPr>
          <w:rFonts w:cstheme="minorHAnsi"/>
        </w:rPr>
        <w:t>x</w:t>
      </w:r>
      <w:proofErr w:type="spellEnd"/>
      <w:r>
        <w:rPr>
          <w:rFonts w:cstheme="minorHAnsi"/>
        </w:rPr>
        <w:t xml:space="preserve"> (number of contaminated observations when </w:t>
      </w:r>
      <w:proofErr w:type="spellStart"/>
      <w:r>
        <w:rPr>
          <w:rFonts w:cstheme="minorHAnsi"/>
        </w:rPr>
        <w:t>p</w:t>
      </w:r>
      <w:r>
        <w:rPr>
          <w:rFonts w:cstheme="minorHAnsi"/>
        </w:rPr>
        <w:t>x</w:t>
      </w:r>
      <w:proofErr w:type="spellEnd"/>
      <w:r>
        <w:rPr>
          <w:rFonts w:cstheme="minorHAnsi"/>
        </w:rPr>
        <w:t>&gt;0)</w:t>
      </w:r>
    </w:p>
    <w:p w14:paraId="3CD2675A" w14:textId="77777777" w:rsidR="0080245F" w:rsidRDefault="0080245F" w:rsidP="0080245F">
      <w:pPr>
        <w:pStyle w:val="ListParagraph"/>
        <w:ind w:left="2160"/>
        <w:jc w:val="both"/>
        <w:rPr>
          <w:rFonts w:cstheme="minorHAnsi"/>
        </w:rPr>
      </w:pPr>
    </w:p>
    <w:p w14:paraId="7EADC551" w14:textId="7CD3C605" w:rsidR="002A3979" w:rsidRPr="00CD492C" w:rsidRDefault="002A3979" w:rsidP="00CD492C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proofErr w:type="spellStart"/>
      <w:r w:rsidRPr="00CD492C">
        <w:rPr>
          <w:rFonts w:ascii="Courier New" w:hAnsi="Courier New" w:cs="Courier New"/>
          <w:color w:val="0070C0"/>
        </w:rPr>
        <w:t>function_data_gen_MCG_contCCM.R</w:t>
      </w:r>
      <w:proofErr w:type="spellEnd"/>
    </w:p>
    <w:p w14:paraId="592A4951" w14:textId="77777777" w:rsidR="00CD492C" w:rsidRDefault="002A3979" w:rsidP="00E84128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This script contains the code for the function </w:t>
      </w:r>
      <w:proofErr w:type="spellStart"/>
      <w:r w:rsidRPr="00514E75">
        <w:rPr>
          <w:rFonts w:ascii="Courier New" w:hAnsi="Courier New" w:cs="Courier New"/>
          <w:color w:val="0070C0"/>
        </w:rPr>
        <w:t>data_gen_MCG_contCCM</w:t>
      </w:r>
      <w:proofErr w:type="spellEnd"/>
      <w:r w:rsidR="00E84128">
        <w:rPr>
          <w:rFonts w:ascii="Courier New" w:hAnsi="Courier New" w:cs="Courier New"/>
        </w:rPr>
        <w:t>.</w:t>
      </w:r>
      <w:r w:rsidR="00E84128" w:rsidRPr="00E84128">
        <w:rPr>
          <w:rFonts w:cstheme="minorHAnsi"/>
        </w:rPr>
        <w:t xml:space="preserve"> </w:t>
      </w:r>
      <w:r w:rsidR="00E84128" w:rsidRPr="00ED0783">
        <w:rPr>
          <w:rFonts w:cstheme="minorHAnsi"/>
        </w:rPr>
        <w:t>This</w:t>
      </w:r>
      <w:r w:rsidR="00E84128">
        <w:rPr>
          <w:rFonts w:cstheme="minorHAnsi"/>
        </w:rPr>
        <w:t xml:space="preserve"> function generates data</w:t>
      </w:r>
      <w:r w:rsidR="009432A8">
        <w:rPr>
          <w:rFonts w:cstheme="minorHAnsi"/>
        </w:rPr>
        <w:t>set</w:t>
      </w:r>
      <w:r w:rsidR="0041357F">
        <w:rPr>
          <w:rFonts w:cstheme="minorHAnsi"/>
        </w:rPr>
        <w:t>s</w:t>
      </w:r>
      <w:r w:rsidR="00E84128">
        <w:rPr>
          <w:rFonts w:cstheme="minorHAnsi"/>
        </w:rPr>
        <w:t xml:space="preserve"> according to the model in Mason, </w:t>
      </w:r>
      <w:proofErr w:type="spellStart"/>
      <w:r w:rsidR="00E84128">
        <w:rPr>
          <w:rFonts w:cstheme="minorHAnsi"/>
        </w:rPr>
        <w:t>Cantoni</w:t>
      </w:r>
      <w:proofErr w:type="spellEnd"/>
      <w:r w:rsidR="00E84128">
        <w:rPr>
          <w:rFonts w:cstheme="minorHAnsi"/>
        </w:rPr>
        <w:t xml:space="preserve"> &amp; </w:t>
      </w:r>
      <w:proofErr w:type="spellStart"/>
      <w:r w:rsidR="00E84128">
        <w:rPr>
          <w:rFonts w:cstheme="minorHAnsi"/>
        </w:rPr>
        <w:t>Ghisletta</w:t>
      </w:r>
      <w:proofErr w:type="spellEnd"/>
      <w:r w:rsidR="00E84128">
        <w:rPr>
          <w:rFonts w:cstheme="minorHAnsi"/>
        </w:rPr>
        <w:t xml:space="preserve"> (2021) with contamination generated according to the CCM (central contamination model) in the random effects, in the measurement error</w:t>
      </w:r>
      <w:r w:rsidR="009432A8">
        <w:rPr>
          <w:rFonts w:cstheme="minorHAnsi"/>
        </w:rPr>
        <w:t>,</w:t>
      </w:r>
      <w:r w:rsidR="00E84128">
        <w:rPr>
          <w:rFonts w:cstheme="minorHAnsi"/>
        </w:rPr>
        <w:t xml:space="preserve"> and in the design matrix of the fixed effects.</w:t>
      </w:r>
      <w:r w:rsidR="00CD492C">
        <w:rPr>
          <w:rFonts w:cstheme="minorHAnsi"/>
        </w:rPr>
        <w:t xml:space="preserve"> </w:t>
      </w:r>
    </w:p>
    <w:p w14:paraId="6B3902EC" w14:textId="3302C417" w:rsidR="00E84128" w:rsidRDefault="00CD492C" w:rsidP="00E84128">
      <w:pPr>
        <w:pStyle w:val="ListParagraph"/>
        <w:jc w:val="both"/>
        <w:rPr>
          <w:rFonts w:ascii="Courier New" w:hAnsi="Courier New" w:cs="Courier New"/>
          <w:color w:val="0070C0"/>
        </w:rPr>
      </w:pPr>
      <w:r>
        <w:rPr>
          <w:rFonts w:cstheme="minorHAnsi"/>
        </w:rPr>
        <w:t xml:space="preserve">The function returns the same objects as </w:t>
      </w:r>
      <w:proofErr w:type="spellStart"/>
      <w:r w:rsidRPr="00514E75">
        <w:rPr>
          <w:rFonts w:ascii="Courier New" w:hAnsi="Courier New" w:cs="Courier New"/>
          <w:color w:val="0070C0"/>
        </w:rPr>
        <w:t>data_gen_MCG</w:t>
      </w:r>
      <w:proofErr w:type="spellEnd"/>
      <w:r>
        <w:rPr>
          <w:rFonts w:ascii="Courier New" w:hAnsi="Courier New" w:cs="Courier New"/>
          <w:color w:val="0070C0"/>
        </w:rPr>
        <w:t>.</w:t>
      </w:r>
    </w:p>
    <w:p w14:paraId="7352BF4E" w14:textId="77777777" w:rsidR="0025783B" w:rsidRDefault="0025783B" w:rsidP="00CD492C">
      <w:pPr>
        <w:pStyle w:val="Heading1"/>
      </w:pPr>
      <w:r>
        <w:br w:type="page"/>
      </w:r>
    </w:p>
    <w:p w14:paraId="0744463C" w14:textId="76BE0856" w:rsidR="00CD492C" w:rsidRPr="00CD492C" w:rsidRDefault="00CD492C" w:rsidP="00CD492C">
      <w:pPr>
        <w:pStyle w:val="Heading1"/>
      </w:pPr>
      <w:r>
        <w:lastRenderedPageBreak/>
        <w:t xml:space="preserve">Scripts to </w:t>
      </w:r>
      <w:r w:rsidR="00E435E7">
        <w:t>compute estimates</w:t>
      </w:r>
    </w:p>
    <w:p w14:paraId="78820E08" w14:textId="2035AB53" w:rsidR="00323064" w:rsidRPr="00323064" w:rsidRDefault="00323064" w:rsidP="00323064">
      <w:pPr>
        <w:pStyle w:val="ListParagraph"/>
        <w:numPr>
          <w:ilvl w:val="0"/>
          <w:numId w:val="7"/>
        </w:numPr>
        <w:jc w:val="both"/>
        <w:rPr>
          <w:rFonts w:ascii="Courier New" w:hAnsi="Courier New" w:cs="Courier New"/>
          <w:color w:val="0070C0"/>
        </w:rPr>
      </w:pPr>
      <w:proofErr w:type="spellStart"/>
      <w:r w:rsidRPr="00323064">
        <w:rPr>
          <w:rFonts w:ascii="Courier New" w:hAnsi="Courier New" w:cs="Courier New"/>
          <w:color w:val="0070C0"/>
        </w:rPr>
        <w:t>R</w:t>
      </w:r>
      <w:r w:rsidRPr="00323064">
        <w:rPr>
          <w:rFonts w:ascii="Courier New" w:hAnsi="Courier New" w:cs="Courier New"/>
          <w:color w:val="0070C0"/>
        </w:rPr>
        <w:t>obust_lme.R</w:t>
      </w:r>
      <w:proofErr w:type="spellEnd"/>
    </w:p>
    <w:p w14:paraId="30612F42" w14:textId="41DA2A2B" w:rsidR="00323064" w:rsidRDefault="00323064" w:rsidP="00323064">
      <w:pPr>
        <w:pStyle w:val="ListParagraph"/>
        <w:jc w:val="both"/>
        <w:rPr>
          <w:rFonts w:ascii="Courier New" w:hAnsi="Courier New" w:cs="Courier New"/>
        </w:rPr>
      </w:pPr>
      <w:r>
        <w:rPr>
          <w:rFonts w:cstheme="minorHAnsi"/>
        </w:rPr>
        <w:t xml:space="preserve">This script contains the code for the function </w:t>
      </w:r>
      <w:proofErr w:type="spellStart"/>
      <w:r w:rsidRPr="00FC0E97">
        <w:rPr>
          <w:rFonts w:ascii="Courier New" w:hAnsi="Courier New" w:cs="Courier New"/>
          <w:color w:val="0070C0"/>
        </w:rPr>
        <w:t>Roblme</w:t>
      </w:r>
      <w:proofErr w:type="spellEnd"/>
      <w:r>
        <w:rPr>
          <w:rFonts w:cstheme="minorHAnsi"/>
        </w:rPr>
        <w:t xml:space="preserve">. This function computes the MLE, the S- and MM-estimates for a single dataset, such as the ones in the output of  the function </w:t>
      </w:r>
      <w:proofErr w:type="spellStart"/>
      <w:r w:rsidRPr="00514E75">
        <w:rPr>
          <w:rFonts w:ascii="Courier New" w:hAnsi="Courier New" w:cs="Courier New"/>
          <w:color w:val="0070C0"/>
        </w:rPr>
        <w:t>data_gen_MCG_contCCM</w:t>
      </w:r>
      <w:proofErr w:type="spellEnd"/>
      <w:r>
        <w:rPr>
          <w:rFonts w:ascii="Courier New" w:hAnsi="Courier New" w:cs="Courier New"/>
        </w:rPr>
        <w:t>.</w:t>
      </w:r>
    </w:p>
    <w:p w14:paraId="6E1FCE78" w14:textId="6B016D6D" w:rsidR="00323064" w:rsidRDefault="00323064" w:rsidP="00323064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The function returns</w:t>
      </w:r>
    </w:p>
    <w:p w14:paraId="30CFED9A" w14:textId="388CADAF" w:rsidR="00323064" w:rsidRDefault="00323064" w:rsidP="00323064">
      <w:pPr>
        <w:pStyle w:val="ListParagraph"/>
        <w:numPr>
          <w:ilvl w:val="1"/>
          <w:numId w:val="7"/>
        </w:numPr>
        <w:jc w:val="both"/>
        <w:rPr>
          <w:rFonts w:cstheme="minorHAnsi"/>
        </w:rPr>
      </w:pPr>
      <w:proofErr w:type="spellStart"/>
      <w:r w:rsidRPr="00323064">
        <w:rPr>
          <w:rFonts w:cstheme="minorHAnsi"/>
        </w:rPr>
        <w:t>fixedeffectsS</w:t>
      </w:r>
      <w:proofErr w:type="spellEnd"/>
      <w:r>
        <w:rPr>
          <w:rFonts w:cstheme="minorHAnsi"/>
        </w:rPr>
        <w:t>: a summary for the estimator for the fixed effects containing</w:t>
      </w:r>
    </w:p>
    <w:p w14:paraId="07EFE3F3" w14:textId="2DCE56C6" w:rsidR="00323064" w:rsidRDefault="00323064" w:rsidP="00323064">
      <w:pPr>
        <w:pStyle w:val="ListParagraph"/>
        <w:numPr>
          <w:ilvl w:val="2"/>
          <w:numId w:val="7"/>
        </w:numPr>
        <w:jc w:val="both"/>
        <w:rPr>
          <w:rFonts w:cstheme="minorHAnsi"/>
        </w:rPr>
      </w:pPr>
      <w:r>
        <w:rPr>
          <w:rFonts w:cstheme="minorHAnsi"/>
        </w:rPr>
        <w:t>estimates</w:t>
      </w:r>
    </w:p>
    <w:p w14:paraId="5FE3C4BE" w14:textId="74D009E9" w:rsidR="00323064" w:rsidRDefault="00323064" w:rsidP="00323064">
      <w:pPr>
        <w:pStyle w:val="ListParagraph"/>
        <w:numPr>
          <w:ilvl w:val="2"/>
          <w:numId w:val="7"/>
        </w:numPr>
        <w:jc w:val="both"/>
        <w:rPr>
          <w:rFonts w:cstheme="minorHAnsi"/>
        </w:rPr>
      </w:pPr>
      <w:r>
        <w:rPr>
          <w:rFonts w:cstheme="minorHAnsi"/>
        </w:rPr>
        <w:t>standard errors</w:t>
      </w:r>
    </w:p>
    <w:p w14:paraId="6C192C06" w14:textId="6B0940CF" w:rsidR="00323064" w:rsidRDefault="00323064" w:rsidP="00323064">
      <w:pPr>
        <w:pStyle w:val="ListParagraph"/>
        <w:numPr>
          <w:ilvl w:val="2"/>
          <w:numId w:val="7"/>
        </w:numPr>
        <w:jc w:val="both"/>
        <w:rPr>
          <w:rFonts w:cstheme="minorHAnsi"/>
        </w:rPr>
      </w:pPr>
      <w:r>
        <w:rPr>
          <w:rFonts w:cstheme="minorHAnsi"/>
        </w:rPr>
        <w:t xml:space="preserve">SE ‘s are extracted from the estimated asymptotic variance, computed from the formulas in </w:t>
      </w:r>
      <w:r w:rsidR="00A3450E">
        <w:rPr>
          <w:rFonts w:cstheme="minorHAnsi"/>
        </w:rPr>
        <w:t xml:space="preserve">Corollary 9.2 in </w:t>
      </w:r>
      <w:r>
        <w:rPr>
          <w:rFonts w:cstheme="minorHAnsi"/>
        </w:rPr>
        <w:t>Lopuhaä, Gares and Ruiz-</w:t>
      </w:r>
      <w:proofErr w:type="spellStart"/>
      <w:r>
        <w:rPr>
          <w:rFonts w:cstheme="minorHAnsi"/>
        </w:rPr>
        <w:t>Gazen</w:t>
      </w:r>
      <w:proofErr w:type="spellEnd"/>
      <w:r>
        <w:rPr>
          <w:rFonts w:cstheme="minorHAnsi"/>
        </w:rPr>
        <w:t xml:space="preserve"> (2023), using plug-in. </w:t>
      </w:r>
    </w:p>
    <w:p w14:paraId="165C03B3" w14:textId="5B7C20EF" w:rsidR="00323064" w:rsidRDefault="00323064" w:rsidP="00323064">
      <w:pPr>
        <w:pStyle w:val="ListParagraph"/>
        <w:numPr>
          <w:ilvl w:val="2"/>
          <w:numId w:val="7"/>
        </w:numPr>
        <w:jc w:val="both"/>
        <w:rPr>
          <w:rFonts w:cstheme="minorHAnsi"/>
        </w:rPr>
      </w:pPr>
      <w:r>
        <w:rPr>
          <w:rFonts w:cstheme="minorHAnsi"/>
        </w:rPr>
        <w:t>t-values</w:t>
      </w:r>
    </w:p>
    <w:p w14:paraId="1F18EDCE" w14:textId="4980FF54" w:rsidR="00323064" w:rsidRDefault="00323064" w:rsidP="00323064">
      <w:pPr>
        <w:pStyle w:val="ListParagraph"/>
        <w:numPr>
          <w:ilvl w:val="2"/>
          <w:numId w:val="7"/>
        </w:numPr>
        <w:jc w:val="both"/>
        <w:rPr>
          <w:rFonts w:cstheme="minorHAnsi"/>
        </w:rPr>
      </w:pPr>
      <w:r>
        <w:rPr>
          <w:rFonts w:cstheme="minorHAnsi"/>
        </w:rPr>
        <w:t>p-values</w:t>
      </w:r>
    </w:p>
    <w:p w14:paraId="331BB41C" w14:textId="1B2CF1CD" w:rsidR="00323064" w:rsidRDefault="00323064" w:rsidP="00323064">
      <w:pPr>
        <w:pStyle w:val="ListParagraph"/>
        <w:numPr>
          <w:ilvl w:val="1"/>
          <w:numId w:val="7"/>
        </w:numPr>
        <w:jc w:val="both"/>
        <w:rPr>
          <w:rFonts w:cstheme="minorHAnsi"/>
        </w:rPr>
      </w:pPr>
      <w:proofErr w:type="spellStart"/>
      <w:r w:rsidRPr="00323064">
        <w:rPr>
          <w:rFonts w:cstheme="minorHAnsi"/>
        </w:rPr>
        <w:t>fixedeffects</w:t>
      </w:r>
      <w:r>
        <w:rPr>
          <w:rFonts w:cstheme="minorHAnsi"/>
        </w:rPr>
        <w:t>MM</w:t>
      </w:r>
      <w:proofErr w:type="spellEnd"/>
      <w:r>
        <w:rPr>
          <w:rFonts w:cstheme="minorHAnsi"/>
        </w:rPr>
        <w:t>: a summary  for the MM-estimator</w:t>
      </w:r>
      <w:r w:rsidR="00A3450E">
        <w:rPr>
          <w:rFonts w:cstheme="minorHAnsi"/>
        </w:rPr>
        <w:t xml:space="preserve"> (</w:t>
      </w:r>
      <w:r>
        <w:rPr>
          <w:rFonts w:cstheme="minorHAnsi"/>
        </w:rPr>
        <w:t>if it is computed</w:t>
      </w:r>
      <w:r w:rsidR="00A3450E">
        <w:rPr>
          <w:rFonts w:cstheme="minorHAnsi"/>
        </w:rPr>
        <w:t>) containing the same table</w:t>
      </w:r>
      <w:r>
        <w:rPr>
          <w:rFonts w:cstheme="minorHAnsi"/>
        </w:rPr>
        <w:t>.</w:t>
      </w:r>
    </w:p>
    <w:p w14:paraId="64A96E8B" w14:textId="77777777" w:rsidR="00A3450E" w:rsidRDefault="00323064" w:rsidP="00A3450E">
      <w:pPr>
        <w:pStyle w:val="ListParagraph"/>
        <w:numPr>
          <w:ilvl w:val="1"/>
          <w:numId w:val="7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summarythetaS</w:t>
      </w:r>
      <w:proofErr w:type="spellEnd"/>
      <w:r>
        <w:rPr>
          <w:rFonts w:cstheme="minorHAnsi"/>
        </w:rPr>
        <w:t xml:space="preserve">: a summary for the </w:t>
      </w:r>
      <w:r w:rsidR="00A3450E">
        <w:rPr>
          <w:rFonts w:cstheme="minorHAnsi"/>
        </w:rPr>
        <w:t>estimator for the covariance parameters containing the same table.</w:t>
      </w:r>
    </w:p>
    <w:p w14:paraId="400F2A1A" w14:textId="2741734F" w:rsidR="00A3450E" w:rsidRDefault="00A3450E" w:rsidP="00A3450E">
      <w:pPr>
        <w:pStyle w:val="ListParagraph"/>
        <w:numPr>
          <w:ilvl w:val="1"/>
          <w:numId w:val="7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v</w:t>
      </w:r>
      <w:r w:rsidRPr="00A3450E">
        <w:rPr>
          <w:rFonts w:cstheme="minorHAnsi"/>
        </w:rPr>
        <w:t>arbetaShat</w:t>
      </w:r>
      <w:proofErr w:type="spellEnd"/>
      <w:r w:rsidRPr="00A3450E">
        <w:rPr>
          <w:rFonts w:cstheme="minorHAnsi"/>
        </w:rPr>
        <w:t>: the estimated asymptotic variance</w:t>
      </w:r>
      <w:r>
        <w:rPr>
          <w:rFonts w:cstheme="minorHAnsi"/>
        </w:rPr>
        <w:t xml:space="preserve"> for the estimator of the fixed effects</w:t>
      </w:r>
      <w:r w:rsidRPr="00A3450E">
        <w:rPr>
          <w:rFonts w:cstheme="minorHAnsi"/>
        </w:rPr>
        <w:t>, computed from the formulas in Corollary 9.2 in Lopuhaä, Gares and Ruiz-</w:t>
      </w:r>
      <w:proofErr w:type="spellStart"/>
      <w:r w:rsidRPr="00A3450E">
        <w:rPr>
          <w:rFonts w:cstheme="minorHAnsi"/>
        </w:rPr>
        <w:t>Gazen</w:t>
      </w:r>
      <w:proofErr w:type="spellEnd"/>
      <w:r w:rsidRPr="00A3450E">
        <w:rPr>
          <w:rFonts w:cstheme="minorHAnsi"/>
        </w:rPr>
        <w:t xml:space="preserve"> (2023), using plug-in. </w:t>
      </w:r>
    </w:p>
    <w:p w14:paraId="02E5CF8A" w14:textId="4467AB73" w:rsidR="00A3450E" w:rsidRDefault="00A3450E" w:rsidP="00A3450E">
      <w:pPr>
        <w:pStyle w:val="ListParagraph"/>
        <w:numPr>
          <w:ilvl w:val="1"/>
          <w:numId w:val="7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varbetaMMhat</w:t>
      </w:r>
      <w:proofErr w:type="spellEnd"/>
      <w:r>
        <w:rPr>
          <w:rFonts w:cstheme="minorHAnsi"/>
        </w:rPr>
        <w:t xml:space="preserve">: </w:t>
      </w:r>
      <w:r w:rsidRPr="00A3450E">
        <w:rPr>
          <w:rFonts w:cstheme="minorHAnsi"/>
        </w:rPr>
        <w:t>the estimated asymptotic variance</w:t>
      </w:r>
      <w:r>
        <w:rPr>
          <w:rFonts w:cstheme="minorHAnsi"/>
        </w:rPr>
        <w:t xml:space="preserve"> for the </w:t>
      </w:r>
      <w:r>
        <w:rPr>
          <w:rFonts w:cstheme="minorHAnsi"/>
        </w:rPr>
        <w:t>MM-</w:t>
      </w:r>
      <w:r>
        <w:rPr>
          <w:rFonts w:cstheme="minorHAnsi"/>
        </w:rPr>
        <w:t>estimator of the fixed effects</w:t>
      </w:r>
      <w:r>
        <w:rPr>
          <w:rFonts w:cstheme="minorHAnsi"/>
        </w:rPr>
        <w:t xml:space="preserve"> (if it is computed)</w:t>
      </w:r>
    </w:p>
    <w:p w14:paraId="5829355D" w14:textId="2627CF22" w:rsidR="00A3450E" w:rsidRDefault="00A3450E" w:rsidP="00A3450E">
      <w:pPr>
        <w:pStyle w:val="ListParagraph"/>
        <w:numPr>
          <w:ilvl w:val="1"/>
          <w:numId w:val="7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varthetahat</w:t>
      </w:r>
      <w:proofErr w:type="spellEnd"/>
      <w:r>
        <w:rPr>
          <w:rFonts w:cstheme="minorHAnsi"/>
        </w:rPr>
        <w:t xml:space="preserve">: </w:t>
      </w:r>
      <w:r w:rsidRPr="00A3450E">
        <w:rPr>
          <w:rFonts w:cstheme="minorHAnsi"/>
        </w:rPr>
        <w:t>the estimated asymptotic variance</w:t>
      </w:r>
      <w:r>
        <w:rPr>
          <w:rFonts w:cstheme="minorHAnsi"/>
        </w:rPr>
        <w:t xml:space="preserve"> for the estimator of the </w:t>
      </w:r>
      <w:r>
        <w:rPr>
          <w:rFonts w:cstheme="minorHAnsi"/>
        </w:rPr>
        <w:t>covariance parameters</w:t>
      </w:r>
      <w:r w:rsidRPr="00A3450E">
        <w:rPr>
          <w:rFonts w:cstheme="minorHAnsi"/>
        </w:rPr>
        <w:t>, computed from the formulas in Corollary 9.2 in Lopuhaä, Gares and Ruiz-</w:t>
      </w:r>
      <w:proofErr w:type="spellStart"/>
      <w:r w:rsidRPr="00A3450E">
        <w:rPr>
          <w:rFonts w:cstheme="minorHAnsi"/>
        </w:rPr>
        <w:t>Gazen</w:t>
      </w:r>
      <w:proofErr w:type="spellEnd"/>
      <w:r w:rsidRPr="00A3450E">
        <w:rPr>
          <w:rFonts w:cstheme="minorHAnsi"/>
        </w:rPr>
        <w:t xml:space="preserve"> (2023), using plug-in.</w:t>
      </w:r>
    </w:p>
    <w:p w14:paraId="604220FE" w14:textId="4F1E1EE8" w:rsidR="00A3450E" w:rsidRDefault="00A3450E" w:rsidP="00A3450E">
      <w:pPr>
        <w:pStyle w:val="ListParagraph"/>
        <w:numPr>
          <w:ilvl w:val="1"/>
          <w:numId w:val="7"/>
        </w:numPr>
        <w:jc w:val="both"/>
        <w:rPr>
          <w:rFonts w:cstheme="minorHAnsi"/>
        </w:rPr>
      </w:pPr>
      <w:r>
        <w:rPr>
          <w:rFonts w:cstheme="minorHAnsi"/>
        </w:rPr>
        <w:t xml:space="preserve">w: weights from </w:t>
      </w:r>
      <w:proofErr w:type="spellStart"/>
      <w:r>
        <w:rPr>
          <w:rFonts w:cstheme="minorHAnsi"/>
        </w:rPr>
        <w:t>covMCD</w:t>
      </w:r>
      <w:proofErr w:type="spellEnd"/>
      <w:r>
        <w:rPr>
          <w:rFonts w:cstheme="minorHAnsi"/>
        </w:rPr>
        <w:t xml:space="preserve"> that is used as initial covariance estimator</w:t>
      </w:r>
    </w:p>
    <w:p w14:paraId="51948EAF" w14:textId="56ADE5B3" w:rsidR="00A3450E" w:rsidRDefault="00A3450E" w:rsidP="00A3450E">
      <w:pPr>
        <w:pStyle w:val="ListParagraph"/>
        <w:numPr>
          <w:ilvl w:val="1"/>
          <w:numId w:val="7"/>
        </w:numPr>
        <w:jc w:val="both"/>
        <w:rPr>
          <w:rFonts w:cstheme="minorHAnsi"/>
        </w:rPr>
      </w:pPr>
      <w:r>
        <w:rPr>
          <w:rFonts w:cstheme="minorHAnsi"/>
        </w:rPr>
        <w:t xml:space="preserve">dis: the </w:t>
      </w:r>
      <w:proofErr w:type="spellStart"/>
      <w:r>
        <w:rPr>
          <w:rFonts w:cstheme="minorHAnsi"/>
        </w:rPr>
        <w:t>Mahalanobis</w:t>
      </w:r>
      <w:proofErr w:type="spellEnd"/>
      <w:r>
        <w:rPr>
          <w:rFonts w:cstheme="minorHAnsi"/>
        </w:rPr>
        <w:t xml:space="preserve"> distances </w:t>
      </w:r>
    </w:p>
    <w:p w14:paraId="6851D639" w14:textId="61213C75" w:rsidR="00A3450E" w:rsidRDefault="00A3450E" w:rsidP="00A3450E">
      <w:pPr>
        <w:pStyle w:val="ListParagraph"/>
        <w:numPr>
          <w:ilvl w:val="1"/>
          <w:numId w:val="7"/>
        </w:numPr>
        <w:jc w:val="both"/>
        <w:rPr>
          <w:rFonts w:cstheme="minorHAnsi"/>
        </w:rPr>
      </w:pPr>
      <w:r>
        <w:rPr>
          <w:rFonts w:cstheme="minorHAnsi"/>
        </w:rPr>
        <w:t>numbers of iterations</w:t>
      </w:r>
    </w:p>
    <w:p w14:paraId="531950CF" w14:textId="0983EE19" w:rsidR="00A3450E" w:rsidRDefault="00A3450E" w:rsidP="00A3450E">
      <w:pPr>
        <w:pStyle w:val="ListParagraph"/>
        <w:numPr>
          <w:ilvl w:val="2"/>
          <w:numId w:val="7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iterS</w:t>
      </w:r>
      <w:proofErr w:type="spellEnd"/>
      <w:r>
        <w:rPr>
          <w:rFonts w:cstheme="minorHAnsi"/>
        </w:rPr>
        <w:t xml:space="preserve"> for the S-estimator</w:t>
      </w:r>
    </w:p>
    <w:p w14:paraId="1478DB41" w14:textId="6ED3CF65" w:rsidR="00A3450E" w:rsidRDefault="00A3450E" w:rsidP="00A3450E">
      <w:pPr>
        <w:pStyle w:val="ListParagraph"/>
        <w:numPr>
          <w:ilvl w:val="2"/>
          <w:numId w:val="7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iterM</w:t>
      </w:r>
      <w:proofErr w:type="spellEnd"/>
      <w:r>
        <w:rPr>
          <w:rFonts w:cstheme="minorHAnsi"/>
        </w:rPr>
        <w:t xml:space="preserve"> for the MM-estimator</w:t>
      </w:r>
    </w:p>
    <w:p w14:paraId="4EC83E84" w14:textId="77777777" w:rsidR="0080245F" w:rsidRPr="00A3450E" w:rsidRDefault="0080245F" w:rsidP="0080245F">
      <w:pPr>
        <w:pStyle w:val="ListParagraph"/>
        <w:ind w:left="2160"/>
        <w:jc w:val="both"/>
        <w:rPr>
          <w:rFonts w:cstheme="minorHAnsi"/>
        </w:rPr>
      </w:pPr>
    </w:p>
    <w:p w14:paraId="07B65C09" w14:textId="3DC479D1" w:rsidR="002A3979" w:rsidRPr="00323064" w:rsidRDefault="00323064" w:rsidP="00323064">
      <w:pPr>
        <w:pStyle w:val="ListParagraph"/>
        <w:numPr>
          <w:ilvl w:val="0"/>
          <w:numId w:val="7"/>
        </w:numPr>
        <w:jc w:val="both"/>
        <w:rPr>
          <w:rFonts w:ascii="Courier New" w:hAnsi="Courier New" w:cs="Courier New"/>
          <w:color w:val="0070C0"/>
        </w:rPr>
      </w:pPr>
      <w:proofErr w:type="spellStart"/>
      <w:r>
        <w:rPr>
          <w:rFonts w:ascii="Courier New" w:hAnsi="Courier New" w:cs="Courier New"/>
          <w:color w:val="0070C0"/>
        </w:rPr>
        <w:t>f</w:t>
      </w:r>
      <w:r w:rsidR="002A3979" w:rsidRPr="00323064">
        <w:rPr>
          <w:rFonts w:ascii="Courier New" w:hAnsi="Courier New" w:cs="Courier New"/>
          <w:color w:val="0070C0"/>
        </w:rPr>
        <w:t>unction_MLESMM_estimates_MCG.R</w:t>
      </w:r>
      <w:proofErr w:type="spellEnd"/>
    </w:p>
    <w:p w14:paraId="34C1E8F3" w14:textId="2A894F15" w:rsidR="0025783B" w:rsidRDefault="002B7388" w:rsidP="0025783B">
      <w:pPr>
        <w:pStyle w:val="ListParagraph"/>
        <w:jc w:val="both"/>
        <w:rPr>
          <w:rFonts w:cstheme="minorHAnsi"/>
        </w:rPr>
      </w:pPr>
      <w:r w:rsidRPr="002B7388">
        <w:rPr>
          <w:rFonts w:cstheme="minorHAnsi"/>
        </w:rPr>
        <w:t xml:space="preserve">This script contains the code for the function </w:t>
      </w:r>
      <w:proofErr w:type="spellStart"/>
      <w:r w:rsidR="004A2FB0" w:rsidRPr="004A2FB0">
        <w:rPr>
          <w:rFonts w:ascii="Courier New" w:hAnsi="Courier New" w:cs="Courier New"/>
          <w:color w:val="0070C0"/>
        </w:rPr>
        <w:t>MLESMM_estimates_MCG</w:t>
      </w:r>
      <w:proofErr w:type="spellEnd"/>
      <w:r w:rsidRPr="002B7388">
        <w:rPr>
          <w:rFonts w:cstheme="minorHAnsi"/>
        </w:rPr>
        <w:t xml:space="preserve">. </w:t>
      </w:r>
      <w:r>
        <w:rPr>
          <w:rFonts w:cstheme="minorHAnsi"/>
        </w:rPr>
        <w:t xml:space="preserve"> </w:t>
      </w:r>
      <w:r w:rsidRPr="002B7388">
        <w:rPr>
          <w:rFonts w:cstheme="minorHAnsi"/>
        </w:rPr>
        <w:t xml:space="preserve">This function generates </w:t>
      </w:r>
      <w:proofErr w:type="spellStart"/>
      <w:r w:rsidR="0080245F" w:rsidRPr="0080245F">
        <w:rPr>
          <w:rFonts w:ascii="Courier New" w:hAnsi="Courier New" w:cs="Courier New"/>
        </w:rPr>
        <w:t>nrep</w:t>
      </w:r>
      <w:proofErr w:type="spellEnd"/>
      <w:r w:rsidR="0080245F">
        <w:rPr>
          <w:rFonts w:cstheme="minorHAnsi"/>
        </w:rPr>
        <w:t xml:space="preserve"> </w:t>
      </w:r>
      <w:r w:rsidRPr="002B7388">
        <w:rPr>
          <w:rFonts w:cstheme="minorHAnsi"/>
        </w:rPr>
        <w:t xml:space="preserve">datasets </w:t>
      </w:r>
      <w:r w:rsidR="0080245F">
        <w:rPr>
          <w:rFonts w:cstheme="minorHAnsi"/>
        </w:rPr>
        <w:t xml:space="preserve">by means of </w:t>
      </w:r>
      <w:proofErr w:type="spellStart"/>
      <w:r w:rsidR="0080245F" w:rsidRPr="00514E75">
        <w:rPr>
          <w:rFonts w:ascii="Courier New" w:hAnsi="Courier New" w:cs="Courier New"/>
          <w:color w:val="0070C0"/>
        </w:rPr>
        <w:t>data_gen_MCG</w:t>
      </w:r>
      <w:proofErr w:type="spellEnd"/>
      <w:r w:rsidR="0080245F">
        <w:rPr>
          <w:rFonts w:ascii="Courier New" w:hAnsi="Courier New" w:cs="Courier New"/>
          <w:color w:val="0070C0"/>
        </w:rPr>
        <w:t xml:space="preserve">. </w:t>
      </w:r>
      <w:r w:rsidRPr="002B7388">
        <w:rPr>
          <w:rFonts w:cstheme="minorHAnsi"/>
        </w:rPr>
        <w:t xml:space="preserve">For each generated dataset the function computes the MLE, S and MM estimates with the function </w:t>
      </w:r>
      <w:proofErr w:type="spellStart"/>
      <w:r w:rsidRPr="002B7388">
        <w:rPr>
          <w:rFonts w:ascii="Courier New" w:hAnsi="Courier New" w:cs="Courier New"/>
          <w:color w:val="0070C0"/>
        </w:rPr>
        <w:t>Robmle</w:t>
      </w:r>
      <w:proofErr w:type="spellEnd"/>
      <w:r w:rsidRPr="002B7388">
        <w:rPr>
          <w:rFonts w:cstheme="minorHAnsi"/>
        </w:rPr>
        <w:t xml:space="preserve"> and saves the </w:t>
      </w:r>
      <w:r w:rsidR="0080245F">
        <w:rPr>
          <w:rFonts w:cstheme="minorHAnsi"/>
        </w:rPr>
        <w:t xml:space="preserve">results </w:t>
      </w:r>
      <w:r w:rsidRPr="002B7388">
        <w:rPr>
          <w:rFonts w:cstheme="minorHAnsi"/>
        </w:rPr>
        <w:t xml:space="preserve">in a list </w:t>
      </w:r>
      <w:r w:rsidRPr="002B7388">
        <w:rPr>
          <w:rFonts w:ascii="Courier New" w:hAnsi="Courier New" w:cs="Courier New"/>
          <w:color w:val="0070C0"/>
        </w:rPr>
        <w:t>MLESMM</w:t>
      </w:r>
      <w:r w:rsidR="0080245F">
        <w:rPr>
          <w:rFonts w:ascii="Courier New" w:hAnsi="Courier New" w:cs="Courier New"/>
          <w:color w:val="0070C0"/>
        </w:rPr>
        <w:t xml:space="preserve"> </w:t>
      </w:r>
      <w:r w:rsidR="0080245F">
        <w:rPr>
          <w:rFonts w:cstheme="minorHAnsi"/>
        </w:rPr>
        <w:t>containing</w:t>
      </w:r>
    </w:p>
    <w:p w14:paraId="70ABAA13" w14:textId="643B6970" w:rsidR="0080245F" w:rsidRDefault="0080245F" w:rsidP="0080245F">
      <w:pPr>
        <w:pStyle w:val="ListParagraph"/>
        <w:numPr>
          <w:ilvl w:val="1"/>
          <w:numId w:val="7"/>
        </w:numPr>
        <w:jc w:val="both"/>
        <w:rPr>
          <w:rFonts w:cstheme="minorHAnsi"/>
        </w:rPr>
      </w:pPr>
      <w:r>
        <w:rPr>
          <w:rFonts w:cstheme="minorHAnsi"/>
        </w:rPr>
        <w:t>a separate list $MLE, $S and $MM for each estimator, containing</w:t>
      </w:r>
    </w:p>
    <w:p w14:paraId="2C4C39EF" w14:textId="6C62B0F0" w:rsidR="0080245F" w:rsidRDefault="0080245F" w:rsidP="0080245F">
      <w:pPr>
        <w:pStyle w:val="ListParagraph"/>
        <w:numPr>
          <w:ilvl w:val="2"/>
          <w:numId w:val="7"/>
        </w:numPr>
        <w:jc w:val="both"/>
        <w:rPr>
          <w:rFonts w:cstheme="minorHAnsi"/>
        </w:rPr>
      </w:pPr>
      <w:r>
        <w:rPr>
          <w:rFonts w:cstheme="minorHAnsi"/>
        </w:rPr>
        <w:t>$beta the estimators for the fixed effects</w:t>
      </w:r>
    </w:p>
    <w:p w14:paraId="212AC633" w14:textId="5CA2A58F" w:rsidR="0080245F" w:rsidRDefault="0080245F" w:rsidP="0080245F">
      <w:pPr>
        <w:pStyle w:val="ListParagraph"/>
        <w:numPr>
          <w:ilvl w:val="2"/>
          <w:numId w:val="7"/>
        </w:numPr>
        <w:jc w:val="both"/>
        <w:rPr>
          <w:rFonts w:cstheme="minorHAnsi"/>
        </w:rPr>
      </w:pPr>
      <w:r>
        <w:rPr>
          <w:rFonts w:cstheme="minorHAnsi"/>
        </w:rPr>
        <w:t>$</w:t>
      </w:r>
      <w:proofErr w:type="spellStart"/>
      <w:r>
        <w:rPr>
          <w:rFonts w:cstheme="minorHAnsi"/>
        </w:rPr>
        <w:t>varbeta</w:t>
      </w:r>
      <w:proofErr w:type="spellEnd"/>
      <w:r>
        <w:rPr>
          <w:rFonts w:cstheme="minorHAnsi"/>
        </w:rPr>
        <w:t xml:space="preserve"> </w:t>
      </w:r>
      <w:bookmarkStart w:id="0" w:name="_Hlk128750831"/>
      <w:r>
        <w:rPr>
          <w:rFonts w:cstheme="minorHAnsi"/>
        </w:rPr>
        <w:t xml:space="preserve">the estimated asymptotic variance </w:t>
      </w:r>
      <w:bookmarkEnd w:id="0"/>
      <w:r>
        <w:rPr>
          <w:rFonts w:cstheme="minorHAnsi"/>
        </w:rPr>
        <w:t xml:space="preserve">for </w:t>
      </w:r>
      <w:r>
        <w:rPr>
          <w:rFonts w:cstheme="minorHAnsi"/>
        </w:rPr>
        <w:t xml:space="preserve">the estimators </w:t>
      </w:r>
      <w:r>
        <w:rPr>
          <w:rFonts w:cstheme="minorHAnsi"/>
        </w:rPr>
        <w:t xml:space="preserve">of </w:t>
      </w:r>
      <w:r>
        <w:rPr>
          <w:rFonts w:cstheme="minorHAnsi"/>
        </w:rPr>
        <w:t>the fixed effects</w:t>
      </w:r>
    </w:p>
    <w:p w14:paraId="66B6514A" w14:textId="35B1C423" w:rsidR="0080245F" w:rsidRDefault="0080245F" w:rsidP="0080245F">
      <w:pPr>
        <w:pStyle w:val="ListParagraph"/>
        <w:numPr>
          <w:ilvl w:val="2"/>
          <w:numId w:val="7"/>
        </w:numPr>
        <w:jc w:val="both"/>
        <w:rPr>
          <w:rFonts w:cstheme="minorHAnsi"/>
        </w:rPr>
      </w:pPr>
      <w:r>
        <w:rPr>
          <w:rFonts w:cstheme="minorHAnsi"/>
        </w:rPr>
        <w:t>$theta the estimators for the covariance parameters</w:t>
      </w:r>
    </w:p>
    <w:p w14:paraId="7FBE47C1" w14:textId="2192EC59" w:rsidR="0080245F" w:rsidRDefault="0080245F" w:rsidP="0080245F">
      <w:pPr>
        <w:pStyle w:val="ListParagraph"/>
        <w:numPr>
          <w:ilvl w:val="2"/>
          <w:numId w:val="7"/>
        </w:numPr>
        <w:jc w:val="both"/>
        <w:rPr>
          <w:rFonts w:cstheme="minorHAnsi"/>
        </w:rPr>
      </w:pPr>
      <w:r>
        <w:rPr>
          <w:rFonts w:cstheme="minorHAnsi"/>
        </w:rPr>
        <w:t>$</w:t>
      </w:r>
      <w:proofErr w:type="spellStart"/>
      <w:r>
        <w:rPr>
          <w:rFonts w:cstheme="minorHAnsi"/>
        </w:rPr>
        <w:t>vartheta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the estimated asymptotic variance</w:t>
      </w:r>
      <w:r>
        <w:rPr>
          <w:rFonts w:cstheme="minorHAnsi"/>
        </w:rPr>
        <w:t xml:space="preserve"> for </w:t>
      </w:r>
      <w:r>
        <w:rPr>
          <w:rFonts w:cstheme="minorHAnsi"/>
        </w:rPr>
        <w:t xml:space="preserve">the estimators </w:t>
      </w:r>
      <w:r>
        <w:rPr>
          <w:rFonts w:cstheme="minorHAnsi"/>
        </w:rPr>
        <w:t xml:space="preserve">of </w:t>
      </w:r>
      <w:r>
        <w:rPr>
          <w:rFonts w:cstheme="minorHAnsi"/>
        </w:rPr>
        <w:t>the covariance parameters</w:t>
      </w:r>
      <w:r>
        <w:rPr>
          <w:rFonts w:cstheme="minorHAnsi"/>
        </w:rPr>
        <w:t>.</w:t>
      </w:r>
    </w:p>
    <w:p w14:paraId="1C81D565" w14:textId="798B5795" w:rsidR="0080245F" w:rsidRDefault="0080245F" w:rsidP="0080245F">
      <w:pPr>
        <w:pStyle w:val="ListParagraph"/>
        <w:numPr>
          <w:ilvl w:val="1"/>
          <w:numId w:val="7"/>
        </w:numPr>
        <w:jc w:val="both"/>
        <w:rPr>
          <w:rFonts w:cstheme="minorHAnsi"/>
        </w:rPr>
      </w:pP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dataframe</w:t>
      </w:r>
      <w:proofErr w:type="spellEnd"/>
      <w:r>
        <w:rPr>
          <w:rFonts w:cstheme="minorHAnsi"/>
        </w:rPr>
        <w:t xml:space="preserve"> $</w:t>
      </w:r>
      <w:proofErr w:type="spellStart"/>
      <w:r>
        <w:rPr>
          <w:rFonts w:cstheme="minorHAnsi"/>
        </w:rPr>
        <w:t>no_outliers</w:t>
      </w:r>
      <w:proofErr w:type="spellEnd"/>
      <w:r>
        <w:rPr>
          <w:rFonts w:cstheme="minorHAnsi"/>
        </w:rPr>
        <w:t xml:space="preserve"> containing the number of outliers present in each iteration</w:t>
      </w:r>
    </w:p>
    <w:p w14:paraId="71ABF4F3" w14:textId="77777777" w:rsidR="003068FF" w:rsidRDefault="003068FF" w:rsidP="003068FF">
      <w:pPr>
        <w:pStyle w:val="ListParagraph"/>
        <w:ind w:left="1440"/>
        <w:jc w:val="both"/>
        <w:rPr>
          <w:rFonts w:cstheme="minorHAnsi"/>
        </w:rPr>
      </w:pPr>
    </w:p>
    <w:p w14:paraId="4196E0A9" w14:textId="77777777" w:rsidR="0080245F" w:rsidRDefault="0080245F" w:rsidP="0080245F">
      <w:pPr>
        <w:pStyle w:val="ListParagraph"/>
        <w:jc w:val="both"/>
        <w:rPr>
          <w:rFonts w:cstheme="minorHAnsi"/>
        </w:rPr>
      </w:pPr>
    </w:p>
    <w:p w14:paraId="3AC32C77" w14:textId="1B12A147" w:rsidR="002A3979" w:rsidRPr="0025783B" w:rsidRDefault="002A3979" w:rsidP="0025783B">
      <w:pPr>
        <w:pStyle w:val="ListParagraph"/>
        <w:numPr>
          <w:ilvl w:val="0"/>
          <w:numId w:val="7"/>
        </w:numPr>
        <w:jc w:val="both"/>
        <w:rPr>
          <w:rFonts w:ascii="Courier New" w:hAnsi="Courier New" w:cs="Courier New"/>
          <w:color w:val="0070C0"/>
        </w:rPr>
      </w:pPr>
      <w:proofErr w:type="spellStart"/>
      <w:r w:rsidRPr="0025783B">
        <w:rPr>
          <w:rFonts w:ascii="Courier New" w:hAnsi="Courier New" w:cs="Courier New"/>
          <w:color w:val="0070C0"/>
        </w:rPr>
        <w:lastRenderedPageBreak/>
        <w:t>function_MLESMM_estimates_MCG_contCCM.R</w:t>
      </w:r>
      <w:proofErr w:type="spellEnd"/>
    </w:p>
    <w:p w14:paraId="643705EA" w14:textId="77777777" w:rsidR="003068FF" w:rsidRDefault="0028212B" w:rsidP="003068FF">
      <w:pPr>
        <w:pStyle w:val="ListParagraph"/>
        <w:jc w:val="both"/>
        <w:rPr>
          <w:rFonts w:ascii="Courier New" w:hAnsi="Courier New" w:cs="Courier New"/>
          <w:color w:val="0070C0"/>
        </w:rPr>
      </w:pPr>
      <w:r w:rsidRPr="0028212B">
        <w:rPr>
          <w:rFonts w:cstheme="minorHAnsi"/>
        </w:rPr>
        <w:t xml:space="preserve">This script contains the code for the function </w:t>
      </w:r>
      <w:proofErr w:type="spellStart"/>
      <w:r w:rsidR="004A2FB0" w:rsidRPr="004A2FB0">
        <w:rPr>
          <w:rFonts w:ascii="Courier New" w:hAnsi="Courier New" w:cs="Courier New"/>
          <w:color w:val="0070C0"/>
        </w:rPr>
        <w:t>MLESMM_estimates_MCG_contCCM</w:t>
      </w:r>
      <w:proofErr w:type="spellEnd"/>
      <w:r w:rsidRPr="0028212B">
        <w:rPr>
          <w:rFonts w:cstheme="minorHAnsi"/>
        </w:rPr>
        <w:t xml:space="preserve">. </w:t>
      </w:r>
      <w:r w:rsidR="003068FF" w:rsidRPr="002B7388">
        <w:rPr>
          <w:rFonts w:cstheme="minorHAnsi"/>
        </w:rPr>
        <w:t xml:space="preserve">This function generates </w:t>
      </w:r>
      <w:proofErr w:type="spellStart"/>
      <w:r w:rsidR="003068FF" w:rsidRPr="0080245F">
        <w:rPr>
          <w:rFonts w:ascii="Courier New" w:hAnsi="Courier New" w:cs="Courier New"/>
        </w:rPr>
        <w:t>nrep</w:t>
      </w:r>
      <w:proofErr w:type="spellEnd"/>
      <w:r w:rsidR="003068FF">
        <w:rPr>
          <w:rFonts w:cstheme="minorHAnsi"/>
        </w:rPr>
        <w:t xml:space="preserve"> </w:t>
      </w:r>
      <w:r w:rsidR="003068FF" w:rsidRPr="002B7388">
        <w:rPr>
          <w:rFonts w:cstheme="minorHAnsi"/>
        </w:rPr>
        <w:t xml:space="preserve">datasets </w:t>
      </w:r>
      <w:r w:rsidR="003068FF">
        <w:rPr>
          <w:rFonts w:cstheme="minorHAnsi"/>
        </w:rPr>
        <w:t xml:space="preserve">by means of </w:t>
      </w:r>
      <w:proofErr w:type="spellStart"/>
      <w:r w:rsidR="003068FF" w:rsidRPr="00514E75">
        <w:rPr>
          <w:rFonts w:ascii="Courier New" w:hAnsi="Courier New" w:cs="Courier New"/>
          <w:color w:val="0070C0"/>
        </w:rPr>
        <w:t>data_gen_MCG</w:t>
      </w:r>
      <w:r w:rsidR="003068FF">
        <w:rPr>
          <w:rFonts w:ascii="Courier New" w:hAnsi="Courier New" w:cs="Courier New"/>
          <w:color w:val="0070C0"/>
        </w:rPr>
        <w:t>_CCM</w:t>
      </w:r>
      <w:proofErr w:type="spellEnd"/>
      <w:r w:rsidR="003068FF">
        <w:rPr>
          <w:rFonts w:ascii="Courier New" w:hAnsi="Courier New" w:cs="Courier New"/>
          <w:color w:val="0070C0"/>
        </w:rPr>
        <w:t xml:space="preserve">. </w:t>
      </w:r>
      <w:r w:rsidR="003068FF" w:rsidRPr="002B7388">
        <w:rPr>
          <w:rFonts w:cstheme="minorHAnsi"/>
        </w:rPr>
        <w:t xml:space="preserve">For each generated dataset the function computes the MLE, S and MM estimates with the function </w:t>
      </w:r>
      <w:proofErr w:type="spellStart"/>
      <w:r w:rsidR="003068FF" w:rsidRPr="002B7388">
        <w:rPr>
          <w:rFonts w:ascii="Courier New" w:hAnsi="Courier New" w:cs="Courier New"/>
          <w:color w:val="0070C0"/>
        </w:rPr>
        <w:t>Robmle</w:t>
      </w:r>
      <w:proofErr w:type="spellEnd"/>
      <w:r w:rsidR="003068FF" w:rsidRPr="002B7388">
        <w:rPr>
          <w:rFonts w:cstheme="minorHAnsi"/>
        </w:rPr>
        <w:t xml:space="preserve"> and saves the </w:t>
      </w:r>
      <w:r w:rsidR="003068FF">
        <w:rPr>
          <w:rFonts w:cstheme="minorHAnsi"/>
        </w:rPr>
        <w:t xml:space="preserve">results </w:t>
      </w:r>
      <w:r w:rsidR="003068FF" w:rsidRPr="002B7388">
        <w:rPr>
          <w:rFonts w:cstheme="minorHAnsi"/>
        </w:rPr>
        <w:t xml:space="preserve">in a list </w:t>
      </w:r>
      <w:r w:rsidR="003068FF" w:rsidRPr="002B7388">
        <w:rPr>
          <w:rFonts w:ascii="Courier New" w:hAnsi="Courier New" w:cs="Courier New"/>
          <w:color w:val="0070C0"/>
        </w:rPr>
        <w:t>MLESMM</w:t>
      </w:r>
      <w:r w:rsidR="003068FF">
        <w:rPr>
          <w:rFonts w:ascii="Courier New" w:hAnsi="Courier New" w:cs="Courier New"/>
          <w:color w:val="0070C0"/>
        </w:rPr>
        <w:t>_CCM</w:t>
      </w:r>
      <w:r w:rsidR="003068FF">
        <w:rPr>
          <w:rFonts w:ascii="Courier New" w:hAnsi="Courier New" w:cs="Courier New"/>
          <w:color w:val="0070C0"/>
        </w:rPr>
        <w:t xml:space="preserve"> </w:t>
      </w:r>
      <w:r w:rsidR="003068FF">
        <w:rPr>
          <w:rFonts w:cstheme="minorHAnsi"/>
        </w:rPr>
        <w:t>containing</w:t>
      </w:r>
      <w:r w:rsidR="003068FF">
        <w:rPr>
          <w:rFonts w:cstheme="minorHAnsi"/>
        </w:rPr>
        <w:t xml:space="preserve"> the same objects as </w:t>
      </w:r>
      <w:r w:rsidR="003068FF" w:rsidRPr="002B7388">
        <w:rPr>
          <w:rFonts w:ascii="Courier New" w:hAnsi="Courier New" w:cs="Courier New"/>
          <w:color w:val="0070C0"/>
        </w:rPr>
        <w:t>MLESMM</w:t>
      </w:r>
      <w:r w:rsidR="003068FF">
        <w:rPr>
          <w:rFonts w:ascii="Courier New" w:hAnsi="Courier New" w:cs="Courier New"/>
          <w:color w:val="0070C0"/>
        </w:rPr>
        <w:t>.</w:t>
      </w:r>
    </w:p>
    <w:p w14:paraId="23EA0657" w14:textId="77777777" w:rsidR="003068FF" w:rsidRDefault="003068FF" w:rsidP="003068FF">
      <w:pPr>
        <w:pStyle w:val="ListParagraph"/>
        <w:jc w:val="both"/>
        <w:rPr>
          <w:rFonts w:ascii="Courier New" w:hAnsi="Courier New" w:cs="Courier New"/>
          <w:color w:val="0070C0"/>
        </w:rPr>
      </w:pPr>
    </w:p>
    <w:p w14:paraId="119EFC6A" w14:textId="2DEACDE8" w:rsidR="004A2FB0" w:rsidRPr="003068FF" w:rsidRDefault="004A2FB0" w:rsidP="003068FF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proofErr w:type="spellStart"/>
      <w:r w:rsidRPr="003068FF">
        <w:rPr>
          <w:rFonts w:ascii="Courier New" w:hAnsi="Courier New" w:cs="Courier New"/>
          <w:color w:val="0070C0"/>
        </w:rPr>
        <w:t>function_MLESMMcTAU_estimates_MCG.R</w:t>
      </w:r>
      <w:proofErr w:type="spellEnd"/>
    </w:p>
    <w:p w14:paraId="6DE00337" w14:textId="5EC676D2" w:rsidR="004A2FB0" w:rsidRDefault="003068FF" w:rsidP="004A2FB0">
      <w:pPr>
        <w:pStyle w:val="ListParagraph"/>
        <w:jc w:val="both"/>
        <w:rPr>
          <w:rFonts w:ascii="Courier New" w:hAnsi="Courier New" w:cs="Courier New"/>
          <w:color w:val="0070C0"/>
        </w:rPr>
      </w:pPr>
      <w:r w:rsidRPr="002B7388">
        <w:rPr>
          <w:rFonts w:cstheme="minorHAnsi"/>
        </w:rPr>
        <w:t xml:space="preserve">This script contains the code for the function </w:t>
      </w:r>
      <w:proofErr w:type="spellStart"/>
      <w:r w:rsidRPr="004A2FB0">
        <w:rPr>
          <w:rFonts w:ascii="Courier New" w:hAnsi="Courier New" w:cs="Courier New"/>
          <w:color w:val="0070C0"/>
        </w:rPr>
        <w:t>MLESMM_estimates_MCG</w:t>
      </w:r>
      <w:proofErr w:type="spellEnd"/>
      <w:r w:rsidRPr="002B7388">
        <w:rPr>
          <w:rFonts w:cstheme="minorHAnsi"/>
        </w:rPr>
        <w:t xml:space="preserve">. </w:t>
      </w:r>
      <w:r>
        <w:rPr>
          <w:rFonts w:cstheme="minorHAnsi"/>
        </w:rPr>
        <w:t xml:space="preserve"> </w:t>
      </w:r>
      <w:r w:rsidRPr="002B7388">
        <w:rPr>
          <w:rFonts w:cstheme="minorHAnsi"/>
        </w:rPr>
        <w:t xml:space="preserve">This function generates </w:t>
      </w:r>
      <w:proofErr w:type="spellStart"/>
      <w:r w:rsidRPr="0080245F">
        <w:rPr>
          <w:rFonts w:ascii="Courier New" w:hAnsi="Courier New" w:cs="Courier New"/>
        </w:rPr>
        <w:t>nrep</w:t>
      </w:r>
      <w:proofErr w:type="spellEnd"/>
      <w:r>
        <w:rPr>
          <w:rFonts w:cstheme="minorHAnsi"/>
        </w:rPr>
        <w:t xml:space="preserve"> </w:t>
      </w:r>
      <w:r w:rsidRPr="002B7388">
        <w:rPr>
          <w:rFonts w:cstheme="minorHAnsi"/>
        </w:rPr>
        <w:t xml:space="preserve">datasets </w:t>
      </w:r>
      <w:r>
        <w:rPr>
          <w:rFonts w:cstheme="minorHAnsi"/>
        </w:rPr>
        <w:t xml:space="preserve">by means of </w:t>
      </w:r>
      <w:proofErr w:type="spellStart"/>
      <w:r w:rsidRPr="00514E75">
        <w:rPr>
          <w:rFonts w:ascii="Courier New" w:hAnsi="Courier New" w:cs="Courier New"/>
          <w:color w:val="0070C0"/>
        </w:rPr>
        <w:t>data_gen_MCG</w:t>
      </w:r>
      <w:proofErr w:type="spellEnd"/>
      <w:r>
        <w:rPr>
          <w:rFonts w:ascii="Courier New" w:hAnsi="Courier New" w:cs="Courier New"/>
          <w:color w:val="0070C0"/>
        </w:rPr>
        <w:t xml:space="preserve">. </w:t>
      </w:r>
      <w:r w:rsidRPr="002B7388">
        <w:rPr>
          <w:rFonts w:cstheme="minorHAnsi"/>
        </w:rPr>
        <w:t xml:space="preserve">For each generated dataset the function computes the MLE, S and MM estimates with the function </w:t>
      </w:r>
      <w:proofErr w:type="spellStart"/>
      <w:r w:rsidRPr="002B7388">
        <w:rPr>
          <w:rFonts w:ascii="Courier New" w:hAnsi="Courier New" w:cs="Courier New"/>
          <w:color w:val="0070C0"/>
        </w:rPr>
        <w:t>Robmle</w:t>
      </w:r>
      <w:proofErr w:type="spellEnd"/>
      <w:r w:rsidRPr="002B7388">
        <w:rPr>
          <w:rFonts w:cstheme="minorHAnsi"/>
        </w:rPr>
        <w:t xml:space="preserve"> and </w:t>
      </w: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cTAU</w:t>
      </w:r>
      <w:proofErr w:type="spellEnd"/>
      <w:r>
        <w:rPr>
          <w:rFonts w:cstheme="minorHAnsi"/>
        </w:rPr>
        <w:t xml:space="preserve"> estimators </w:t>
      </w:r>
      <w:r w:rsidR="004A2FB0" w:rsidRPr="0028212B">
        <w:rPr>
          <w:rFonts w:cstheme="minorHAnsi"/>
        </w:rPr>
        <w:t xml:space="preserve">with the function </w:t>
      </w:r>
      <w:proofErr w:type="spellStart"/>
      <w:r w:rsidR="004A2FB0" w:rsidRPr="004A2FB0">
        <w:rPr>
          <w:rFonts w:ascii="Courier New" w:hAnsi="Courier New" w:cs="Courier New"/>
          <w:color w:val="0070C0"/>
        </w:rPr>
        <w:t>varComprob</w:t>
      </w:r>
      <w:proofErr w:type="spellEnd"/>
      <w:r w:rsidR="004A2FB0">
        <w:rPr>
          <w:rFonts w:cstheme="minorHAnsi"/>
        </w:rPr>
        <w:t xml:space="preserve"> and </w:t>
      </w:r>
      <w:r w:rsidR="004A2FB0" w:rsidRPr="0028212B">
        <w:rPr>
          <w:rFonts w:cstheme="minorHAnsi"/>
        </w:rPr>
        <w:t xml:space="preserve">saves the </w:t>
      </w:r>
      <w:r>
        <w:rPr>
          <w:rFonts w:cstheme="minorHAnsi"/>
        </w:rPr>
        <w:t xml:space="preserve">results </w:t>
      </w:r>
      <w:r w:rsidR="004A2FB0" w:rsidRPr="0028212B">
        <w:rPr>
          <w:rFonts w:cstheme="minorHAnsi"/>
        </w:rPr>
        <w:t xml:space="preserve">in a list </w:t>
      </w:r>
      <w:proofErr w:type="spellStart"/>
      <w:r w:rsidR="004A2FB0" w:rsidRPr="0028212B">
        <w:rPr>
          <w:rFonts w:ascii="Courier New" w:hAnsi="Courier New" w:cs="Courier New"/>
          <w:color w:val="0070C0"/>
        </w:rPr>
        <w:t>MLESMM</w:t>
      </w:r>
      <w:r w:rsidR="004A2FB0">
        <w:rPr>
          <w:rFonts w:ascii="Courier New" w:hAnsi="Courier New" w:cs="Courier New"/>
          <w:color w:val="0070C0"/>
        </w:rPr>
        <w:t>cTAU</w:t>
      </w:r>
      <w:proofErr w:type="spellEnd"/>
      <w:r>
        <w:rPr>
          <w:rFonts w:ascii="Courier New" w:hAnsi="Courier New" w:cs="Courier New"/>
          <w:color w:val="0070C0"/>
        </w:rPr>
        <w:t xml:space="preserve"> </w:t>
      </w:r>
      <w:r>
        <w:rPr>
          <w:rFonts w:cstheme="minorHAnsi"/>
        </w:rPr>
        <w:t xml:space="preserve">containing the same objects as </w:t>
      </w:r>
      <w:r w:rsidRPr="002B7388">
        <w:rPr>
          <w:rFonts w:ascii="Courier New" w:hAnsi="Courier New" w:cs="Courier New"/>
          <w:color w:val="0070C0"/>
        </w:rPr>
        <w:t>MLESMM</w:t>
      </w:r>
      <w:r>
        <w:rPr>
          <w:rFonts w:ascii="Courier New" w:hAnsi="Courier New" w:cs="Courier New"/>
          <w:color w:val="0070C0"/>
        </w:rPr>
        <w:t>.</w:t>
      </w:r>
    </w:p>
    <w:p w14:paraId="3380F1A2" w14:textId="74C2A2C0" w:rsidR="00430514" w:rsidRDefault="00430514" w:rsidP="004A2FB0">
      <w:pPr>
        <w:pStyle w:val="ListParagraph"/>
        <w:jc w:val="both"/>
        <w:rPr>
          <w:rFonts w:ascii="Courier New" w:hAnsi="Courier New" w:cs="Courier New"/>
          <w:color w:val="0070C0"/>
        </w:rPr>
      </w:pPr>
    </w:p>
    <w:p w14:paraId="64D135CF" w14:textId="0B954A43" w:rsidR="00430514" w:rsidRPr="0080490C" w:rsidRDefault="00430514" w:rsidP="00377978">
      <w:pPr>
        <w:pStyle w:val="ListParagraph"/>
        <w:numPr>
          <w:ilvl w:val="0"/>
          <w:numId w:val="7"/>
        </w:numPr>
        <w:jc w:val="both"/>
        <w:rPr>
          <w:rFonts w:ascii="Courier New" w:hAnsi="Courier New" w:cs="Courier New"/>
          <w:color w:val="0070C0"/>
        </w:rPr>
      </w:pPr>
      <w:proofErr w:type="spellStart"/>
      <w:r w:rsidRPr="0080490C">
        <w:rPr>
          <w:rFonts w:ascii="Courier New" w:hAnsi="Courier New" w:cs="Courier New"/>
          <w:color w:val="0070C0"/>
        </w:rPr>
        <w:t>function_MLESMM</w:t>
      </w:r>
      <w:r>
        <w:rPr>
          <w:rFonts w:ascii="Courier New" w:hAnsi="Courier New" w:cs="Courier New"/>
          <w:color w:val="0070C0"/>
        </w:rPr>
        <w:t>cTAU</w:t>
      </w:r>
      <w:r w:rsidRPr="0080490C">
        <w:rPr>
          <w:rFonts w:ascii="Courier New" w:hAnsi="Courier New" w:cs="Courier New"/>
          <w:color w:val="0070C0"/>
        </w:rPr>
        <w:t>_estimates_MCG_contCCM.R</w:t>
      </w:r>
      <w:proofErr w:type="spellEnd"/>
    </w:p>
    <w:p w14:paraId="1B2BDDD7" w14:textId="00FF89FA" w:rsidR="00377978" w:rsidRDefault="00377978" w:rsidP="00377978">
      <w:pPr>
        <w:pStyle w:val="ListParagraph"/>
        <w:jc w:val="both"/>
        <w:rPr>
          <w:rFonts w:ascii="Courier New" w:hAnsi="Courier New" w:cs="Courier New"/>
          <w:color w:val="0070C0"/>
        </w:rPr>
      </w:pPr>
      <w:r w:rsidRPr="0028212B">
        <w:rPr>
          <w:rFonts w:cstheme="minorHAnsi"/>
        </w:rPr>
        <w:t xml:space="preserve">This script contains the code for the function </w:t>
      </w:r>
      <w:proofErr w:type="spellStart"/>
      <w:r w:rsidRPr="004A2FB0">
        <w:rPr>
          <w:rFonts w:ascii="Courier New" w:hAnsi="Courier New" w:cs="Courier New"/>
          <w:color w:val="0070C0"/>
        </w:rPr>
        <w:t>MLESMM_estimates_MCG_contCCM</w:t>
      </w:r>
      <w:proofErr w:type="spellEnd"/>
      <w:r w:rsidRPr="0028212B">
        <w:rPr>
          <w:rFonts w:cstheme="minorHAnsi"/>
        </w:rPr>
        <w:t xml:space="preserve">. </w:t>
      </w:r>
      <w:r w:rsidRPr="002B7388">
        <w:rPr>
          <w:rFonts w:cstheme="minorHAnsi"/>
        </w:rPr>
        <w:t xml:space="preserve">This function generates </w:t>
      </w:r>
      <w:proofErr w:type="spellStart"/>
      <w:r w:rsidRPr="0080245F">
        <w:rPr>
          <w:rFonts w:ascii="Courier New" w:hAnsi="Courier New" w:cs="Courier New"/>
        </w:rPr>
        <w:t>nrep</w:t>
      </w:r>
      <w:proofErr w:type="spellEnd"/>
      <w:r>
        <w:rPr>
          <w:rFonts w:cstheme="minorHAnsi"/>
        </w:rPr>
        <w:t xml:space="preserve"> </w:t>
      </w:r>
      <w:r w:rsidRPr="002B7388">
        <w:rPr>
          <w:rFonts w:cstheme="minorHAnsi"/>
        </w:rPr>
        <w:t xml:space="preserve">datasets </w:t>
      </w:r>
      <w:r>
        <w:rPr>
          <w:rFonts w:cstheme="minorHAnsi"/>
        </w:rPr>
        <w:t xml:space="preserve">by means of </w:t>
      </w:r>
      <w:proofErr w:type="spellStart"/>
      <w:r w:rsidRPr="00514E75">
        <w:rPr>
          <w:rFonts w:ascii="Courier New" w:hAnsi="Courier New" w:cs="Courier New"/>
          <w:color w:val="0070C0"/>
        </w:rPr>
        <w:t>data_gen_MCG</w:t>
      </w:r>
      <w:r>
        <w:rPr>
          <w:rFonts w:ascii="Courier New" w:hAnsi="Courier New" w:cs="Courier New"/>
          <w:color w:val="0070C0"/>
        </w:rPr>
        <w:t>_CCM</w:t>
      </w:r>
      <w:proofErr w:type="spellEnd"/>
      <w:r>
        <w:rPr>
          <w:rFonts w:ascii="Courier New" w:hAnsi="Courier New" w:cs="Courier New"/>
          <w:color w:val="0070C0"/>
        </w:rPr>
        <w:t xml:space="preserve">. </w:t>
      </w:r>
      <w:r w:rsidRPr="002B7388">
        <w:rPr>
          <w:rFonts w:cstheme="minorHAnsi"/>
        </w:rPr>
        <w:t xml:space="preserve">For each generated dataset the function computes the MLE, S and MM estimates with the function </w:t>
      </w:r>
      <w:proofErr w:type="spellStart"/>
      <w:r w:rsidRPr="002B7388">
        <w:rPr>
          <w:rFonts w:ascii="Courier New" w:hAnsi="Courier New" w:cs="Courier New"/>
          <w:color w:val="0070C0"/>
        </w:rPr>
        <w:t>Robmle</w:t>
      </w:r>
      <w:proofErr w:type="spellEnd"/>
      <w:r w:rsidRPr="002B7388">
        <w:rPr>
          <w:rFonts w:cstheme="minorHAnsi"/>
        </w:rPr>
        <w:t xml:space="preserve"> and </w:t>
      </w: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cTAU</w:t>
      </w:r>
      <w:proofErr w:type="spellEnd"/>
      <w:r>
        <w:rPr>
          <w:rFonts w:cstheme="minorHAnsi"/>
        </w:rPr>
        <w:t xml:space="preserve"> estimators </w:t>
      </w:r>
      <w:r w:rsidRPr="0028212B">
        <w:rPr>
          <w:rFonts w:cstheme="minorHAnsi"/>
        </w:rPr>
        <w:t xml:space="preserve">with the function </w:t>
      </w:r>
      <w:proofErr w:type="spellStart"/>
      <w:r w:rsidRPr="004A2FB0">
        <w:rPr>
          <w:rFonts w:ascii="Courier New" w:hAnsi="Courier New" w:cs="Courier New"/>
          <w:color w:val="0070C0"/>
        </w:rPr>
        <w:t>varComprob</w:t>
      </w:r>
      <w:proofErr w:type="spellEnd"/>
      <w:r>
        <w:rPr>
          <w:rFonts w:cstheme="minorHAnsi"/>
        </w:rPr>
        <w:t xml:space="preserve"> and </w:t>
      </w:r>
      <w:r w:rsidRPr="0028212B">
        <w:rPr>
          <w:rFonts w:cstheme="minorHAnsi"/>
        </w:rPr>
        <w:t xml:space="preserve">saves the </w:t>
      </w:r>
      <w:r>
        <w:rPr>
          <w:rFonts w:cstheme="minorHAnsi"/>
        </w:rPr>
        <w:t xml:space="preserve">results </w:t>
      </w:r>
      <w:r w:rsidRPr="0028212B">
        <w:rPr>
          <w:rFonts w:cstheme="minorHAnsi"/>
        </w:rPr>
        <w:t xml:space="preserve">in a list </w:t>
      </w:r>
      <w:proofErr w:type="spellStart"/>
      <w:r w:rsidRPr="0028212B">
        <w:rPr>
          <w:rFonts w:ascii="Courier New" w:hAnsi="Courier New" w:cs="Courier New"/>
          <w:color w:val="0070C0"/>
        </w:rPr>
        <w:t>MLESMM</w:t>
      </w:r>
      <w:r>
        <w:rPr>
          <w:rFonts w:ascii="Courier New" w:hAnsi="Courier New" w:cs="Courier New"/>
          <w:color w:val="0070C0"/>
        </w:rPr>
        <w:t>cTAU</w:t>
      </w:r>
      <w:r>
        <w:rPr>
          <w:rFonts w:ascii="Courier New" w:hAnsi="Courier New" w:cs="Courier New"/>
          <w:color w:val="0070C0"/>
        </w:rPr>
        <w:t>_CCM</w:t>
      </w:r>
      <w:proofErr w:type="spellEnd"/>
      <w:r>
        <w:rPr>
          <w:rFonts w:ascii="Courier New" w:hAnsi="Courier New" w:cs="Courier New"/>
          <w:color w:val="0070C0"/>
        </w:rPr>
        <w:t xml:space="preserve"> </w:t>
      </w:r>
      <w:r>
        <w:rPr>
          <w:rFonts w:cstheme="minorHAnsi"/>
        </w:rPr>
        <w:t xml:space="preserve">containing the same objects as </w:t>
      </w:r>
      <w:r w:rsidRPr="002B7388">
        <w:rPr>
          <w:rFonts w:ascii="Courier New" w:hAnsi="Courier New" w:cs="Courier New"/>
          <w:color w:val="0070C0"/>
        </w:rPr>
        <w:t>MLESMM</w:t>
      </w:r>
      <w:r>
        <w:rPr>
          <w:rFonts w:ascii="Courier New" w:hAnsi="Courier New" w:cs="Courier New"/>
          <w:color w:val="0070C0"/>
        </w:rPr>
        <w:t>.</w:t>
      </w:r>
    </w:p>
    <w:p w14:paraId="69EA83DA" w14:textId="7CEA42F7" w:rsidR="00430514" w:rsidRDefault="00430514" w:rsidP="004A2FB0">
      <w:pPr>
        <w:pStyle w:val="ListParagraph"/>
        <w:jc w:val="both"/>
        <w:rPr>
          <w:rFonts w:cstheme="minorHAnsi"/>
        </w:rPr>
      </w:pPr>
    </w:p>
    <w:p w14:paraId="7B8DFFE5" w14:textId="2FABC9DB" w:rsidR="00377978" w:rsidRDefault="00377978" w:rsidP="0028212B">
      <w:pPr>
        <w:pStyle w:val="ListParagraph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2A78005" w14:textId="3F9A94FE" w:rsidR="002A3979" w:rsidRDefault="00377978" w:rsidP="00377978">
      <w:pPr>
        <w:pStyle w:val="Heading1"/>
      </w:pPr>
      <w:r>
        <w:lastRenderedPageBreak/>
        <w:t>Scripts for preparing graphs</w:t>
      </w:r>
    </w:p>
    <w:p w14:paraId="2852ACD7" w14:textId="77777777" w:rsidR="00CB1B8E" w:rsidRPr="00CB1B8E" w:rsidRDefault="00CB1B8E" w:rsidP="00CB1B8E"/>
    <w:p w14:paraId="0ED43299" w14:textId="77777777" w:rsidR="007B1052" w:rsidRPr="007B1052" w:rsidRDefault="002A3979" w:rsidP="00BF3E44">
      <w:pPr>
        <w:pStyle w:val="ListParagraph"/>
        <w:numPr>
          <w:ilvl w:val="0"/>
          <w:numId w:val="8"/>
        </w:numPr>
        <w:jc w:val="both"/>
        <w:rPr>
          <w:rFonts w:ascii="Courier New" w:hAnsi="Courier New" w:cs="Courier New"/>
          <w:color w:val="0070C0"/>
        </w:rPr>
      </w:pPr>
      <w:proofErr w:type="spellStart"/>
      <w:r w:rsidRPr="007B1052">
        <w:rPr>
          <w:rFonts w:ascii="Courier New" w:hAnsi="Courier New" w:cs="Courier New"/>
          <w:color w:val="0070C0"/>
        </w:rPr>
        <w:t>boxplot_epsilon_contamination</w:t>
      </w:r>
      <w:proofErr w:type="spellEnd"/>
    </w:p>
    <w:p w14:paraId="30C8D2F4" w14:textId="77777777" w:rsidR="007B1052" w:rsidRPr="007B1052" w:rsidRDefault="002A3979" w:rsidP="00BF3E44">
      <w:pPr>
        <w:pStyle w:val="ListParagraph"/>
        <w:numPr>
          <w:ilvl w:val="0"/>
          <w:numId w:val="8"/>
        </w:numPr>
        <w:jc w:val="both"/>
        <w:rPr>
          <w:rFonts w:ascii="Courier New" w:hAnsi="Courier New" w:cs="Courier New"/>
          <w:color w:val="0070C0"/>
        </w:rPr>
      </w:pPr>
      <w:proofErr w:type="spellStart"/>
      <w:r w:rsidRPr="007B1052">
        <w:rPr>
          <w:rFonts w:ascii="Courier New" w:hAnsi="Courier New" w:cs="Courier New"/>
          <w:color w:val="0070C0"/>
        </w:rPr>
        <w:t>ConfInterval_CP_epsilon_contamination</w:t>
      </w:r>
      <w:proofErr w:type="spellEnd"/>
    </w:p>
    <w:p w14:paraId="0260D97F" w14:textId="2D6FB03D" w:rsidR="002A3979" w:rsidRPr="007B1052" w:rsidRDefault="002A3979" w:rsidP="00BF3E44">
      <w:pPr>
        <w:pStyle w:val="ListParagraph"/>
        <w:numPr>
          <w:ilvl w:val="0"/>
          <w:numId w:val="8"/>
        </w:numPr>
        <w:jc w:val="both"/>
        <w:rPr>
          <w:rFonts w:ascii="Courier New" w:hAnsi="Courier New" w:cs="Courier New"/>
          <w:color w:val="0070C0"/>
        </w:rPr>
      </w:pPr>
      <w:proofErr w:type="spellStart"/>
      <w:r w:rsidRPr="007B1052">
        <w:rPr>
          <w:rFonts w:ascii="Courier New" w:hAnsi="Courier New" w:cs="Courier New"/>
          <w:color w:val="0070C0"/>
        </w:rPr>
        <w:t>ConfRegion_CP_epsilon_contamination</w:t>
      </w:r>
      <w:proofErr w:type="spellEnd"/>
    </w:p>
    <w:p w14:paraId="5611A9D9" w14:textId="77777777" w:rsidR="002A3979" w:rsidRDefault="002A3979" w:rsidP="00BF3E44">
      <w:pPr>
        <w:jc w:val="both"/>
      </w:pPr>
    </w:p>
    <w:sectPr w:rsidR="002A3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7845"/>
    <w:multiLevelType w:val="hybridMultilevel"/>
    <w:tmpl w:val="366ADA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953D1"/>
    <w:multiLevelType w:val="hybridMultilevel"/>
    <w:tmpl w:val="91F87A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A43FC"/>
    <w:multiLevelType w:val="hybridMultilevel"/>
    <w:tmpl w:val="366ADA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50AAE"/>
    <w:multiLevelType w:val="hybridMultilevel"/>
    <w:tmpl w:val="1FE855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D7948"/>
    <w:multiLevelType w:val="hybridMultilevel"/>
    <w:tmpl w:val="0BCE31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96B09"/>
    <w:multiLevelType w:val="hybridMultilevel"/>
    <w:tmpl w:val="1B748802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A426E2"/>
    <w:multiLevelType w:val="hybridMultilevel"/>
    <w:tmpl w:val="4D08B5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93033"/>
    <w:multiLevelType w:val="hybridMultilevel"/>
    <w:tmpl w:val="86665FF8"/>
    <w:lvl w:ilvl="0" w:tplc="6BCC05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339731">
    <w:abstractNumId w:val="1"/>
  </w:num>
  <w:num w:numId="2" w16cid:durableId="508955260">
    <w:abstractNumId w:val="7"/>
  </w:num>
  <w:num w:numId="3" w16cid:durableId="165637960">
    <w:abstractNumId w:val="5"/>
  </w:num>
  <w:num w:numId="4" w16cid:durableId="1949774089">
    <w:abstractNumId w:val="6"/>
  </w:num>
  <w:num w:numId="5" w16cid:durableId="1702627159">
    <w:abstractNumId w:val="3"/>
  </w:num>
  <w:num w:numId="6" w16cid:durableId="1859854936">
    <w:abstractNumId w:val="4"/>
  </w:num>
  <w:num w:numId="7" w16cid:durableId="82144780">
    <w:abstractNumId w:val="0"/>
  </w:num>
  <w:num w:numId="8" w16cid:durableId="1325670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79"/>
    <w:rsid w:val="001A637B"/>
    <w:rsid w:val="0025783B"/>
    <w:rsid w:val="0028212B"/>
    <w:rsid w:val="002A3979"/>
    <w:rsid w:val="002B7388"/>
    <w:rsid w:val="003068FF"/>
    <w:rsid w:val="00323064"/>
    <w:rsid w:val="00377978"/>
    <w:rsid w:val="00391AE7"/>
    <w:rsid w:val="003E6BD6"/>
    <w:rsid w:val="0041357F"/>
    <w:rsid w:val="00430514"/>
    <w:rsid w:val="00484691"/>
    <w:rsid w:val="004A2FB0"/>
    <w:rsid w:val="004D2B55"/>
    <w:rsid w:val="004D2F7C"/>
    <w:rsid w:val="004E7E18"/>
    <w:rsid w:val="00514E75"/>
    <w:rsid w:val="00570BF2"/>
    <w:rsid w:val="00650224"/>
    <w:rsid w:val="0066336B"/>
    <w:rsid w:val="0070041B"/>
    <w:rsid w:val="00741F61"/>
    <w:rsid w:val="00756A44"/>
    <w:rsid w:val="00763E62"/>
    <w:rsid w:val="007B1052"/>
    <w:rsid w:val="0080245F"/>
    <w:rsid w:val="0080490C"/>
    <w:rsid w:val="0086421B"/>
    <w:rsid w:val="008D0CF7"/>
    <w:rsid w:val="009354AD"/>
    <w:rsid w:val="009432A8"/>
    <w:rsid w:val="00A3450E"/>
    <w:rsid w:val="00B76DCD"/>
    <w:rsid w:val="00B82160"/>
    <w:rsid w:val="00BF3E44"/>
    <w:rsid w:val="00BF62EF"/>
    <w:rsid w:val="00C261E8"/>
    <w:rsid w:val="00CA62ED"/>
    <w:rsid w:val="00CB1B8E"/>
    <w:rsid w:val="00CD492C"/>
    <w:rsid w:val="00CE7715"/>
    <w:rsid w:val="00D04A4A"/>
    <w:rsid w:val="00DB7910"/>
    <w:rsid w:val="00E435E7"/>
    <w:rsid w:val="00E84128"/>
    <w:rsid w:val="00EC15D7"/>
    <w:rsid w:val="00ED0783"/>
    <w:rsid w:val="00FC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CA0F2"/>
  <w15:chartTrackingRefBased/>
  <w15:docId w15:val="{59D9F80C-478F-4D93-A0B1-E36D101E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979"/>
    <w:pPr>
      <w:ind w:left="720"/>
      <w:contextualSpacing/>
    </w:pPr>
  </w:style>
  <w:style w:type="paragraph" w:styleId="NoSpacing">
    <w:name w:val="No Spacing"/>
    <w:uiPriority w:val="1"/>
    <w:qFormat/>
    <w:rsid w:val="001A637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A63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63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1161</Words>
  <Characters>6387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Lopuhaä</dc:creator>
  <cp:keywords/>
  <dc:description/>
  <cp:lastModifiedBy>Rik Lopuhaä</cp:lastModifiedBy>
  <cp:revision>27</cp:revision>
  <dcterms:created xsi:type="dcterms:W3CDTF">2023-03-02T08:50:00Z</dcterms:created>
  <dcterms:modified xsi:type="dcterms:W3CDTF">2023-03-03T15:00:00Z</dcterms:modified>
</cp:coreProperties>
</file>