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95D" w:rsidRPr="001557D1" w:rsidRDefault="004C4B26" w:rsidP="00F6495D">
      <w:pPr>
        <w:spacing w:line="240" w:lineRule="auto"/>
        <w:ind w:right="146"/>
        <w:jc w:val="center"/>
        <w:rPr>
          <w:rFonts w:asciiTheme="minorHAnsi" w:eastAsiaTheme="minorHAnsi" w:hAnsiTheme="minorHAnsi" w:cstheme="minorBidi"/>
          <w:b/>
          <w:sz w:val="28"/>
          <w:szCs w:val="28"/>
          <w:lang w:val="en-IN"/>
        </w:rPr>
      </w:pPr>
      <w:r>
        <w:rPr>
          <w:rFonts w:asciiTheme="minorHAnsi" w:eastAsiaTheme="minorHAnsi" w:hAnsiTheme="minorHAnsi" w:cstheme="minorBidi"/>
          <w:b/>
          <w:sz w:val="28"/>
          <w:szCs w:val="28"/>
          <w:lang w:val="en-IN"/>
        </w:rPr>
        <w:t xml:space="preserve">  </w:t>
      </w:r>
      <w:bookmarkStart w:id="0" w:name="_GoBack"/>
      <w:bookmarkEnd w:id="0"/>
      <w:r w:rsidR="00C01D7D">
        <w:rPr>
          <w:rFonts w:asciiTheme="minorHAnsi" w:eastAsiaTheme="minorHAnsi" w:hAnsiTheme="minorHAnsi" w:cstheme="minorBidi"/>
          <w:b/>
          <w:sz w:val="28"/>
          <w:szCs w:val="28"/>
          <w:lang w:val="en-IN"/>
        </w:rPr>
        <w:t>Dhruv R Sutail</w:t>
      </w:r>
    </w:p>
    <w:p w:rsidR="00F6495D" w:rsidRDefault="00C01D7D" w:rsidP="00F6495D">
      <w:pPr>
        <w:pBdr>
          <w:bottom w:val="single" w:sz="6" w:space="1" w:color="auto"/>
        </w:pBdr>
        <w:spacing w:line="240" w:lineRule="auto"/>
        <w:ind w:right="146"/>
        <w:jc w:val="both"/>
        <w:rPr>
          <w:rFonts w:asciiTheme="minorHAnsi" w:eastAsiaTheme="minorHAnsi" w:hAnsiTheme="minorHAnsi" w:cstheme="minorBidi"/>
          <w:lang w:val="en-IN"/>
        </w:rPr>
      </w:pPr>
      <w:r>
        <w:rPr>
          <w:rFonts w:asciiTheme="minorHAnsi" w:eastAsiaTheme="minorHAnsi" w:hAnsiTheme="minorHAnsi" w:cstheme="minorBidi"/>
          <w:lang w:val="en-IN"/>
        </w:rPr>
        <w:t>Dhruvsutail338</w:t>
      </w:r>
      <w:r w:rsidR="001557D1">
        <w:rPr>
          <w:rFonts w:asciiTheme="minorHAnsi" w:eastAsiaTheme="minorHAnsi" w:hAnsiTheme="minorHAnsi" w:cstheme="minorBidi"/>
          <w:lang w:val="en-IN"/>
        </w:rPr>
        <w:t>@gmail.com</w:t>
      </w:r>
      <w:r w:rsidR="00F6495D" w:rsidRPr="001557D1">
        <w:rPr>
          <w:rFonts w:asciiTheme="minorHAnsi" w:eastAsiaTheme="minorHAnsi" w:hAnsiTheme="minorHAnsi" w:cstheme="minorBidi"/>
          <w:lang w:val="en-IN"/>
        </w:rPr>
        <w:t xml:space="preserve">                                            </w:t>
      </w:r>
      <w:r w:rsidR="001557D1">
        <w:rPr>
          <w:rFonts w:asciiTheme="minorHAnsi" w:eastAsiaTheme="minorHAnsi" w:hAnsiTheme="minorHAnsi" w:cstheme="minorBidi"/>
          <w:lang w:val="en-IN"/>
        </w:rPr>
        <w:t xml:space="preserve">             </w:t>
      </w:r>
      <w:r>
        <w:rPr>
          <w:rFonts w:asciiTheme="minorHAnsi" w:eastAsiaTheme="minorHAnsi" w:hAnsiTheme="minorHAnsi" w:cstheme="minorBidi"/>
          <w:lang w:val="en-IN"/>
        </w:rPr>
        <w:tab/>
      </w:r>
      <w:r>
        <w:rPr>
          <w:rFonts w:asciiTheme="minorHAnsi" w:eastAsiaTheme="minorHAnsi" w:hAnsiTheme="minorHAnsi" w:cstheme="minorBidi"/>
          <w:lang w:val="en-IN"/>
        </w:rPr>
        <w:tab/>
      </w:r>
      <w:r>
        <w:rPr>
          <w:rFonts w:asciiTheme="minorHAnsi" w:eastAsiaTheme="minorHAnsi" w:hAnsiTheme="minorHAnsi" w:cstheme="minorBidi"/>
          <w:lang w:val="en-IN"/>
        </w:rPr>
        <w:tab/>
      </w:r>
      <w:r>
        <w:rPr>
          <w:rFonts w:asciiTheme="minorHAnsi" w:eastAsiaTheme="minorHAnsi" w:hAnsiTheme="minorHAnsi" w:cstheme="minorBidi"/>
          <w:lang w:val="en-IN"/>
        </w:rPr>
        <w:tab/>
      </w:r>
      <w:r>
        <w:rPr>
          <w:rFonts w:asciiTheme="minorHAnsi" w:eastAsiaTheme="minorHAnsi" w:hAnsiTheme="minorHAnsi" w:cstheme="minorBidi"/>
          <w:lang w:val="en-IN"/>
        </w:rPr>
        <w:tab/>
        <w:t>+91 – 8160636193</w:t>
      </w:r>
    </w:p>
    <w:p w:rsidR="004B1F5A" w:rsidRPr="001557D1" w:rsidRDefault="00C01D7D" w:rsidP="00F6495D">
      <w:pPr>
        <w:spacing w:line="240" w:lineRule="auto"/>
        <w:ind w:right="146"/>
        <w:jc w:val="both"/>
        <w:rPr>
          <w:rFonts w:asciiTheme="minorHAnsi" w:eastAsiaTheme="minorHAnsi" w:hAnsiTheme="minorHAnsi" w:cstheme="minorBidi"/>
          <w:lang w:val="en-IN"/>
        </w:rPr>
      </w:pPr>
      <w:r>
        <w:rPr>
          <w:rFonts w:asciiTheme="minorHAnsi" w:eastAsiaTheme="minorHAnsi" w:hAnsiTheme="minorHAnsi" w:cstheme="minorBidi"/>
          <w:lang w:val="en-IN"/>
        </w:rPr>
        <w:t>2</w:t>
      </w:r>
      <w:r>
        <w:rPr>
          <w:rFonts w:asciiTheme="minorHAnsi" w:eastAsiaTheme="minorHAnsi" w:hAnsiTheme="minorHAnsi" w:cstheme="minorBidi"/>
          <w:vertAlign w:val="superscript"/>
          <w:lang w:val="en-IN"/>
        </w:rPr>
        <w:t>nd</w:t>
      </w:r>
      <w:r w:rsidR="004B1F5A">
        <w:rPr>
          <w:rFonts w:asciiTheme="minorHAnsi" w:eastAsiaTheme="minorHAnsi" w:hAnsiTheme="minorHAnsi" w:cstheme="minorBidi"/>
          <w:lang w:val="en-IN"/>
        </w:rPr>
        <w:t xml:space="preserve"> year B.Tech Comput</w:t>
      </w:r>
      <w:r>
        <w:rPr>
          <w:rFonts w:asciiTheme="minorHAnsi" w:eastAsiaTheme="minorHAnsi" w:hAnsiTheme="minorHAnsi" w:cstheme="minorBidi"/>
          <w:lang w:val="en-IN"/>
        </w:rPr>
        <w:t xml:space="preserve">er Science with specialization in Cloud Based Application student at Ganpat University (Institute of Computer </w:t>
      </w:r>
      <w:r w:rsidR="000A1C34">
        <w:rPr>
          <w:rFonts w:asciiTheme="minorHAnsi" w:eastAsiaTheme="minorHAnsi" w:hAnsiTheme="minorHAnsi" w:cstheme="minorBidi"/>
          <w:lang w:val="en-IN"/>
        </w:rPr>
        <w:t>Technology</w:t>
      </w:r>
      <w:r>
        <w:rPr>
          <w:rFonts w:asciiTheme="minorHAnsi" w:eastAsiaTheme="minorHAnsi" w:hAnsiTheme="minorHAnsi" w:cstheme="minorBidi"/>
          <w:lang w:val="en-IN"/>
        </w:rPr>
        <w:t>) with Good</w:t>
      </w:r>
      <w:r w:rsidR="004B1F5A">
        <w:rPr>
          <w:rFonts w:asciiTheme="minorHAnsi" w:eastAsiaTheme="minorHAnsi" w:hAnsiTheme="minorHAnsi" w:cstheme="minorBidi"/>
          <w:lang w:val="en-IN"/>
        </w:rPr>
        <w:t xml:space="preserve"> acade</w:t>
      </w:r>
      <w:r>
        <w:rPr>
          <w:rFonts w:asciiTheme="minorHAnsi" w:eastAsiaTheme="minorHAnsi" w:hAnsiTheme="minorHAnsi" w:cstheme="minorBidi"/>
          <w:lang w:val="en-IN"/>
        </w:rPr>
        <w:t>mic record and keen interest in</w:t>
      </w:r>
      <w:r w:rsidR="004B1F5A">
        <w:rPr>
          <w:rFonts w:asciiTheme="minorHAnsi" w:eastAsiaTheme="minorHAnsi" w:hAnsiTheme="minorHAnsi" w:cstheme="minorBidi"/>
          <w:lang w:val="en-IN"/>
        </w:rPr>
        <w:t xml:space="preserve"> practical exposure in the fiel</w:t>
      </w:r>
      <w:r>
        <w:rPr>
          <w:rFonts w:asciiTheme="minorHAnsi" w:eastAsiaTheme="minorHAnsi" w:hAnsiTheme="minorHAnsi" w:cstheme="minorBidi"/>
          <w:lang w:val="en-IN"/>
        </w:rPr>
        <w:t xml:space="preserve">d of Web </w:t>
      </w:r>
      <w:r w:rsidR="000A1C34">
        <w:rPr>
          <w:rFonts w:asciiTheme="minorHAnsi" w:eastAsiaTheme="minorHAnsi" w:hAnsiTheme="minorHAnsi" w:cstheme="minorBidi"/>
          <w:lang w:val="en-IN"/>
        </w:rPr>
        <w:t>Development in Backend and Frontend</w:t>
      </w:r>
      <w:r>
        <w:rPr>
          <w:rFonts w:asciiTheme="minorHAnsi" w:eastAsiaTheme="minorHAnsi" w:hAnsiTheme="minorHAnsi" w:cstheme="minorBidi"/>
          <w:lang w:val="en-IN"/>
        </w:rPr>
        <w:t>.</w:t>
      </w:r>
    </w:p>
    <w:tbl>
      <w:tblPr>
        <w:tblStyle w:val="TableGrid"/>
        <w:tblW w:w="0" w:type="auto"/>
        <w:tblInd w:w="108" w:type="dxa"/>
        <w:tblLook w:val="04A0" w:firstRow="1" w:lastRow="0" w:firstColumn="1" w:lastColumn="0" w:noHBand="0" w:noVBand="1"/>
      </w:tblPr>
      <w:tblGrid>
        <w:gridCol w:w="10632"/>
      </w:tblGrid>
      <w:tr w:rsidR="00F6495D" w:rsidRPr="004B1F5A" w:rsidTr="004B1F5A">
        <w:trPr>
          <w:trHeight w:val="270"/>
        </w:trPr>
        <w:tc>
          <w:tcPr>
            <w:tcW w:w="10632" w:type="dxa"/>
            <w:shd w:val="clear" w:color="auto" w:fill="A6A6A6" w:themeFill="background1" w:themeFillShade="A6"/>
          </w:tcPr>
          <w:p w:rsidR="00F6495D" w:rsidRPr="004B1F5A" w:rsidRDefault="00F6495D" w:rsidP="00F6495D">
            <w:pPr>
              <w:ind w:right="146"/>
              <w:jc w:val="both"/>
              <w:rPr>
                <w:rFonts w:asciiTheme="minorHAnsi" w:eastAsiaTheme="minorHAnsi" w:hAnsiTheme="minorHAnsi" w:cstheme="minorBidi"/>
                <w:b/>
                <w:sz w:val="24"/>
                <w:szCs w:val="24"/>
              </w:rPr>
            </w:pPr>
            <w:r w:rsidRPr="004B1F5A">
              <w:rPr>
                <w:rFonts w:asciiTheme="minorHAnsi" w:eastAsiaTheme="minorHAnsi" w:hAnsiTheme="minorHAnsi" w:cstheme="minorBidi"/>
                <w:b/>
                <w:sz w:val="24"/>
                <w:szCs w:val="24"/>
              </w:rPr>
              <w:t>Education</w:t>
            </w:r>
          </w:p>
        </w:tc>
      </w:tr>
    </w:tbl>
    <w:p w:rsidR="001557D1" w:rsidRDefault="00FB55C7" w:rsidP="00C01D7D">
      <w:pPr>
        <w:spacing w:line="240" w:lineRule="auto"/>
        <w:ind w:right="146"/>
        <w:contextualSpacing/>
        <w:jc w:val="both"/>
        <w:rPr>
          <w:rFonts w:asciiTheme="minorHAnsi" w:eastAsiaTheme="minorHAnsi" w:hAnsiTheme="minorHAnsi" w:cstheme="minorBidi"/>
          <w:noProof/>
          <w:lang w:val="en-IN" w:eastAsia="en-IN"/>
        </w:rPr>
      </w:pPr>
      <w:r w:rsidRPr="00FB55C7">
        <w:rPr>
          <w:rFonts w:asciiTheme="minorHAnsi" w:eastAsiaTheme="minorHAnsi" w:hAnsiTheme="minorHAnsi" w:cstheme="minorBidi"/>
          <w:noProof/>
          <w:lang w:val="en-IN" w:eastAsia="en-IN"/>
        </w:rPr>
        <w:t>B.Tech</w:t>
      </w:r>
      <w:r w:rsidR="00C01D7D">
        <w:rPr>
          <w:rFonts w:asciiTheme="minorHAnsi" w:eastAsiaTheme="minorHAnsi" w:hAnsiTheme="minorHAnsi" w:cstheme="minorBidi"/>
          <w:noProof/>
          <w:lang w:val="en-IN" w:eastAsia="en-IN"/>
        </w:rPr>
        <w:t>, CSE (Cloud Based Application)</w:t>
      </w:r>
      <w:r>
        <w:rPr>
          <w:rFonts w:asciiTheme="minorHAnsi" w:eastAsiaTheme="minorHAnsi" w:hAnsiTheme="minorHAnsi" w:cstheme="minorBidi"/>
          <w:noProof/>
          <w:lang w:val="en-IN" w:eastAsia="en-IN"/>
        </w:rPr>
        <w:t xml:space="preserve">                                                     </w:t>
      </w:r>
      <w:r w:rsidR="00C01D7D">
        <w:rPr>
          <w:rFonts w:asciiTheme="minorHAnsi" w:eastAsiaTheme="minorHAnsi" w:hAnsiTheme="minorHAnsi" w:cstheme="minorBidi"/>
          <w:noProof/>
          <w:lang w:val="en-IN" w:eastAsia="en-IN"/>
        </w:rPr>
        <w:t xml:space="preserve">     </w:t>
      </w:r>
      <w:r>
        <w:rPr>
          <w:rFonts w:asciiTheme="minorHAnsi" w:eastAsiaTheme="minorHAnsi" w:hAnsiTheme="minorHAnsi" w:cstheme="minorBidi"/>
          <w:noProof/>
          <w:lang w:val="en-IN" w:eastAsia="en-IN"/>
        </w:rPr>
        <w:t xml:space="preserve">                                         </w:t>
      </w:r>
      <w:r w:rsidR="00C01D7D">
        <w:rPr>
          <w:rFonts w:asciiTheme="minorHAnsi" w:eastAsiaTheme="minorHAnsi" w:hAnsiTheme="minorHAnsi" w:cstheme="minorBidi"/>
          <w:noProof/>
          <w:lang w:val="en-IN" w:eastAsia="en-IN"/>
        </w:rPr>
        <w:t xml:space="preserve">                     2018-Ongoing</w:t>
      </w:r>
    </w:p>
    <w:p w:rsidR="00FB55C7" w:rsidRDefault="00C01D7D" w:rsidP="00FB55C7">
      <w:pPr>
        <w:spacing w:line="240" w:lineRule="auto"/>
        <w:ind w:right="146"/>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Ganpat University(ICT) , SGPA – 8.</w:t>
      </w:r>
      <w:r w:rsidR="00622A1C">
        <w:rPr>
          <w:rFonts w:asciiTheme="minorHAnsi" w:eastAsiaTheme="minorHAnsi" w:hAnsiTheme="minorHAnsi" w:cstheme="minorBidi"/>
          <w:noProof/>
          <w:lang w:val="en-IN" w:eastAsia="en-IN"/>
        </w:rPr>
        <w:t>13</w:t>
      </w:r>
      <w:r w:rsidR="00FB55C7">
        <w:rPr>
          <w:rFonts w:asciiTheme="minorHAnsi" w:eastAsiaTheme="minorHAnsi" w:hAnsiTheme="minorHAnsi" w:cstheme="minorBidi"/>
          <w:noProof/>
          <w:lang w:val="en-IN" w:eastAsia="en-IN"/>
        </w:rPr>
        <w:t>/10</w:t>
      </w:r>
    </w:p>
    <w:p w:rsidR="00FB55C7" w:rsidRDefault="00622A1C" w:rsidP="00FB55C7">
      <w:pPr>
        <w:spacing w:line="240" w:lineRule="auto"/>
        <w:ind w:right="146"/>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t>CGPA - 7.87/10</w:t>
      </w:r>
    </w:p>
    <w:p w:rsidR="00622A1C" w:rsidRDefault="00622A1C" w:rsidP="00FB55C7">
      <w:pPr>
        <w:spacing w:line="240" w:lineRule="auto"/>
        <w:ind w:right="146"/>
        <w:contextualSpacing/>
        <w:jc w:val="both"/>
        <w:rPr>
          <w:rFonts w:asciiTheme="minorHAnsi" w:eastAsiaTheme="minorHAnsi" w:hAnsiTheme="minorHAnsi" w:cstheme="minorBidi"/>
          <w:noProof/>
          <w:lang w:val="en-IN" w:eastAsia="en-IN"/>
        </w:rPr>
      </w:pPr>
    </w:p>
    <w:p w:rsidR="008D4AB5" w:rsidRDefault="008D4AB5" w:rsidP="00FB55C7">
      <w:pPr>
        <w:spacing w:line="240" w:lineRule="auto"/>
        <w:ind w:right="146"/>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12</w:t>
      </w:r>
      <w:r w:rsidRPr="008D4AB5">
        <w:rPr>
          <w:rFonts w:asciiTheme="minorHAnsi" w:eastAsiaTheme="minorHAnsi" w:hAnsiTheme="minorHAnsi" w:cstheme="minorBidi"/>
          <w:noProof/>
          <w:vertAlign w:val="superscript"/>
          <w:lang w:val="en-IN" w:eastAsia="en-IN"/>
        </w:rPr>
        <w:t>th</w:t>
      </w:r>
      <w:r>
        <w:rPr>
          <w:rFonts w:asciiTheme="minorHAnsi" w:eastAsiaTheme="minorHAnsi" w:hAnsiTheme="minorHAnsi" w:cstheme="minorBidi"/>
          <w:noProof/>
          <w:lang w:val="en-IN" w:eastAsia="en-IN"/>
        </w:rPr>
        <w:t xml:space="preserve"> (Senior Secondary Examination)</w:t>
      </w:r>
      <w:r w:rsidR="00FB55C7">
        <w:rPr>
          <w:rFonts w:asciiTheme="minorHAnsi" w:eastAsiaTheme="minorHAnsi" w:hAnsiTheme="minorHAnsi" w:cstheme="minorBidi"/>
          <w:noProof/>
          <w:lang w:val="en-IN" w:eastAsia="en-IN"/>
        </w:rPr>
        <w:t xml:space="preserve">       </w:t>
      </w:r>
      <w:r>
        <w:rPr>
          <w:rFonts w:asciiTheme="minorHAnsi" w:eastAsiaTheme="minorHAnsi" w:hAnsiTheme="minorHAnsi" w:cstheme="minorBidi"/>
          <w:noProof/>
          <w:lang w:val="en-IN" w:eastAsia="en-IN"/>
        </w:rPr>
        <w:t xml:space="preserve">                                                                                                         </w:t>
      </w:r>
      <w:r w:rsidR="00622A1C">
        <w:rPr>
          <w:rFonts w:asciiTheme="minorHAnsi" w:eastAsiaTheme="minorHAnsi" w:hAnsiTheme="minorHAnsi" w:cstheme="minorBidi"/>
          <w:noProof/>
          <w:lang w:val="en-IN" w:eastAsia="en-IN"/>
        </w:rPr>
        <w:t xml:space="preserve">                           2018</w:t>
      </w:r>
    </w:p>
    <w:p w:rsidR="00FB55C7" w:rsidRPr="00FB55C7" w:rsidRDefault="00622A1C" w:rsidP="00FB55C7">
      <w:pPr>
        <w:spacing w:line="240" w:lineRule="auto"/>
        <w:ind w:right="146"/>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GSEB Board, 5</w:t>
      </w:r>
      <w:r w:rsidR="008E0366">
        <w:rPr>
          <w:rFonts w:asciiTheme="minorHAnsi" w:eastAsiaTheme="minorHAnsi" w:hAnsiTheme="minorHAnsi" w:cstheme="minorBidi"/>
          <w:noProof/>
          <w:lang w:val="en-IN" w:eastAsia="en-IN"/>
        </w:rPr>
        <w:t>7.16 percentile</w:t>
      </w:r>
      <w:r w:rsidR="00FB55C7">
        <w:rPr>
          <w:rFonts w:asciiTheme="minorHAnsi" w:eastAsiaTheme="minorHAnsi" w:hAnsiTheme="minorHAnsi" w:cstheme="minorBidi"/>
          <w:noProof/>
          <w:lang w:val="en-IN" w:eastAsia="en-IN"/>
        </w:rPr>
        <w:t xml:space="preserve">                 </w:t>
      </w:r>
    </w:p>
    <w:p w:rsidR="001557D1" w:rsidRDefault="001557D1" w:rsidP="00F6495D">
      <w:pPr>
        <w:spacing w:line="240" w:lineRule="auto"/>
        <w:ind w:left="-142" w:right="146"/>
        <w:contextualSpacing/>
        <w:jc w:val="both"/>
        <w:rPr>
          <w:rFonts w:asciiTheme="minorHAnsi" w:eastAsiaTheme="minorHAnsi" w:hAnsiTheme="minorHAnsi" w:cstheme="minorBidi"/>
          <w:noProof/>
          <w:sz w:val="20"/>
          <w:szCs w:val="20"/>
          <w:lang w:val="en-IN" w:eastAsia="en-IN"/>
        </w:rPr>
      </w:pPr>
    </w:p>
    <w:p w:rsidR="008D4AB5" w:rsidRDefault="008D4AB5" w:rsidP="008D4AB5">
      <w:pPr>
        <w:spacing w:line="240" w:lineRule="auto"/>
        <w:ind w:right="146"/>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10</w:t>
      </w:r>
      <w:r w:rsidRPr="008D4AB5">
        <w:rPr>
          <w:rFonts w:asciiTheme="minorHAnsi" w:eastAsiaTheme="minorHAnsi" w:hAnsiTheme="minorHAnsi" w:cstheme="minorBidi"/>
          <w:noProof/>
          <w:vertAlign w:val="superscript"/>
          <w:lang w:val="en-IN" w:eastAsia="en-IN"/>
        </w:rPr>
        <w:t>th</w:t>
      </w:r>
      <w:r>
        <w:rPr>
          <w:rFonts w:asciiTheme="minorHAnsi" w:eastAsiaTheme="minorHAnsi" w:hAnsiTheme="minorHAnsi" w:cstheme="minorBidi"/>
          <w:noProof/>
          <w:lang w:val="en-IN" w:eastAsia="en-IN"/>
        </w:rPr>
        <w:t xml:space="preserve"> (Secondary Examination)                                                                                                                                                        </w:t>
      </w:r>
      <w:r w:rsidR="00622A1C">
        <w:rPr>
          <w:rFonts w:asciiTheme="minorHAnsi" w:eastAsiaTheme="minorHAnsi" w:hAnsiTheme="minorHAnsi" w:cstheme="minorBidi"/>
          <w:noProof/>
          <w:lang w:val="en-IN" w:eastAsia="en-IN"/>
        </w:rPr>
        <w:t>2016</w:t>
      </w:r>
      <w:r>
        <w:rPr>
          <w:rFonts w:asciiTheme="minorHAnsi" w:eastAsiaTheme="minorHAnsi" w:hAnsiTheme="minorHAnsi" w:cstheme="minorBidi"/>
          <w:noProof/>
          <w:lang w:val="en-IN" w:eastAsia="en-IN"/>
        </w:rPr>
        <w:t xml:space="preserve">  </w:t>
      </w:r>
    </w:p>
    <w:p w:rsidR="001557D1" w:rsidRDefault="00622A1C" w:rsidP="008D4AB5">
      <w:pPr>
        <w:spacing w:line="240" w:lineRule="auto"/>
        <w:ind w:right="146"/>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GSEB Board, 97.94 percentile</w:t>
      </w:r>
    </w:p>
    <w:p w:rsidR="009755B6" w:rsidRPr="008D4AB5" w:rsidRDefault="009755B6" w:rsidP="008D4AB5">
      <w:pPr>
        <w:spacing w:line="240" w:lineRule="auto"/>
        <w:ind w:right="146"/>
        <w:contextualSpacing/>
        <w:jc w:val="both"/>
        <w:rPr>
          <w:rFonts w:asciiTheme="minorHAnsi" w:eastAsiaTheme="minorHAnsi" w:hAnsiTheme="minorHAnsi" w:cstheme="minorBidi"/>
          <w:noProof/>
          <w:lang w:val="en-IN" w:eastAsia="en-IN"/>
        </w:rPr>
      </w:pPr>
    </w:p>
    <w:tbl>
      <w:tblPr>
        <w:tblStyle w:val="TableGrid"/>
        <w:tblW w:w="0" w:type="auto"/>
        <w:tblInd w:w="108" w:type="dxa"/>
        <w:tblLook w:val="04A0" w:firstRow="1" w:lastRow="0" w:firstColumn="1" w:lastColumn="0" w:noHBand="0" w:noVBand="1"/>
      </w:tblPr>
      <w:tblGrid>
        <w:gridCol w:w="10595"/>
      </w:tblGrid>
      <w:tr w:rsidR="009755B6" w:rsidRPr="009755B6" w:rsidTr="003F5CEA">
        <w:trPr>
          <w:trHeight w:val="267"/>
        </w:trPr>
        <w:tc>
          <w:tcPr>
            <w:tcW w:w="10595" w:type="dxa"/>
            <w:shd w:val="clear" w:color="auto" w:fill="A6A6A6" w:themeFill="background1" w:themeFillShade="A6"/>
          </w:tcPr>
          <w:p w:rsidR="009755B6" w:rsidRPr="009755B6" w:rsidRDefault="007E5F73" w:rsidP="00C12D06">
            <w:pPr>
              <w:ind w:right="146"/>
              <w:jc w:val="both"/>
              <w:rPr>
                <w:rFonts w:asciiTheme="minorHAnsi" w:eastAsiaTheme="minorHAnsi" w:hAnsiTheme="minorHAnsi" w:cstheme="minorBidi"/>
                <w:b/>
                <w:sz w:val="24"/>
                <w:szCs w:val="24"/>
              </w:rPr>
            </w:pPr>
            <w:r>
              <w:rPr>
                <w:rFonts w:asciiTheme="minorHAnsi" w:eastAsiaTheme="minorHAnsi" w:hAnsiTheme="minorHAnsi" w:cstheme="minorBidi"/>
                <w:b/>
                <w:sz w:val="24"/>
                <w:szCs w:val="24"/>
              </w:rPr>
              <w:t>Technical</w:t>
            </w:r>
            <w:r w:rsidR="009755B6">
              <w:rPr>
                <w:rFonts w:asciiTheme="minorHAnsi" w:eastAsiaTheme="minorHAnsi" w:hAnsiTheme="minorHAnsi" w:cstheme="minorBidi"/>
                <w:b/>
                <w:sz w:val="24"/>
                <w:szCs w:val="24"/>
              </w:rPr>
              <w:t xml:space="preserve"> Skills</w:t>
            </w:r>
          </w:p>
        </w:tc>
      </w:tr>
    </w:tbl>
    <w:p w:rsidR="009755B6" w:rsidRDefault="007E5F73" w:rsidP="009755B6">
      <w:pPr>
        <w:pStyle w:val="ListParagraph"/>
        <w:numPr>
          <w:ilvl w:val="0"/>
          <w:numId w:val="10"/>
        </w:numPr>
        <w:spacing w:line="240" w:lineRule="auto"/>
        <w:ind w:left="284" w:right="146"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Programming </w:t>
      </w:r>
      <w:r w:rsidR="009755B6">
        <w:rPr>
          <w:rFonts w:asciiTheme="minorHAnsi" w:eastAsiaTheme="minorHAnsi" w:hAnsiTheme="minorHAnsi" w:cstheme="minorBidi"/>
          <w:lang w:val="en-IN"/>
        </w:rPr>
        <w:t xml:space="preserve">Languages – C, C++, </w:t>
      </w:r>
      <w:r w:rsidR="00622A1C">
        <w:rPr>
          <w:rFonts w:asciiTheme="minorHAnsi" w:eastAsiaTheme="minorHAnsi" w:hAnsiTheme="minorHAnsi" w:cstheme="minorBidi"/>
          <w:lang w:val="en-IN"/>
        </w:rPr>
        <w:t xml:space="preserve">C#, </w:t>
      </w:r>
      <w:r w:rsidR="009755B6">
        <w:rPr>
          <w:rFonts w:asciiTheme="minorHAnsi" w:eastAsiaTheme="minorHAnsi" w:hAnsiTheme="minorHAnsi" w:cstheme="minorBidi"/>
          <w:lang w:val="en-IN"/>
        </w:rPr>
        <w:t>Java</w:t>
      </w:r>
      <w:r w:rsidR="00622A1C">
        <w:rPr>
          <w:rFonts w:asciiTheme="minorHAnsi" w:eastAsiaTheme="minorHAnsi" w:hAnsiTheme="minorHAnsi" w:cstheme="minorBidi"/>
          <w:lang w:val="en-IN"/>
        </w:rPr>
        <w:t>, Python</w:t>
      </w:r>
    </w:p>
    <w:p w:rsidR="009755B6" w:rsidRDefault="007E5F73" w:rsidP="009755B6">
      <w:pPr>
        <w:pStyle w:val="ListParagraph"/>
        <w:numPr>
          <w:ilvl w:val="0"/>
          <w:numId w:val="10"/>
        </w:numPr>
        <w:spacing w:line="240" w:lineRule="auto"/>
        <w:ind w:left="284" w:right="146" w:hanging="284"/>
        <w:jc w:val="both"/>
        <w:rPr>
          <w:rFonts w:asciiTheme="minorHAnsi" w:eastAsiaTheme="minorHAnsi" w:hAnsiTheme="minorHAnsi" w:cstheme="minorBidi"/>
          <w:lang w:val="en-IN"/>
        </w:rPr>
      </w:pPr>
      <w:r>
        <w:rPr>
          <w:rFonts w:asciiTheme="minorHAnsi" w:eastAsiaTheme="minorHAnsi" w:hAnsiTheme="minorHAnsi" w:cstheme="minorBidi"/>
          <w:lang w:val="en-IN"/>
        </w:rPr>
        <w:t>Web Technologies – PHP, MySQL, HTML, CSS, JavaScript</w:t>
      </w:r>
      <w:r w:rsidR="00622A1C">
        <w:rPr>
          <w:rFonts w:asciiTheme="minorHAnsi" w:eastAsiaTheme="minorHAnsi" w:hAnsiTheme="minorHAnsi" w:cstheme="minorBidi"/>
          <w:lang w:val="en-IN"/>
        </w:rPr>
        <w:t>, JQuery</w:t>
      </w:r>
    </w:p>
    <w:p w:rsidR="008F3E0A" w:rsidRDefault="008F3E0A" w:rsidP="009755B6">
      <w:pPr>
        <w:pStyle w:val="ListParagraph"/>
        <w:numPr>
          <w:ilvl w:val="0"/>
          <w:numId w:val="10"/>
        </w:numPr>
        <w:spacing w:line="240" w:lineRule="auto"/>
        <w:ind w:left="284" w:right="146" w:hanging="284"/>
        <w:jc w:val="both"/>
        <w:rPr>
          <w:rFonts w:asciiTheme="minorHAnsi" w:eastAsiaTheme="minorHAnsi" w:hAnsiTheme="minorHAnsi" w:cstheme="minorBidi"/>
          <w:lang w:val="en-IN"/>
        </w:rPr>
      </w:pPr>
      <w:r>
        <w:rPr>
          <w:rFonts w:asciiTheme="minorHAnsi" w:eastAsiaTheme="minorHAnsi" w:hAnsiTheme="minorHAnsi" w:cstheme="minorBidi"/>
          <w:lang w:val="en-IN"/>
        </w:rPr>
        <w:t>Operating Systems – Windows , Linux</w:t>
      </w:r>
    </w:p>
    <w:p w:rsidR="008F3E0A" w:rsidRPr="009755B6" w:rsidRDefault="008F3E0A" w:rsidP="009755B6">
      <w:pPr>
        <w:pStyle w:val="ListParagraph"/>
        <w:numPr>
          <w:ilvl w:val="0"/>
          <w:numId w:val="10"/>
        </w:numPr>
        <w:spacing w:line="240" w:lineRule="auto"/>
        <w:ind w:left="284" w:right="146" w:hanging="284"/>
        <w:jc w:val="both"/>
        <w:rPr>
          <w:rFonts w:asciiTheme="minorHAnsi" w:eastAsiaTheme="minorHAnsi" w:hAnsiTheme="minorHAnsi" w:cstheme="minorBidi"/>
          <w:lang w:val="en-IN"/>
        </w:rPr>
      </w:pPr>
      <w:r>
        <w:rPr>
          <w:rFonts w:asciiTheme="minorHAnsi" w:eastAsiaTheme="minorHAnsi" w:hAnsiTheme="minorHAnsi" w:cstheme="minorBidi"/>
          <w:lang w:val="en-IN"/>
        </w:rPr>
        <w:t>Good At problem Solving and</w:t>
      </w:r>
      <w:r w:rsidR="000A1C34">
        <w:rPr>
          <w:rFonts w:asciiTheme="minorHAnsi" w:eastAsiaTheme="minorHAnsi" w:hAnsiTheme="minorHAnsi" w:cstheme="minorBidi"/>
          <w:lang w:val="en-IN"/>
        </w:rPr>
        <w:t xml:space="preserve"> getting Mathematical Solutions</w:t>
      </w:r>
      <w:r w:rsidR="004A0D7C">
        <w:rPr>
          <w:rFonts w:asciiTheme="minorHAnsi" w:eastAsiaTheme="minorHAnsi" w:hAnsiTheme="minorHAnsi" w:cstheme="minorBidi"/>
          <w:lang w:val="en-IN"/>
        </w:rPr>
        <w:t xml:space="preserve"> Faster.</w:t>
      </w:r>
    </w:p>
    <w:tbl>
      <w:tblPr>
        <w:tblStyle w:val="TableGrid"/>
        <w:tblW w:w="0" w:type="auto"/>
        <w:tblInd w:w="108" w:type="dxa"/>
        <w:tblLook w:val="04A0" w:firstRow="1" w:lastRow="0" w:firstColumn="1" w:lastColumn="0" w:noHBand="0" w:noVBand="1"/>
      </w:tblPr>
      <w:tblGrid>
        <w:gridCol w:w="10632"/>
      </w:tblGrid>
      <w:tr w:rsidR="00F6495D" w:rsidRPr="008D4AB5" w:rsidTr="008D4AB5">
        <w:trPr>
          <w:trHeight w:val="269"/>
        </w:trPr>
        <w:tc>
          <w:tcPr>
            <w:tcW w:w="10632" w:type="dxa"/>
            <w:shd w:val="clear" w:color="auto" w:fill="A6A6A6" w:themeFill="background1" w:themeFillShade="A6"/>
          </w:tcPr>
          <w:p w:rsidR="00F6495D" w:rsidRPr="008D4AB5" w:rsidRDefault="00F6495D" w:rsidP="008D4AB5">
            <w:pPr>
              <w:ind w:right="146"/>
              <w:jc w:val="both"/>
              <w:rPr>
                <w:rFonts w:asciiTheme="minorHAnsi" w:eastAsiaTheme="minorHAnsi" w:hAnsiTheme="minorHAnsi" w:cstheme="minorBidi"/>
                <w:b/>
                <w:sz w:val="24"/>
                <w:szCs w:val="24"/>
              </w:rPr>
            </w:pPr>
            <w:r w:rsidRPr="008D4AB5">
              <w:rPr>
                <w:rFonts w:asciiTheme="minorHAnsi" w:eastAsiaTheme="minorHAnsi" w:hAnsiTheme="minorHAnsi" w:cstheme="minorBidi"/>
                <w:b/>
                <w:sz w:val="24"/>
                <w:szCs w:val="24"/>
              </w:rPr>
              <w:t>Internships</w:t>
            </w:r>
          </w:p>
        </w:tc>
      </w:tr>
    </w:tbl>
    <w:p w:rsidR="00622A1C" w:rsidRDefault="00622A1C" w:rsidP="00622A1C">
      <w:pPr>
        <w:spacing w:line="240" w:lineRule="auto"/>
        <w:ind w:right="168"/>
        <w:contextualSpacing/>
      </w:pPr>
      <w:r>
        <w:rPr>
          <w:rFonts w:asciiTheme="minorHAnsi" w:eastAsiaTheme="minorHAnsi" w:hAnsiTheme="minorHAnsi" w:cstheme="minorBidi"/>
          <w:b/>
          <w:lang w:val="en-IN"/>
        </w:rPr>
        <w:t>Societal Internship</w:t>
      </w:r>
      <w:r>
        <w:rPr>
          <w:rFonts w:asciiTheme="minorHAnsi" w:eastAsiaTheme="minorHAnsi" w:hAnsiTheme="minorHAnsi" w:cstheme="minorBidi"/>
          <w:b/>
          <w:lang w:val="en-IN"/>
        </w:rPr>
        <w:tab/>
      </w:r>
      <w:r>
        <w:rPr>
          <w:rFonts w:asciiTheme="minorHAnsi" w:eastAsiaTheme="minorHAnsi" w:hAnsiTheme="minorHAnsi" w:cstheme="minorBidi"/>
          <w:b/>
          <w:lang w:val="en-IN"/>
        </w:rPr>
        <w:tab/>
      </w:r>
      <w:r w:rsidR="00F6495D" w:rsidRPr="008D4AB5">
        <w:rPr>
          <w:rFonts w:asciiTheme="minorHAnsi" w:eastAsiaTheme="minorHAnsi" w:hAnsiTheme="minorHAnsi" w:cstheme="minorBidi"/>
          <w:b/>
          <w:lang w:val="en-IN"/>
        </w:rPr>
        <w:t xml:space="preserve">                                                                                           </w:t>
      </w:r>
      <w:r>
        <w:rPr>
          <w:rFonts w:asciiTheme="minorHAnsi" w:eastAsiaTheme="minorHAnsi" w:hAnsiTheme="minorHAnsi" w:cstheme="minorBidi"/>
          <w:b/>
          <w:lang w:val="en-IN"/>
        </w:rPr>
        <w:tab/>
      </w:r>
      <w:r>
        <w:rPr>
          <w:rFonts w:asciiTheme="minorHAnsi" w:eastAsiaTheme="minorHAnsi" w:hAnsiTheme="minorHAnsi" w:cstheme="minorBidi"/>
          <w:b/>
          <w:lang w:val="en-IN"/>
        </w:rPr>
        <w:tab/>
      </w:r>
      <w:r>
        <w:rPr>
          <w:rFonts w:asciiTheme="minorHAnsi" w:eastAsiaTheme="minorHAnsi" w:hAnsiTheme="minorHAnsi" w:cstheme="minorBidi"/>
          <w:b/>
          <w:lang w:val="en-IN"/>
        </w:rPr>
        <w:tab/>
        <w:t>May-June</w:t>
      </w:r>
      <w:r w:rsidR="00F6495D" w:rsidRPr="008D4AB5">
        <w:rPr>
          <w:rFonts w:asciiTheme="minorHAnsi" w:eastAsiaTheme="minorHAnsi" w:hAnsiTheme="minorHAnsi" w:cstheme="minorBidi"/>
          <w:b/>
          <w:lang w:val="en-IN"/>
        </w:rPr>
        <w:t>’1</w:t>
      </w:r>
      <w:r>
        <w:rPr>
          <w:rFonts w:asciiTheme="minorHAnsi" w:eastAsiaTheme="minorHAnsi" w:hAnsiTheme="minorHAnsi" w:cstheme="minorBidi"/>
          <w:b/>
          <w:lang w:val="en-IN"/>
        </w:rPr>
        <w:t>9</w:t>
      </w:r>
    </w:p>
    <w:p w:rsidR="00F76DA9" w:rsidRPr="00F76DA9" w:rsidRDefault="00622A1C" w:rsidP="008D4AB5">
      <w:pPr>
        <w:spacing w:line="240" w:lineRule="auto"/>
        <w:ind w:right="168"/>
        <w:contextualSpacing/>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Worked </w:t>
      </w:r>
      <w:r w:rsidR="002D6F10">
        <w:rPr>
          <w:rFonts w:asciiTheme="minorHAnsi" w:eastAsiaTheme="minorHAnsi" w:hAnsiTheme="minorHAnsi" w:cstheme="minorBidi"/>
          <w:lang w:val="en-IN"/>
        </w:rPr>
        <w:t>for</w:t>
      </w:r>
      <w:r>
        <w:rPr>
          <w:rFonts w:asciiTheme="minorHAnsi" w:eastAsiaTheme="minorHAnsi" w:hAnsiTheme="minorHAnsi" w:cstheme="minorBidi"/>
          <w:lang w:val="en-IN"/>
        </w:rPr>
        <w:t xml:space="preserve"> the Karma Foundation During last Summer. And Worked for the Welfare of the Society By spreading Awareness For the Addicts By Conducting a research for 15 Days and then Through Survey.</w:t>
      </w:r>
    </w:p>
    <w:p w:rsidR="00F6495D" w:rsidRPr="00F6495D" w:rsidRDefault="00F6495D" w:rsidP="00F6495D">
      <w:pPr>
        <w:spacing w:line="240" w:lineRule="auto"/>
        <w:ind w:left="142" w:right="146"/>
        <w:contextualSpacing/>
        <w:jc w:val="both"/>
        <w:rPr>
          <w:rFonts w:asciiTheme="minorHAnsi" w:eastAsiaTheme="minorHAnsi" w:hAnsiTheme="minorHAnsi" w:cstheme="minorBidi"/>
          <w:sz w:val="20"/>
          <w:szCs w:val="20"/>
          <w:lang w:val="en-IN"/>
        </w:rPr>
      </w:pPr>
    </w:p>
    <w:tbl>
      <w:tblPr>
        <w:tblStyle w:val="TableGrid"/>
        <w:tblW w:w="0" w:type="auto"/>
        <w:tblInd w:w="108" w:type="dxa"/>
        <w:tblLook w:val="04A0" w:firstRow="1" w:lastRow="0" w:firstColumn="1" w:lastColumn="0" w:noHBand="0" w:noVBand="1"/>
      </w:tblPr>
      <w:tblGrid>
        <w:gridCol w:w="10632"/>
      </w:tblGrid>
      <w:tr w:rsidR="00F6495D" w:rsidRPr="00F76DA9" w:rsidTr="00F76DA9">
        <w:trPr>
          <w:trHeight w:val="269"/>
        </w:trPr>
        <w:tc>
          <w:tcPr>
            <w:tcW w:w="10632" w:type="dxa"/>
            <w:shd w:val="clear" w:color="auto" w:fill="A6A6A6" w:themeFill="background1" w:themeFillShade="A6"/>
          </w:tcPr>
          <w:p w:rsidR="00F6495D" w:rsidRPr="00F76DA9" w:rsidRDefault="00F6495D" w:rsidP="00F6495D">
            <w:pPr>
              <w:ind w:right="146"/>
              <w:jc w:val="both"/>
              <w:rPr>
                <w:rFonts w:asciiTheme="minorHAnsi" w:eastAsiaTheme="minorHAnsi" w:hAnsiTheme="minorHAnsi" w:cstheme="minorBidi"/>
                <w:b/>
                <w:sz w:val="24"/>
                <w:szCs w:val="24"/>
              </w:rPr>
            </w:pPr>
            <w:r w:rsidRPr="00F76DA9">
              <w:rPr>
                <w:rFonts w:asciiTheme="minorHAnsi" w:eastAsiaTheme="minorHAnsi" w:hAnsiTheme="minorHAnsi" w:cstheme="minorBidi"/>
                <w:b/>
                <w:sz w:val="24"/>
                <w:szCs w:val="24"/>
              </w:rPr>
              <w:t>Academic Projects</w:t>
            </w:r>
          </w:p>
        </w:tc>
      </w:tr>
    </w:tbl>
    <w:p w:rsidR="00AA619B" w:rsidRDefault="00AA619B" w:rsidP="00AA619B">
      <w:pPr>
        <w:spacing w:line="240" w:lineRule="auto"/>
        <w:ind w:right="146"/>
        <w:contextualSpacing/>
        <w:rPr>
          <w:rFonts w:asciiTheme="minorHAnsi" w:eastAsiaTheme="minorHAnsi" w:hAnsiTheme="minorHAnsi" w:cstheme="minorBidi"/>
          <w:b/>
        </w:rPr>
      </w:pPr>
      <w:r>
        <w:rPr>
          <w:rFonts w:asciiTheme="minorHAnsi" w:eastAsiaTheme="minorHAnsi" w:hAnsiTheme="minorHAnsi" w:cstheme="minorBidi"/>
          <w:b/>
        </w:rPr>
        <w:t xml:space="preserve">   Minor Projects:</w:t>
      </w:r>
    </w:p>
    <w:p w:rsidR="00AA619B" w:rsidRDefault="00AA619B" w:rsidP="00AA619B">
      <w:pPr>
        <w:spacing w:line="240" w:lineRule="auto"/>
        <w:ind w:right="146"/>
        <w:contextualSpacing/>
        <w:rPr>
          <w:rFonts w:asciiTheme="minorHAnsi" w:eastAsiaTheme="minorHAnsi" w:hAnsiTheme="minorHAnsi" w:cstheme="minorBidi"/>
          <w:b/>
        </w:rPr>
      </w:pPr>
      <w:r>
        <w:rPr>
          <w:rFonts w:asciiTheme="minorHAnsi" w:eastAsiaTheme="minorHAnsi" w:hAnsiTheme="minorHAnsi" w:cstheme="minorBidi"/>
          <w:b/>
        </w:rPr>
        <w:tab/>
        <w:t>Sem-1: Electricity Bill Generation System on C.</w:t>
      </w:r>
    </w:p>
    <w:p w:rsidR="00F6495D" w:rsidRDefault="00AA619B" w:rsidP="00AA619B">
      <w:pPr>
        <w:spacing w:line="240" w:lineRule="auto"/>
        <w:ind w:right="146"/>
        <w:contextualSpacing/>
        <w:rPr>
          <w:rFonts w:asciiTheme="minorHAnsi" w:eastAsiaTheme="minorHAnsi" w:hAnsiTheme="minorHAnsi" w:cstheme="minorBidi"/>
          <w:b/>
        </w:rPr>
      </w:pPr>
      <w:r>
        <w:rPr>
          <w:rFonts w:asciiTheme="minorHAnsi" w:eastAsiaTheme="minorHAnsi" w:hAnsiTheme="minorHAnsi" w:cstheme="minorBidi"/>
          <w:b/>
        </w:rPr>
        <w:tab/>
        <w:t>Sem-2:</w:t>
      </w:r>
      <w:r w:rsidR="00AB5F70">
        <w:rPr>
          <w:rFonts w:asciiTheme="minorHAnsi" w:eastAsiaTheme="minorHAnsi" w:hAnsiTheme="minorHAnsi" w:cstheme="minorBidi"/>
          <w:b/>
        </w:rPr>
        <w:t xml:space="preserve"> Lab Management System in C++</w:t>
      </w:r>
      <w:r w:rsidR="00F6495D" w:rsidRPr="00F76DA9">
        <w:rPr>
          <w:rFonts w:asciiTheme="minorHAnsi" w:eastAsiaTheme="minorHAnsi" w:hAnsiTheme="minorHAnsi" w:cstheme="minorBidi"/>
        </w:rPr>
        <w:br/>
      </w:r>
      <w:r>
        <w:rPr>
          <w:rFonts w:asciiTheme="minorHAnsi" w:eastAsiaTheme="minorHAnsi" w:hAnsiTheme="minorHAnsi" w:cstheme="minorBidi"/>
          <w:b/>
        </w:rPr>
        <w:tab/>
        <w:t>Sem-3: Hotel Management System in Java</w:t>
      </w:r>
    </w:p>
    <w:p w:rsidR="00AB5F70" w:rsidRDefault="00AB5F70" w:rsidP="00AA619B">
      <w:pPr>
        <w:spacing w:line="240" w:lineRule="auto"/>
        <w:ind w:right="146"/>
        <w:contextualSpacing/>
        <w:rPr>
          <w:rFonts w:asciiTheme="minorHAnsi" w:eastAsiaTheme="minorHAnsi" w:hAnsiTheme="minorHAnsi" w:cstheme="minorBidi"/>
          <w:b/>
        </w:rPr>
      </w:pPr>
      <w:r>
        <w:rPr>
          <w:rFonts w:asciiTheme="minorHAnsi" w:eastAsiaTheme="minorHAnsi" w:hAnsiTheme="minorHAnsi" w:cstheme="minorBidi"/>
          <w:b/>
        </w:rPr>
        <w:t xml:space="preserve">  </w:t>
      </w:r>
    </w:p>
    <w:p w:rsidR="00AB5F70" w:rsidRPr="00AA619B" w:rsidRDefault="00AB5F70" w:rsidP="00AA619B">
      <w:pPr>
        <w:spacing w:line="240" w:lineRule="auto"/>
        <w:ind w:right="146"/>
        <w:contextualSpacing/>
        <w:rPr>
          <w:rFonts w:asciiTheme="minorHAnsi" w:eastAsiaTheme="minorHAnsi" w:hAnsiTheme="minorHAnsi" w:cstheme="minorBidi"/>
          <w:b/>
        </w:rPr>
      </w:pPr>
      <w:r>
        <w:rPr>
          <w:rFonts w:asciiTheme="minorHAnsi" w:eastAsiaTheme="minorHAnsi" w:hAnsiTheme="minorHAnsi" w:cstheme="minorBidi"/>
          <w:b/>
        </w:rPr>
        <w:t>Currently Working on Online Portal where students and Teacher are connected and Teacher can upload video and                 the Students can Watch the Video if Teacher has assigned. In php and Mysql</w:t>
      </w:r>
      <w:r w:rsidR="002D6F10">
        <w:rPr>
          <w:rFonts w:asciiTheme="minorHAnsi" w:eastAsiaTheme="minorHAnsi" w:hAnsiTheme="minorHAnsi" w:cstheme="minorBidi"/>
          <w:b/>
        </w:rPr>
        <w:t xml:space="preserve"> and Apache</w:t>
      </w:r>
      <w:r>
        <w:rPr>
          <w:rFonts w:asciiTheme="minorHAnsi" w:eastAsiaTheme="minorHAnsi" w:hAnsiTheme="minorHAnsi" w:cstheme="minorBidi"/>
          <w:b/>
        </w:rPr>
        <w:t>.</w:t>
      </w:r>
    </w:p>
    <w:p w:rsidR="00F6495D" w:rsidRPr="00F6495D" w:rsidRDefault="00F6495D" w:rsidP="00F6495D">
      <w:pPr>
        <w:spacing w:line="240" w:lineRule="auto"/>
        <w:ind w:left="720" w:right="146"/>
        <w:contextualSpacing/>
        <w:jc w:val="both"/>
        <w:rPr>
          <w:rFonts w:asciiTheme="minorHAnsi" w:eastAsiaTheme="minorHAnsi" w:hAnsiTheme="minorHAnsi" w:cstheme="minorBidi"/>
          <w:sz w:val="20"/>
          <w:szCs w:val="20"/>
          <w:lang w:val="en-IN"/>
        </w:rPr>
      </w:pPr>
    </w:p>
    <w:tbl>
      <w:tblPr>
        <w:tblStyle w:val="TableGrid"/>
        <w:tblW w:w="0" w:type="auto"/>
        <w:tblInd w:w="108" w:type="dxa"/>
        <w:tblLook w:val="04A0" w:firstRow="1" w:lastRow="0" w:firstColumn="1" w:lastColumn="0" w:noHBand="0" w:noVBand="1"/>
      </w:tblPr>
      <w:tblGrid>
        <w:gridCol w:w="10632"/>
      </w:tblGrid>
      <w:tr w:rsidR="00F6495D" w:rsidRPr="0033176D" w:rsidTr="0033176D">
        <w:tc>
          <w:tcPr>
            <w:tcW w:w="10632" w:type="dxa"/>
            <w:shd w:val="clear" w:color="auto" w:fill="A6A6A6" w:themeFill="background1" w:themeFillShade="A6"/>
          </w:tcPr>
          <w:p w:rsidR="00F6495D" w:rsidRPr="0033176D" w:rsidRDefault="00AB5F70" w:rsidP="00F6495D">
            <w:pPr>
              <w:ind w:right="146"/>
              <w:jc w:val="both"/>
              <w:rPr>
                <w:rFonts w:asciiTheme="minorHAnsi" w:eastAsiaTheme="minorHAnsi" w:hAnsiTheme="minorHAnsi" w:cstheme="minorBidi"/>
                <w:b/>
                <w:sz w:val="24"/>
                <w:szCs w:val="24"/>
              </w:rPr>
            </w:pPr>
            <w:r>
              <w:rPr>
                <w:rFonts w:asciiTheme="minorHAnsi" w:eastAsiaTheme="minorHAnsi" w:hAnsiTheme="minorHAnsi" w:cstheme="minorBidi"/>
                <w:b/>
                <w:sz w:val="24"/>
                <w:szCs w:val="24"/>
              </w:rPr>
              <w:t>Certifications</w:t>
            </w:r>
          </w:p>
        </w:tc>
      </w:tr>
    </w:tbl>
    <w:p w:rsidR="0033176D" w:rsidRDefault="00AB5F70" w:rsidP="0033176D">
      <w:pPr>
        <w:pStyle w:val="ListParagraph"/>
        <w:numPr>
          <w:ilvl w:val="0"/>
          <w:numId w:val="9"/>
        </w:numPr>
        <w:spacing w:line="240" w:lineRule="auto"/>
        <w:ind w:left="284" w:right="146" w:hanging="284"/>
        <w:jc w:val="both"/>
        <w:rPr>
          <w:rFonts w:asciiTheme="minorHAnsi" w:eastAsiaTheme="minorHAnsi" w:hAnsiTheme="minorHAnsi" w:cstheme="minorBidi"/>
          <w:b/>
          <w:lang w:val="en-IN"/>
        </w:rPr>
      </w:pPr>
      <w:r w:rsidRPr="00AB5F70">
        <w:rPr>
          <w:rFonts w:asciiTheme="minorHAnsi" w:eastAsiaTheme="minorHAnsi" w:hAnsiTheme="minorHAnsi" w:cstheme="minorBidi"/>
          <w:b/>
          <w:lang w:val="en-IN"/>
        </w:rPr>
        <w:t>Spoken Tutorial by IIT Bombay:</w:t>
      </w:r>
    </w:p>
    <w:p w:rsidR="00AB5F70" w:rsidRDefault="00AB5F70" w:rsidP="00AB5F70">
      <w:pPr>
        <w:pStyle w:val="ListParagraph"/>
        <w:numPr>
          <w:ilvl w:val="0"/>
          <w:numId w:val="9"/>
        </w:numPr>
        <w:spacing w:line="240" w:lineRule="auto"/>
        <w:ind w:right="146"/>
        <w:jc w:val="both"/>
        <w:rPr>
          <w:rFonts w:asciiTheme="minorHAnsi" w:eastAsiaTheme="minorHAnsi" w:hAnsiTheme="minorHAnsi" w:cstheme="minorBidi"/>
          <w:b/>
          <w:lang w:val="en-IN"/>
        </w:rPr>
      </w:pPr>
      <w:r>
        <w:rPr>
          <w:rFonts w:asciiTheme="minorHAnsi" w:eastAsiaTheme="minorHAnsi" w:hAnsiTheme="minorHAnsi" w:cstheme="minorBidi"/>
          <w:b/>
          <w:lang w:val="en-IN"/>
        </w:rPr>
        <w:t>In C</w:t>
      </w:r>
    </w:p>
    <w:p w:rsidR="00AB5F70" w:rsidRDefault="00AB5F70" w:rsidP="00AB5F70">
      <w:pPr>
        <w:pStyle w:val="ListParagraph"/>
        <w:numPr>
          <w:ilvl w:val="0"/>
          <w:numId w:val="9"/>
        </w:numPr>
        <w:spacing w:line="240" w:lineRule="auto"/>
        <w:ind w:right="146"/>
        <w:jc w:val="both"/>
        <w:rPr>
          <w:rFonts w:asciiTheme="minorHAnsi" w:eastAsiaTheme="minorHAnsi" w:hAnsiTheme="minorHAnsi" w:cstheme="minorBidi"/>
          <w:b/>
          <w:lang w:val="en-IN"/>
        </w:rPr>
      </w:pPr>
      <w:r>
        <w:rPr>
          <w:rFonts w:asciiTheme="minorHAnsi" w:eastAsiaTheme="minorHAnsi" w:hAnsiTheme="minorHAnsi" w:cstheme="minorBidi"/>
          <w:b/>
          <w:lang w:val="en-IN"/>
        </w:rPr>
        <w:t>In C++</w:t>
      </w:r>
    </w:p>
    <w:p w:rsidR="00AB5F70" w:rsidRPr="008F3E0A" w:rsidRDefault="00AB5F70" w:rsidP="008F3E0A">
      <w:pPr>
        <w:pStyle w:val="ListParagraph"/>
        <w:numPr>
          <w:ilvl w:val="0"/>
          <w:numId w:val="9"/>
        </w:numPr>
        <w:spacing w:line="240" w:lineRule="auto"/>
        <w:ind w:right="146"/>
        <w:jc w:val="both"/>
        <w:rPr>
          <w:rFonts w:asciiTheme="minorHAnsi" w:eastAsiaTheme="minorHAnsi" w:hAnsiTheme="minorHAnsi" w:cstheme="minorBidi"/>
          <w:b/>
          <w:lang w:val="en-IN"/>
        </w:rPr>
      </w:pPr>
      <w:r>
        <w:rPr>
          <w:rFonts w:asciiTheme="minorHAnsi" w:eastAsiaTheme="minorHAnsi" w:hAnsiTheme="minorHAnsi" w:cstheme="minorBidi"/>
          <w:b/>
          <w:lang w:val="en-IN"/>
        </w:rPr>
        <w:t>In Java</w:t>
      </w:r>
    </w:p>
    <w:p w:rsidR="002D6F10" w:rsidRPr="002D6F10" w:rsidRDefault="00AB5F70" w:rsidP="002D6F10">
      <w:pPr>
        <w:pStyle w:val="ListParagraph"/>
        <w:numPr>
          <w:ilvl w:val="0"/>
          <w:numId w:val="9"/>
        </w:numPr>
        <w:spacing w:line="240" w:lineRule="auto"/>
        <w:ind w:left="284" w:right="146" w:hanging="284"/>
        <w:jc w:val="both"/>
        <w:rPr>
          <w:rFonts w:asciiTheme="minorHAnsi" w:eastAsiaTheme="minorHAnsi" w:hAnsiTheme="minorHAnsi" w:cstheme="minorBidi"/>
          <w:b/>
          <w:lang w:val="en-IN"/>
        </w:rPr>
      </w:pPr>
      <w:r>
        <w:rPr>
          <w:rFonts w:asciiTheme="minorHAnsi" w:eastAsiaTheme="minorHAnsi" w:hAnsiTheme="minorHAnsi" w:cstheme="minorBidi"/>
          <w:b/>
          <w:lang w:val="en-IN"/>
        </w:rPr>
        <w:t xml:space="preserve">Completed </w:t>
      </w:r>
      <w:r w:rsidR="008F3E0A">
        <w:rPr>
          <w:rFonts w:asciiTheme="minorHAnsi" w:eastAsiaTheme="minorHAnsi" w:hAnsiTheme="minorHAnsi" w:cstheme="minorBidi"/>
          <w:b/>
          <w:lang w:val="en-IN"/>
        </w:rPr>
        <w:t>Introduction to python in Datacamp.</w:t>
      </w:r>
    </w:p>
    <w:p w:rsidR="008F3E0A" w:rsidRPr="00AB5F70" w:rsidRDefault="008F3E0A" w:rsidP="00AB5F70">
      <w:pPr>
        <w:pStyle w:val="ListParagraph"/>
        <w:numPr>
          <w:ilvl w:val="0"/>
          <w:numId w:val="9"/>
        </w:numPr>
        <w:spacing w:line="240" w:lineRule="auto"/>
        <w:ind w:left="284" w:right="146" w:hanging="284"/>
        <w:jc w:val="both"/>
        <w:rPr>
          <w:rFonts w:asciiTheme="minorHAnsi" w:eastAsiaTheme="minorHAnsi" w:hAnsiTheme="minorHAnsi" w:cstheme="minorBidi"/>
          <w:b/>
          <w:lang w:val="en-IN"/>
        </w:rPr>
      </w:pPr>
      <w:r>
        <w:rPr>
          <w:rFonts w:asciiTheme="minorHAnsi" w:eastAsiaTheme="minorHAnsi" w:hAnsiTheme="minorHAnsi" w:cstheme="minorBidi"/>
          <w:b/>
          <w:lang w:val="en-IN"/>
        </w:rPr>
        <w:t>Got paper Presentation Certificate in OOP using Java</w:t>
      </w:r>
    </w:p>
    <w:tbl>
      <w:tblPr>
        <w:tblStyle w:val="TableGrid"/>
        <w:tblW w:w="0" w:type="auto"/>
        <w:tblInd w:w="108" w:type="dxa"/>
        <w:tblLook w:val="04A0" w:firstRow="1" w:lastRow="0" w:firstColumn="1" w:lastColumn="0" w:noHBand="0" w:noVBand="1"/>
      </w:tblPr>
      <w:tblGrid>
        <w:gridCol w:w="10632"/>
      </w:tblGrid>
      <w:tr w:rsidR="00F6495D" w:rsidRPr="00AB5F70" w:rsidTr="003B6ED1">
        <w:tc>
          <w:tcPr>
            <w:tcW w:w="10632" w:type="dxa"/>
            <w:shd w:val="clear" w:color="auto" w:fill="A6A6A6" w:themeFill="background1" w:themeFillShade="A6"/>
          </w:tcPr>
          <w:p w:rsidR="00F6495D" w:rsidRPr="00AB5F70" w:rsidRDefault="00F6495D" w:rsidP="00F6495D">
            <w:pPr>
              <w:ind w:right="146"/>
              <w:jc w:val="both"/>
              <w:rPr>
                <w:rFonts w:asciiTheme="minorHAnsi" w:eastAsiaTheme="minorHAnsi" w:hAnsiTheme="minorHAnsi" w:cstheme="minorBidi"/>
                <w:b/>
                <w:sz w:val="24"/>
                <w:szCs w:val="24"/>
              </w:rPr>
            </w:pPr>
            <w:r w:rsidRPr="00AB5F70">
              <w:rPr>
                <w:rFonts w:asciiTheme="minorHAnsi" w:eastAsiaTheme="minorHAnsi" w:hAnsiTheme="minorHAnsi" w:cstheme="minorBidi"/>
                <w:b/>
                <w:sz w:val="24"/>
                <w:szCs w:val="24"/>
              </w:rPr>
              <w:t>Achievements</w:t>
            </w:r>
          </w:p>
        </w:tc>
      </w:tr>
    </w:tbl>
    <w:p w:rsidR="008F3E0A" w:rsidRPr="008F3E0A" w:rsidRDefault="00AA5007" w:rsidP="008F3E0A">
      <w:pPr>
        <w:pStyle w:val="ListParagraph"/>
        <w:numPr>
          <w:ilvl w:val="0"/>
          <w:numId w:val="9"/>
        </w:numPr>
        <w:spacing w:line="240" w:lineRule="auto"/>
        <w:ind w:left="284" w:right="146" w:hanging="284"/>
        <w:jc w:val="both"/>
        <w:rPr>
          <w:rFonts w:asciiTheme="minorHAnsi" w:eastAsiaTheme="minorHAnsi" w:hAnsiTheme="minorHAnsi" w:cstheme="minorBidi"/>
          <w:sz w:val="20"/>
          <w:szCs w:val="20"/>
          <w:lang w:val="en-IN"/>
        </w:rPr>
      </w:pPr>
      <w:r>
        <w:rPr>
          <w:rFonts w:asciiTheme="minorHAnsi" w:eastAsiaTheme="minorHAnsi" w:hAnsiTheme="minorHAnsi" w:cstheme="minorBidi"/>
          <w:lang w:val="en-IN"/>
        </w:rPr>
        <w:t>Got Silver Medal in Computer Olympiads.</w:t>
      </w:r>
      <w:r w:rsidR="009755B6">
        <w:rPr>
          <w:rFonts w:asciiTheme="minorHAnsi" w:eastAsiaTheme="minorHAnsi" w:hAnsiTheme="minorHAnsi" w:cstheme="minorBidi"/>
          <w:lang w:val="en-IN"/>
        </w:rPr>
        <w:t xml:space="preserve"> </w:t>
      </w:r>
    </w:p>
    <w:tbl>
      <w:tblPr>
        <w:tblStyle w:val="TableGrid"/>
        <w:tblW w:w="0" w:type="auto"/>
        <w:tblInd w:w="108" w:type="dxa"/>
        <w:tblLook w:val="04A0" w:firstRow="1" w:lastRow="0" w:firstColumn="1" w:lastColumn="0" w:noHBand="0" w:noVBand="1"/>
      </w:tblPr>
      <w:tblGrid>
        <w:gridCol w:w="10632"/>
      </w:tblGrid>
      <w:tr w:rsidR="00F6495D" w:rsidRPr="009755B6" w:rsidTr="009755B6">
        <w:tc>
          <w:tcPr>
            <w:tcW w:w="10632" w:type="dxa"/>
            <w:shd w:val="clear" w:color="auto" w:fill="A6A6A6" w:themeFill="background1" w:themeFillShade="A6"/>
          </w:tcPr>
          <w:p w:rsidR="00F6495D" w:rsidRPr="009755B6" w:rsidRDefault="00F6495D" w:rsidP="00F6495D">
            <w:pPr>
              <w:ind w:right="146"/>
              <w:jc w:val="both"/>
              <w:rPr>
                <w:rFonts w:asciiTheme="minorHAnsi" w:eastAsiaTheme="minorHAnsi" w:hAnsiTheme="minorHAnsi" w:cstheme="minorBidi"/>
                <w:b/>
                <w:sz w:val="24"/>
                <w:szCs w:val="24"/>
              </w:rPr>
            </w:pPr>
            <w:r w:rsidRPr="009755B6">
              <w:rPr>
                <w:rFonts w:asciiTheme="minorHAnsi" w:eastAsiaTheme="minorHAnsi" w:hAnsiTheme="minorHAnsi" w:cstheme="minorBidi"/>
                <w:b/>
                <w:sz w:val="24"/>
                <w:szCs w:val="24"/>
              </w:rPr>
              <w:t>Extra-curricular Activities</w:t>
            </w:r>
          </w:p>
        </w:tc>
      </w:tr>
    </w:tbl>
    <w:p w:rsidR="008F3E0A" w:rsidRPr="008F3E0A" w:rsidRDefault="008F3E0A" w:rsidP="009755B6">
      <w:pPr>
        <w:pStyle w:val="ListParagraph"/>
        <w:numPr>
          <w:ilvl w:val="0"/>
          <w:numId w:val="10"/>
        </w:numPr>
        <w:spacing w:line="240" w:lineRule="auto"/>
        <w:ind w:left="284" w:right="146" w:hanging="284"/>
        <w:jc w:val="both"/>
        <w:rPr>
          <w:sz w:val="20"/>
          <w:szCs w:val="20"/>
        </w:rPr>
      </w:pPr>
      <w:r w:rsidRPr="008F3E0A">
        <w:rPr>
          <w:rFonts w:asciiTheme="minorHAnsi" w:hAnsiTheme="minorHAnsi" w:cstheme="minorHAnsi"/>
        </w:rPr>
        <w:t>Represented</w:t>
      </w:r>
      <w:r w:rsidRPr="008F3E0A">
        <w:t xml:space="preserve"> at</w:t>
      </w:r>
      <w:r w:rsidR="000A1C34">
        <w:t xml:space="preserve"> School and</w:t>
      </w:r>
      <w:r w:rsidRPr="008F3E0A">
        <w:t xml:space="preserve"> District Level in Cricket</w:t>
      </w:r>
      <w:r>
        <w:rPr>
          <w:sz w:val="20"/>
          <w:szCs w:val="20"/>
        </w:rPr>
        <w:t>.</w:t>
      </w:r>
    </w:p>
    <w:p w:rsidR="00DD7CA8" w:rsidRPr="00C12D06" w:rsidRDefault="009755B6" w:rsidP="009755B6">
      <w:pPr>
        <w:pStyle w:val="ListParagraph"/>
        <w:numPr>
          <w:ilvl w:val="0"/>
          <w:numId w:val="10"/>
        </w:numPr>
        <w:spacing w:line="240" w:lineRule="auto"/>
        <w:ind w:left="284" w:right="146" w:hanging="284"/>
        <w:jc w:val="both"/>
        <w:rPr>
          <w:sz w:val="20"/>
          <w:szCs w:val="20"/>
        </w:rPr>
      </w:pPr>
      <w:r w:rsidRPr="00C12D06">
        <w:rPr>
          <w:rFonts w:asciiTheme="minorHAnsi" w:eastAsiaTheme="minorHAnsi" w:hAnsiTheme="minorHAnsi" w:cstheme="minorBidi"/>
          <w:lang w:val="en-IN"/>
        </w:rPr>
        <w:t>Hobbi</w:t>
      </w:r>
      <w:r w:rsidR="000A1C34">
        <w:rPr>
          <w:rFonts w:asciiTheme="minorHAnsi" w:eastAsiaTheme="minorHAnsi" w:hAnsiTheme="minorHAnsi" w:cstheme="minorBidi"/>
          <w:lang w:val="en-IN"/>
        </w:rPr>
        <w:t xml:space="preserve">es include </w:t>
      </w:r>
      <w:r w:rsidR="008F3E0A">
        <w:rPr>
          <w:rFonts w:asciiTheme="minorHAnsi" w:eastAsiaTheme="minorHAnsi" w:hAnsiTheme="minorHAnsi" w:cstheme="minorBidi"/>
          <w:lang w:val="en-IN"/>
        </w:rPr>
        <w:t>Travelling and Photography</w:t>
      </w:r>
      <w:r w:rsidRPr="00C12D06">
        <w:rPr>
          <w:rFonts w:asciiTheme="minorHAnsi" w:eastAsiaTheme="minorHAnsi" w:hAnsiTheme="minorHAnsi" w:cstheme="minorBidi"/>
          <w:lang w:val="en-IN"/>
        </w:rPr>
        <w:t>.</w:t>
      </w:r>
    </w:p>
    <w:sectPr w:rsidR="00DD7CA8" w:rsidRPr="00C12D06" w:rsidSect="0005568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922" w:rsidRDefault="00E67922" w:rsidP="006F00CC">
      <w:pPr>
        <w:spacing w:after="0" w:line="240" w:lineRule="auto"/>
      </w:pPr>
      <w:r>
        <w:separator/>
      </w:r>
    </w:p>
  </w:endnote>
  <w:endnote w:type="continuationSeparator" w:id="0">
    <w:p w:rsidR="00E67922" w:rsidRDefault="00E67922" w:rsidP="006F0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922" w:rsidRDefault="00E67922" w:rsidP="006F00CC">
      <w:pPr>
        <w:spacing w:after="0" w:line="240" w:lineRule="auto"/>
      </w:pPr>
      <w:r>
        <w:separator/>
      </w:r>
    </w:p>
  </w:footnote>
  <w:footnote w:type="continuationSeparator" w:id="0">
    <w:p w:rsidR="00E67922" w:rsidRDefault="00E67922" w:rsidP="006F0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1">
    <w:nsid w:val="102E6222"/>
    <w:multiLevelType w:val="hybridMultilevel"/>
    <w:tmpl w:val="009A810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
    <w:nsid w:val="273A0C6D"/>
    <w:multiLevelType w:val="hybridMultilevel"/>
    <w:tmpl w:val="A3847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5C0B6D"/>
    <w:multiLevelType w:val="hybridMultilevel"/>
    <w:tmpl w:val="1446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EA4333"/>
    <w:multiLevelType w:val="hybridMultilevel"/>
    <w:tmpl w:val="16284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F3254A"/>
    <w:multiLevelType w:val="hybridMultilevel"/>
    <w:tmpl w:val="686EA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684E24"/>
    <w:multiLevelType w:val="hybridMultilevel"/>
    <w:tmpl w:val="6E28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D305E7"/>
    <w:multiLevelType w:val="hybridMultilevel"/>
    <w:tmpl w:val="30463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20D3FB7"/>
    <w:multiLevelType w:val="hybridMultilevel"/>
    <w:tmpl w:val="380A383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AC3FA9"/>
    <w:multiLevelType w:val="hybridMultilevel"/>
    <w:tmpl w:val="B4BAD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6F716D"/>
    <w:multiLevelType w:val="hybridMultilevel"/>
    <w:tmpl w:val="604810A8"/>
    <w:lvl w:ilvl="0" w:tplc="F88E1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0"/>
  </w:num>
  <w:num w:numId="4">
    <w:abstractNumId w:val="8"/>
  </w:num>
  <w:num w:numId="5">
    <w:abstractNumId w:val="6"/>
  </w:num>
  <w:num w:numId="6">
    <w:abstractNumId w:val="10"/>
  </w:num>
  <w:num w:numId="7">
    <w:abstractNumId w:val="3"/>
  </w:num>
  <w:num w:numId="8">
    <w:abstractNumId w:val="7"/>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0CC"/>
    <w:rsid w:val="0005568D"/>
    <w:rsid w:val="000A1C34"/>
    <w:rsid w:val="000D2525"/>
    <w:rsid w:val="001427E0"/>
    <w:rsid w:val="001557D1"/>
    <w:rsid w:val="001C4626"/>
    <w:rsid w:val="002930B2"/>
    <w:rsid w:val="002D6F10"/>
    <w:rsid w:val="002E6E30"/>
    <w:rsid w:val="0033176D"/>
    <w:rsid w:val="00376D59"/>
    <w:rsid w:val="003B6ED1"/>
    <w:rsid w:val="003F5CEA"/>
    <w:rsid w:val="004574BC"/>
    <w:rsid w:val="004969EF"/>
    <w:rsid w:val="004A0D7C"/>
    <w:rsid w:val="004B1F5A"/>
    <w:rsid w:val="004C4B26"/>
    <w:rsid w:val="004C5607"/>
    <w:rsid w:val="005224D2"/>
    <w:rsid w:val="00562608"/>
    <w:rsid w:val="00567A76"/>
    <w:rsid w:val="00622A1C"/>
    <w:rsid w:val="006F00CC"/>
    <w:rsid w:val="007E5F73"/>
    <w:rsid w:val="008D4AB5"/>
    <w:rsid w:val="008E0366"/>
    <w:rsid w:val="008F3E0A"/>
    <w:rsid w:val="00915DC5"/>
    <w:rsid w:val="00916FB7"/>
    <w:rsid w:val="00951007"/>
    <w:rsid w:val="009755B6"/>
    <w:rsid w:val="00985BA8"/>
    <w:rsid w:val="00A53044"/>
    <w:rsid w:val="00A57573"/>
    <w:rsid w:val="00AA5007"/>
    <w:rsid w:val="00AA619B"/>
    <w:rsid w:val="00AB5F70"/>
    <w:rsid w:val="00B220D6"/>
    <w:rsid w:val="00B50A71"/>
    <w:rsid w:val="00B5589F"/>
    <w:rsid w:val="00B71365"/>
    <w:rsid w:val="00C01D7D"/>
    <w:rsid w:val="00C12D06"/>
    <w:rsid w:val="00C62F6B"/>
    <w:rsid w:val="00CA5D7D"/>
    <w:rsid w:val="00D00735"/>
    <w:rsid w:val="00D55767"/>
    <w:rsid w:val="00DD7CA8"/>
    <w:rsid w:val="00E551F8"/>
    <w:rsid w:val="00E67922"/>
    <w:rsid w:val="00E74D2E"/>
    <w:rsid w:val="00E914C0"/>
    <w:rsid w:val="00EC7D8F"/>
    <w:rsid w:val="00EF320F"/>
    <w:rsid w:val="00F51CBD"/>
    <w:rsid w:val="00F558FB"/>
    <w:rsid w:val="00F6495D"/>
    <w:rsid w:val="00F73E23"/>
    <w:rsid w:val="00F76DA9"/>
    <w:rsid w:val="00FB5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8E433B-1BCF-436B-B8C7-DE67B3F2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7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00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00CC"/>
  </w:style>
  <w:style w:type="paragraph" w:styleId="Footer">
    <w:name w:val="footer"/>
    <w:basedOn w:val="Normal"/>
    <w:link w:val="FooterChar"/>
    <w:uiPriority w:val="99"/>
    <w:semiHidden/>
    <w:unhideWhenUsed/>
    <w:rsid w:val="006F00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00CC"/>
  </w:style>
  <w:style w:type="paragraph" w:styleId="ListParagraph">
    <w:name w:val="List Paragraph"/>
    <w:basedOn w:val="Normal"/>
    <w:uiPriority w:val="34"/>
    <w:qFormat/>
    <w:rsid w:val="006F00CC"/>
    <w:pPr>
      <w:ind w:left="720"/>
      <w:contextualSpacing/>
    </w:pPr>
  </w:style>
  <w:style w:type="character" w:customStyle="1" w:styleId="CharChar15">
    <w:name w:val="Char Char15"/>
    <w:basedOn w:val="DefaultParagraphFont"/>
    <w:semiHidden/>
    <w:rsid w:val="00CA5D7D"/>
    <w:rPr>
      <w:rFonts w:eastAsia="Calibri" w:cs="Times New Roman"/>
      <w:b/>
      <w:color w:val="775F55"/>
      <w:spacing w:val="10"/>
      <w:sz w:val="23"/>
      <w:szCs w:val="26"/>
      <w:lang w:eastAsia="ja-JP"/>
    </w:rPr>
  </w:style>
  <w:style w:type="paragraph" w:styleId="ListBullet3">
    <w:name w:val="List Bullet 3"/>
    <w:basedOn w:val="Normal"/>
    <w:semiHidden/>
    <w:unhideWhenUsed/>
    <w:qFormat/>
    <w:rsid w:val="00CA5D7D"/>
    <w:pPr>
      <w:numPr>
        <w:numId w:val="3"/>
      </w:numPr>
      <w:spacing w:after="180" w:line="264" w:lineRule="auto"/>
    </w:pPr>
    <w:rPr>
      <w:rFonts w:eastAsia="Calibri"/>
      <w:color w:val="DD8047"/>
      <w:sz w:val="23"/>
      <w:szCs w:val="20"/>
      <w:lang w:eastAsia="ja-JP"/>
    </w:rPr>
  </w:style>
  <w:style w:type="character" w:styleId="CommentReference">
    <w:name w:val="annotation reference"/>
    <w:basedOn w:val="DefaultParagraphFont"/>
    <w:uiPriority w:val="99"/>
    <w:semiHidden/>
    <w:unhideWhenUsed/>
    <w:rsid w:val="00CA5D7D"/>
    <w:rPr>
      <w:sz w:val="16"/>
      <w:szCs w:val="16"/>
    </w:rPr>
  </w:style>
  <w:style w:type="paragraph" w:styleId="CommentText">
    <w:name w:val="annotation text"/>
    <w:basedOn w:val="Normal"/>
    <w:link w:val="CommentTextChar"/>
    <w:uiPriority w:val="99"/>
    <w:unhideWhenUsed/>
    <w:rsid w:val="00CA5D7D"/>
    <w:rPr>
      <w:sz w:val="20"/>
      <w:szCs w:val="20"/>
    </w:rPr>
  </w:style>
  <w:style w:type="character" w:customStyle="1" w:styleId="CommentTextChar">
    <w:name w:val="Comment Text Char"/>
    <w:basedOn w:val="DefaultParagraphFont"/>
    <w:link w:val="CommentText"/>
    <w:uiPriority w:val="99"/>
    <w:rsid w:val="00CA5D7D"/>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CA5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D7D"/>
    <w:rPr>
      <w:rFonts w:ascii="Tahoma" w:eastAsia="Times New Roman" w:hAnsi="Tahoma" w:cs="Tahoma"/>
      <w:sz w:val="16"/>
      <w:szCs w:val="16"/>
    </w:rPr>
  </w:style>
  <w:style w:type="character" w:styleId="Hyperlink">
    <w:name w:val="Hyperlink"/>
    <w:basedOn w:val="DefaultParagraphFont"/>
    <w:uiPriority w:val="99"/>
    <w:unhideWhenUsed/>
    <w:rsid w:val="00A57573"/>
    <w:rPr>
      <w:color w:val="0000FF"/>
      <w:u w:val="single"/>
    </w:rPr>
  </w:style>
  <w:style w:type="table" w:styleId="TableGrid">
    <w:name w:val="Table Grid"/>
    <w:basedOn w:val="TableNormal"/>
    <w:uiPriority w:val="59"/>
    <w:rsid w:val="00DD7CA8"/>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FAC67-9BC5-44D1-BDB3-25A9D6F9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Internshala</dc:creator>
  <cp:lastModifiedBy>Mr. Sutail</cp:lastModifiedBy>
  <cp:revision>8</cp:revision>
  <cp:lastPrinted>2013-08-14T13:39:00Z</cp:lastPrinted>
  <dcterms:created xsi:type="dcterms:W3CDTF">2015-03-04T05:45:00Z</dcterms:created>
  <dcterms:modified xsi:type="dcterms:W3CDTF">2020-03-09T15:10:00Z</dcterms:modified>
</cp:coreProperties>
</file>