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77777777" w:rsidR="00C43D99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000000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7F1B3D20" w:rsidR="00C43D99" w:rsidRDefault="00000000">
            <w:r>
              <w:t>31 January 202</w:t>
            </w:r>
            <w:r w:rsidR="002875DF">
              <w:t>6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000000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0F570EE5" w:rsidR="00C43D99" w:rsidRDefault="002875DF">
            <w:r w:rsidRPr="002875DF">
              <w:t>LTVIP2026TMIDS51830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000000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000000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000000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000000">
            <w:r>
              <w:t xml:space="preserve">4 Marks </w:t>
            </w:r>
          </w:p>
        </w:tc>
      </w:tr>
    </w:tbl>
    <w:p w14:paraId="122F8894" w14:textId="77777777" w:rsidR="00C43D99" w:rsidRDefault="00000000">
      <w:r>
        <w:rPr>
          <w:b/>
        </w:rPr>
        <w:t xml:space="preserve"> </w:t>
      </w:r>
    </w:p>
    <w:p w14:paraId="44974891" w14:textId="77777777" w:rsidR="00C43D99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000000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000000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000000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000000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000000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000000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000000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000000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000000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000000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000000">
            <w:pPr>
              <w:spacing w:line="239" w:lineRule="auto"/>
            </w:pPr>
            <w:r>
              <w:t xml:space="preserve">Enter subject-wise marks,auto-calculate total and percentage. </w:t>
            </w:r>
          </w:p>
          <w:p w14:paraId="042ABE54" w14:textId="77777777" w:rsidR="00C43D99" w:rsidRDefault="00000000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000000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000000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000000">
            <w:pPr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000000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000000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000000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000000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000000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000000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000000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000000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000000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000000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000000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000000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000000">
            <w:r>
              <w:t xml:space="preserve">Only authorized users (admins) can create/update records in the tables;data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000000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000000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000000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000000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000000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000000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000000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000000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000000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000000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000000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000000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000000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2875DF"/>
    <w:rsid w:val="008410B5"/>
    <w:rsid w:val="009C060D"/>
    <w:rsid w:val="00C43D99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Ananth Sai</cp:lastModifiedBy>
  <cp:revision>3</cp:revision>
  <dcterms:created xsi:type="dcterms:W3CDTF">2025-06-29T07:16:00Z</dcterms:created>
  <dcterms:modified xsi:type="dcterms:W3CDTF">2026-02-20T07:41:00Z</dcterms:modified>
</cp:coreProperties>
</file>