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9782" w14:textId="30A5DF52" w:rsidR="00ED27AE" w:rsidRPr="00BA6714" w:rsidRDefault="00ED27AE" w:rsidP="00290184">
      <w:pPr>
        <w:spacing w:after="160" w:line="360" w:lineRule="auto"/>
        <w:jc w:val="both"/>
        <w:rPr>
          <w:rFonts w:ascii="Times New Roman" w:hAnsi="Times New Roman" w:cs="Times New Roman"/>
          <w:b/>
          <w:bCs/>
          <w:sz w:val="46"/>
          <w:szCs w:val="46"/>
        </w:rPr>
      </w:pPr>
      <w:r w:rsidRPr="009536AF">
        <w:rPr>
          <w:rFonts w:ascii="Times New Roman" w:hAnsi="Times New Roman" w:cs="Times New Roman"/>
          <w:b/>
          <w:sz w:val="46"/>
          <w:szCs w:val="46"/>
          <w:lang w:val="en-IN"/>
        </w:rPr>
        <w:t xml:space="preserve">   </w:t>
      </w:r>
      <w:r w:rsidR="009536AF">
        <w:rPr>
          <w:rFonts w:ascii="Times New Roman" w:hAnsi="Times New Roman" w:cs="Times New Roman"/>
          <w:b/>
          <w:sz w:val="46"/>
          <w:szCs w:val="46"/>
          <w:lang w:val="en-IN"/>
        </w:rPr>
        <w:t xml:space="preserve"> </w:t>
      </w:r>
      <w:r w:rsidRPr="00BA6714">
        <w:rPr>
          <w:rFonts w:ascii="Times New Roman" w:hAnsi="Times New Roman" w:cs="Times New Roman"/>
          <w:b/>
          <w:bCs/>
          <w:sz w:val="46"/>
          <w:szCs w:val="46"/>
        </w:rPr>
        <w:t xml:space="preserve">Voice-Based Email </w:t>
      </w:r>
      <w:r w:rsidR="009536AF" w:rsidRPr="009536AF">
        <w:rPr>
          <w:rFonts w:ascii="Times New Roman" w:hAnsi="Times New Roman" w:cs="Times New Roman"/>
          <w:b/>
          <w:bCs/>
          <w:sz w:val="46"/>
          <w:szCs w:val="46"/>
        </w:rPr>
        <w:t xml:space="preserve">&amp; Messaging </w:t>
      </w:r>
      <w:r w:rsidRPr="00BA6714">
        <w:rPr>
          <w:rFonts w:ascii="Times New Roman" w:hAnsi="Times New Roman" w:cs="Times New Roman"/>
          <w:b/>
          <w:bCs/>
          <w:sz w:val="46"/>
          <w:szCs w:val="46"/>
        </w:rPr>
        <w:t>Assistant</w:t>
      </w:r>
    </w:p>
    <w:p w14:paraId="40D9762F" w14:textId="0608C5DC" w:rsidR="009536AF" w:rsidRDefault="00ED27AE" w:rsidP="00290184">
      <w:pPr>
        <w:spacing w:after="160" w:line="360" w:lineRule="auto"/>
        <w:rPr>
          <w:rFonts w:ascii="Times New Roman" w:hAnsi="Times New Roman" w:cs="Times New Roman"/>
          <w:sz w:val="32"/>
          <w:szCs w:val="32"/>
        </w:rPr>
      </w:pPr>
      <w:r w:rsidRPr="009536AF">
        <w:rPr>
          <w:rFonts w:ascii="Times New Roman" w:hAnsi="Times New Roman" w:cs="Times New Roman"/>
          <w:sz w:val="32"/>
          <w:szCs w:val="32"/>
        </w:rPr>
        <w:t xml:space="preserve">     </w:t>
      </w:r>
      <w:r w:rsidR="009536AF">
        <w:rPr>
          <w:rFonts w:ascii="Times New Roman" w:hAnsi="Times New Roman" w:cs="Times New Roman"/>
          <w:sz w:val="32"/>
          <w:szCs w:val="32"/>
        </w:rPr>
        <w:t xml:space="preserve">     </w:t>
      </w:r>
      <w:r w:rsidRPr="00BA6714">
        <w:rPr>
          <w:rFonts w:ascii="Times New Roman" w:hAnsi="Times New Roman" w:cs="Times New Roman"/>
          <w:sz w:val="32"/>
          <w:szCs w:val="32"/>
        </w:rPr>
        <w:t>Hands-Free Email Interaction Using Speech Technologies</w:t>
      </w:r>
    </w:p>
    <w:p w14:paraId="732C8971" w14:textId="77777777" w:rsidR="009536AF" w:rsidRPr="00BA6714" w:rsidRDefault="009536AF" w:rsidP="00290184">
      <w:pPr>
        <w:spacing w:after="160" w:line="360" w:lineRule="auto"/>
        <w:rPr>
          <w:rFonts w:ascii="Times New Roman" w:hAnsi="Times New Roman" w:cs="Times New Roman"/>
          <w:sz w:val="32"/>
          <w:szCs w:val="32"/>
        </w:rPr>
      </w:pPr>
    </w:p>
    <w:p w14:paraId="0E5E6DE2" w14:textId="0DD4EA3D" w:rsidR="00DF39ED" w:rsidRPr="005B717C" w:rsidRDefault="00DF39ED" w:rsidP="00290184">
      <w:pPr>
        <w:spacing w:line="360" w:lineRule="auto"/>
        <w:jc w:val="both"/>
        <w:rPr>
          <w:rFonts w:ascii="Times New Roman" w:hAnsi="Times New Roman" w:cs="Times New Roman"/>
          <w:b/>
          <w:sz w:val="32"/>
          <w:szCs w:val="32"/>
          <w:lang w:val="en-IN"/>
        </w:rPr>
      </w:pPr>
      <w:r w:rsidRPr="005B717C">
        <w:rPr>
          <w:rFonts w:ascii="Times New Roman" w:hAnsi="Times New Roman" w:cs="Times New Roman"/>
          <w:b/>
          <w:sz w:val="32"/>
          <w:szCs w:val="32"/>
          <w:lang w:val="en-IN"/>
        </w:rPr>
        <w:t>1.</w:t>
      </w:r>
      <w:r w:rsidRPr="005B717C">
        <w:rPr>
          <w:sz w:val="32"/>
          <w:szCs w:val="32"/>
        </w:rPr>
        <w:t xml:space="preserve"> </w:t>
      </w:r>
      <w:r w:rsidRPr="005B717C">
        <w:rPr>
          <w:rFonts w:ascii="Times New Roman" w:hAnsi="Times New Roman" w:cs="Times New Roman"/>
          <w:b/>
          <w:sz w:val="32"/>
          <w:szCs w:val="32"/>
        </w:rPr>
        <w:t>Problem Statement</w:t>
      </w:r>
    </w:p>
    <w:p w14:paraId="089F9BC4" w14:textId="4AA09AC6" w:rsidR="00DF39ED" w:rsidRPr="00DF39ED" w:rsidRDefault="00DF39ED" w:rsidP="00290184">
      <w:pPr>
        <w:spacing w:line="360" w:lineRule="auto"/>
        <w:jc w:val="both"/>
        <w:rPr>
          <w:rFonts w:ascii="Times New Roman" w:hAnsi="Times New Roman" w:cs="Times New Roman"/>
          <w:bCs/>
          <w:sz w:val="28"/>
          <w:szCs w:val="28"/>
          <w:lang w:val="en-IN"/>
        </w:rPr>
      </w:pPr>
      <w:r w:rsidRPr="00DF39ED">
        <w:rPr>
          <w:rFonts w:ascii="Times New Roman" w:hAnsi="Times New Roman" w:cs="Times New Roman"/>
          <w:bCs/>
          <w:sz w:val="28"/>
          <w:szCs w:val="28"/>
          <w:lang w:val="en-IN"/>
        </w:rPr>
        <w:t>In today’s digital world, email and messaging platforms are essential for communication in personal, academic, and professional domains. However, most existing applications depend heavily on manual typing, screen navigation, and visual interaction. This creates significant challenges for visually impaired users, elderly individuals, and people with physical disabilities. Additionally, busy professionals often find it inconvenient to interact with emails and messages while multitasking.</w:t>
      </w:r>
    </w:p>
    <w:p w14:paraId="6E276FFD" w14:textId="77777777" w:rsidR="00DF39ED" w:rsidRPr="00DF39ED" w:rsidRDefault="00DF39ED" w:rsidP="00290184">
      <w:pPr>
        <w:spacing w:line="360" w:lineRule="auto"/>
        <w:jc w:val="both"/>
        <w:rPr>
          <w:rFonts w:ascii="Times New Roman" w:hAnsi="Times New Roman" w:cs="Times New Roman"/>
          <w:bCs/>
          <w:sz w:val="28"/>
          <w:szCs w:val="28"/>
          <w:lang w:val="en-IN"/>
        </w:rPr>
      </w:pPr>
      <w:r w:rsidRPr="00DF39ED">
        <w:rPr>
          <w:rFonts w:ascii="Times New Roman" w:hAnsi="Times New Roman" w:cs="Times New Roman"/>
          <w:bCs/>
          <w:sz w:val="28"/>
          <w:szCs w:val="28"/>
          <w:lang w:val="en-IN"/>
        </w:rPr>
        <w:t>Although voice assistants exist, there is a lack of a unified, secure, and accessible system that enables users to manage both emails and messages entirely through speech across multiple platforms. The absence of effective hands-free communication solutions limits accessibility, reduces productivity, and restricts inclusive usage of digital communication tools.</w:t>
      </w:r>
    </w:p>
    <w:p w14:paraId="5D2D1661" w14:textId="1FA13805" w:rsidR="00DF39ED" w:rsidRPr="005B717C" w:rsidRDefault="00DF39ED" w:rsidP="00290184">
      <w:pPr>
        <w:spacing w:line="360" w:lineRule="auto"/>
        <w:jc w:val="both"/>
        <w:rPr>
          <w:rFonts w:ascii="Times New Roman" w:hAnsi="Times New Roman" w:cs="Times New Roman"/>
          <w:bCs/>
          <w:sz w:val="28"/>
          <w:szCs w:val="28"/>
          <w:lang w:val="en-IN"/>
        </w:rPr>
      </w:pPr>
      <w:r w:rsidRPr="00DF39ED">
        <w:rPr>
          <w:rFonts w:ascii="Times New Roman" w:hAnsi="Times New Roman" w:cs="Times New Roman"/>
          <w:bCs/>
          <w:sz w:val="28"/>
          <w:szCs w:val="28"/>
          <w:lang w:val="en-IN"/>
        </w:rPr>
        <w:t>Therefore, there is a need to develop a voice-driven assistant that allows users to send, read, reply to, and manage emails and messages using voice commands while ensuring security, privacy, and ease of use.</w:t>
      </w:r>
    </w:p>
    <w:p w14:paraId="120718A0" w14:textId="297243D6" w:rsidR="003B73EF" w:rsidRPr="005B717C" w:rsidRDefault="00DF39ED" w:rsidP="00290184">
      <w:pPr>
        <w:spacing w:line="360" w:lineRule="auto"/>
        <w:jc w:val="both"/>
        <w:rPr>
          <w:rFonts w:ascii="Times New Roman" w:hAnsi="Times New Roman" w:cs="Times New Roman"/>
          <w:b/>
          <w:sz w:val="32"/>
          <w:szCs w:val="32"/>
        </w:rPr>
      </w:pPr>
      <w:r w:rsidRPr="005B717C">
        <w:rPr>
          <w:rFonts w:ascii="Times New Roman" w:hAnsi="Times New Roman" w:cs="Times New Roman"/>
          <w:b/>
          <w:sz w:val="32"/>
          <w:szCs w:val="32"/>
        </w:rPr>
        <w:t>2</w:t>
      </w:r>
      <w:r w:rsidR="007F486E" w:rsidRPr="005B717C">
        <w:rPr>
          <w:rFonts w:ascii="Times New Roman" w:hAnsi="Times New Roman" w:cs="Times New Roman"/>
          <w:b/>
          <w:sz w:val="32"/>
          <w:szCs w:val="32"/>
        </w:rPr>
        <w:t>.</w:t>
      </w:r>
      <w:r w:rsidR="00047258" w:rsidRPr="005B717C">
        <w:rPr>
          <w:rFonts w:ascii="Times New Roman" w:hAnsi="Times New Roman" w:cs="Times New Roman"/>
          <w:b/>
          <w:sz w:val="32"/>
          <w:szCs w:val="32"/>
        </w:rPr>
        <w:t xml:space="preserve"> </w:t>
      </w:r>
      <w:r w:rsidR="003B73EF" w:rsidRPr="005B717C">
        <w:rPr>
          <w:rFonts w:ascii="Times New Roman" w:hAnsi="Times New Roman" w:cs="Times New Roman"/>
          <w:b/>
          <w:sz w:val="32"/>
          <w:szCs w:val="32"/>
        </w:rPr>
        <w:t>Introduction:</w:t>
      </w:r>
    </w:p>
    <w:p w14:paraId="63A1E37D" w14:textId="77777777" w:rsidR="00DF39ED" w:rsidRPr="00DF39ED" w:rsidRDefault="00DF39ED" w:rsidP="00290184">
      <w:p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 xml:space="preserve">Communication through email and messaging platforms plays a crucial role in modern digital life. However, traditional interaction methods such as typing and screen-based navigation are not accessible to all users and are often inconvenient during multitasking. Visually impaired users, elderly individuals, and busy </w:t>
      </w:r>
      <w:r w:rsidRPr="00DF39ED">
        <w:rPr>
          <w:rFonts w:ascii="Times New Roman" w:hAnsi="Times New Roman" w:cs="Times New Roman"/>
          <w:sz w:val="28"/>
          <w:szCs w:val="28"/>
          <w:lang w:val="en-IN"/>
        </w:rPr>
        <w:lastRenderedPageBreak/>
        <w:t>professionals face difficulties in efficiently managing their communication using conventional systems.</w:t>
      </w:r>
    </w:p>
    <w:p w14:paraId="54A12952" w14:textId="77777777" w:rsidR="00DF39ED" w:rsidRPr="00DF39ED" w:rsidRDefault="00DF39ED" w:rsidP="00290184">
      <w:p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With advancements in speech technologies such as Speech-to-Text, Natural Language Understanding, and Text-to-Speech, voice-based interaction has emerged as a practical solution for improving accessibility and usability. Voice-driven systems allow users to interact naturally with applications using spoken language, reducing dependency on physical input devices.</w:t>
      </w:r>
    </w:p>
    <w:p w14:paraId="5A97334B" w14:textId="248067C2" w:rsidR="00B67588" w:rsidRPr="005B717C" w:rsidRDefault="00DF39ED" w:rsidP="00290184">
      <w:p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Voice-Based Email &amp; Messaging Assistant aims to provide a hands-free, secure, and accessible communication platform that enables users to manage emails and messages entirely through voice commands. By integrating speech technologies with secure API-based access to multiple communication platforms, the system enhances accessibility, inclusivity, and productivity.</w:t>
      </w:r>
    </w:p>
    <w:p w14:paraId="7E3BEE11" w14:textId="26A9281C" w:rsidR="00E54492" w:rsidRPr="00E54492" w:rsidRDefault="00DF39ED" w:rsidP="00290184">
      <w:pPr>
        <w:spacing w:line="360" w:lineRule="auto"/>
        <w:jc w:val="both"/>
        <w:rPr>
          <w:rFonts w:ascii="Times New Roman" w:hAnsi="Times New Roman" w:cs="Times New Roman"/>
          <w:b/>
          <w:bCs/>
          <w:sz w:val="32"/>
          <w:szCs w:val="32"/>
          <w:lang w:val="en-IN"/>
        </w:rPr>
      </w:pPr>
      <w:r w:rsidRPr="005B717C">
        <w:rPr>
          <w:rFonts w:ascii="Times New Roman" w:hAnsi="Times New Roman" w:cs="Times New Roman"/>
          <w:b/>
          <w:bCs/>
          <w:sz w:val="32"/>
          <w:szCs w:val="32"/>
          <w:lang w:val="en-IN"/>
        </w:rPr>
        <w:t>3</w:t>
      </w:r>
      <w:r w:rsidR="00E54492" w:rsidRPr="00E54492">
        <w:rPr>
          <w:rFonts w:ascii="Times New Roman" w:hAnsi="Times New Roman" w:cs="Times New Roman"/>
          <w:b/>
          <w:bCs/>
          <w:sz w:val="32"/>
          <w:szCs w:val="32"/>
          <w:lang w:val="en-IN"/>
        </w:rPr>
        <w:t>. Objectives</w:t>
      </w:r>
    </w:p>
    <w:p w14:paraId="5C28F99C" w14:textId="77777777" w:rsidR="00E54492" w:rsidRPr="00E54492" w:rsidRDefault="00E54492" w:rsidP="00290184">
      <w:pPr>
        <w:spacing w:line="360" w:lineRule="auto"/>
        <w:jc w:val="both"/>
        <w:rPr>
          <w:rFonts w:ascii="Times New Roman" w:hAnsi="Times New Roman" w:cs="Times New Roman"/>
          <w:sz w:val="28"/>
          <w:szCs w:val="28"/>
          <w:lang w:val="en-IN"/>
        </w:rPr>
      </w:pPr>
      <w:r w:rsidRPr="00E54492">
        <w:rPr>
          <w:rFonts w:ascii="Times New Roman" w:hAnsi="Times New Roman" w:cs="Times New Roman"/>
          <w:sz w:val="28"/>
          <w:szCs w:val="28"/>
          <w:lang w:val="en-IN"/>
        </w:rPr>
        <w:t>The primary objective of the Voice-Based Email &amp; Messaging Assistant is to design and develop an accessible, voice-driven communication system that enables users to manage emails and messages hands-free. The specific objectives of the project are as follows:</w:t>
      </w:r>
    </w:p>
    <w:p w14:paraId="2AFCC431"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enable hands-free communication</w:t>
      </w:r>
      <w:r w:rsidRPr="00E54492">
        <w:rPr>
          <w:rFonts w:ascii="Times New Roman" w:hAnsi="Times New Roman" w:cs="Times New Roman"/>
          <w:sz w:val="28"/>
          <w:szCs w:val="28"/>
          <w:lang w:val="en-IN"/>
        </w:rPr>
        <w:br/>
        <w:t>Develop a system that allows users to send, read, reply to, and manage emails and messages entirely using voice commands.</w:t>
      </w:r>
    </w:p>
    <w:p w14:paraId="3DFF6291"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improve accessibility and inclusivity</w:t>
      </w:r>
      <w:r w:rsidRPr="00E54492">
        <w:rPr>
          <w:rFonts w:ascii="Times New Roman" w:hAnsi="Times New Roman" w:cs="Times New Roman"/>
          <w:sz w:val="28"/>
          <w:szCs w:val="28"/>
          <w:lang w:val="en-IN"/>
        </w:rPr>
        <w:br/>
        <w:t>Provide an effective communication solution for visually impaired users, elderly individuals, and users with physical limitations.</w:t>
      </w:r>
    </w:p>
    <w:p w14:paraId="09753B8E"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integrate speech technologies</w:t>
      </w:r>
      <w:r w:rsidRPr="00E54492">
        <w:rPr>
          <w:rFonts w:ascii="Times New Roman" w:hAnsi="Times New Roman" w:cs="Times New Roman"/>
          <w:b/>
          <w:bCs/>
          <w:sz w:val="28"/>
          <w:szCs w:val="28"/>
          <w:lang w:val="en-IN"/>
        </w:rPr>
        <w:br/>
      </w:r>
      <w:r w:rsidRPr="00E54492">
        <w:rPr>
          <w:rFonts w:ascii="Times New Roman" w:hAnsi="Times New Roman" w:cs="Times New Roman"/>
          <w:sz w:val="28"/>
          <w:szCs w:val="28"/>
          <w:lang w:val="en-IN"/>
        </w:rPr>
        <w:t>Implement Speech-to-Text (ASR) for voice command recognition and Text-to-Speech (TTS) for audible responses.</w:t>
      </w:r>
    </w:p>
    <w:p w14:paraId="717A791F"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lastRenderedPageBreak/>
        <w:t>To support multiple communication platforms</w:t>
      </w:r>
      <w:r w:rsidRPr="00E54492">
        <w:rPr>
          <w:rFonts w:ascii="Times New Roman" w:hAnsi="Times New Roman" w:cs="Times New Roman"/>
          <w:b/>
          <w:bCs/>
          <w:sz w:val="28"/>
          <w:szCs w:val="28"/>
          <w:lang w:val="en-IN"/>
        </w:rPr>
        <w:br/>
      </w:r>
      <w:r w:rsidRPr="00E54492">
        <w:rPr>
          <w:rFonts w:ascii="Times New Roman" w:hAnsi="Times New Roman" w:cs="Times New Roman"/>
          <w:sz w:val="28"/>
          <w:szCs w:val="28"/>
          <w:lang w:val="en-IN"/>
        </w:rPr>
        <w:t>Enable interaction with popular email services (such as Gmail and Outlook) and messaging platforms (such as WhatsApp and Telegram) through secure APIs.</w:t>
      </w:r>
    </w:p>
    <w:p w14:paraId="02857F7E"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implement intelligent command understanding</w:t>
      </w:r>
      <w:r w:rsidRPr="00E54492">
        <w:rPr>
          <w:rFonts w:ascii="Times New Roman" w:hAnsi="Times New Roman" w:cs="Times New Roman"/>
          <w:b/>
          <w:bCs/>
          <w:sz w:val="28"/>
          <w:szCs w:val="28"/>
          <w:lang w:val="en-IN"/>
        </w:rPr>
        <w:br/>
      </w:r>
      <w:r w:rsidRPr="00E54492">
        <w:rPr>
          <w:rFonts w:ascii="Times New Roman" w:hAnsi="Times New Roman" w:cs="Times New Roman"/>
          <w:sz w:val="28"/>
          <w:szCs w:val="28"/>
          <w:lang w:val="en-IN"/>
        </w:rPr>
        <w:t>Use Natural Language Understanding (NLU) techniques to accurately interpret user intent and execute appropriate actions.</w:t>
      </w:r>
    </w:p>
    <w:p w14:paraId="5678C789"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provide smart message handling features</w:t>
      </w:r>
      <w:r w:rsidRPr="00E54492">
        <w:rPr>
          <w:rFonts w:ascii="Times New Roman" w:hAnsi="Times New Roman" w:cs="Times New Roman"/>
          <w:b/>
          <w:bCs/>
          <w:sz w:val="28"/>
          <w:szCs w:val="28"/>
          <w:lang w:val="en-IN"/>
        </w:rPr>
        <w:br/>
      </w:r>
      <w:r w:rsidRPr="00E54492">
        <w:rPr>
          <w:rFonts w:ascii="Times New Roman" w:hAnsi="Times New Roman" w:cs="Times New Roman"/>
          <w:sz w:val="28"/>
          <w:szCs w:val="28"/>
          <w:lang w:val="en-IN"/>
        </w:rPr>
        <w:t>Include features such as email/message summarization and context-aware reply suggestions to enhance productivity.</w:t>
      </w:r>
    </w:p>
    <w:p w14:paraId="728BA68A"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ensure security and privacy</w:t>
      </w:r>
      <w:r w:rsidRPr="00E54492">
        <w:rPr>
          <w:rFonts w:ascii="Times New Roman" w:hAnsi="Times New Roman" w:cs="Times New Roman"/>
          <w:sz w:val="28"/>
          <w:szCs w:val="28"/>
          <w:lang w:val="en-IN"/>
        </w:rPr>
        <w:br/>
        <w:t>Implement secure authentication mechanisms such as OAuth login and voice or biometric confirmation before sensitive actions.</w:t>
      </w:r>
    </w:p>
    <w:p w14:paraId="7280EFD2" w14:textId="77777777" w:rsidR="00E54492" w:rsidRPr="00E54492" w:rsidRDefault="00E54492" w:rsidP="00290184">
      <w:pPr>
        <w:numPr>
          <w:ilvl w:val="0"/>
          <w:numId w:val="50"/>
        </w:numPr>
        <w:spacing w:line="360" w:lineRule="auto"/>
        <w:rPr>
          <w:rFonts w:ascii="Times New Roman" w:hAnsi="Times New Roman" w:cs="Times New Roman"/>
          <w:sz w:val="28"/>
          <w:szCs w:val="28"/>
          <w:lang w:val="en-IN"/>
        </w:rPr>
      </w:pPr>
      <w:r w:rsidRPr="00E54492">
        <w:rPr>
          <w:rFonts w:ascii="Times New Roman" w:hAnsi="Times New Roman" w:cs="Times New Roman"/>
          <w:b/>
          <w:bCs/>
          <w:sz w:val="28"/>
          <w:szCs w:val="28"/>
          <w:lang w:val="en-IN"/>
        </w:rPr>
        <w:t>To design a user-friendly and accessible interface</w:t>
      </w:r>
      <w:r w:rsidRPr="00E54492">
        <w:rPr>
          <w:rFonts w:ascii="Times New Roman" w:hAnsi="Times New Roman" w:cs="Times New Roman"/>
          <w:b/>
          <w:bCs/>
          <w:sz w:val="28"/>
          <w:szCs w:val="28"/>
          <w:lang w:val="en-IN"/>
        </w:rPr>
        <w:br/>
      </w:r>
      <w:r w:rsidRPr="00E54492">
        <w:rPr>
          <w:rFonts w:ascii="Times New Roman" w:hAnsi="Times New Roman" w:cs="Times New Roman"/>
          <w:sz w:val="28"/>
          <w:szCs w:val="28"/>
          <w:lang w:val="en-IN"/>
        </w:rPr>
        <w:t>Provide a simple web or mobile interface with accessibility features such as high-contrast UI and adjustable text sizes.</w:t>
      </w:r>
    </w:p>
    <w:p w14:paraId="030C416F" w14:textId="5FBE4F83" w:rsidR="00DF39ED" w:rsidRPr="005B717C" w:rsidRDefault="00E54492" w:rsidP="00290184">
      <w:pPr>
        <w:numPr>
          <w:ilvl w:val="0"/>
          <w:numId w:val="50"/>
        </w:numPr>
        <w:spacing w:line="360" w:lineRule="auto"/>
        <w:rPr>
          <w:rFonts w:ascii="Times New Roman" w:hAnsi="Times New Roman" w:cs="Times New Roman"/>
          <w:b/>
          <w:bCs/>
          <w:sz w:val="28"/>
          <w:szCs w:val="28"/>
          <w:lang w:val="en-IN"/>
        </w:rPr>
      </w:pPr>
      <w:r w:rsidRPr="00E54492">
        <w:rPr>
          <w:rFonts w:ascii="Times New Roman" w:hAnsi="Times New Roman" w:cs="Times New Roman"/>
          <w:b/>
          <w:bCs/>
          <w:sz w:val="28"/>
          <w:szCs w:val="28"/>
          <w:lang w:val="en-IN"/>
        </w:rPr>
        <w:t>To deploy a scalable and cloud-ready solution</w:t>
      </w:r>
      <w:r w:rsidRPr="00E54492">
        <w:rPr>
          <w:rFonts w:ascii="Times New Roman" w:hAnsi="Times New Roman" w:cs="Times New Roman"/>
          <w:sz w:val="28"/>
          <w:szCs w:val="28"/>
          <w:lang w:val="en-IN"/>
        </w:rPr>
        <w:br/>
        <w:t>Containerize and deploy the application on cloud platforms for easy access and scalability</w:t>
      </w:r>
      <w:r w:rsidRPr="00E54492">
        <w:rPr>
          <w:rFonts w:ascii="Times New Roman" w:hAnsi="Times New Roman" w:cs="Times New Roman"/>
          <w:b/>
          <w:bCs/>
          <w:sz w:val="28"/>
          <w:szCs w:val="28"/>
          <w:lang w:val="en-IN"/>
        </w:rPr>
        <w:t>.</w:t>
      </w:r>
    </w:p>
    <w:p w14:paraId="55174E6B" w14:textId="1AE5F59D" w:rsidR="00DF39ED" w:rsidRPr="005B717C" w:rsidRDefault="00DF39ED" w:rsidP="00290184">
      <w:pPr>
        <w:spacing w:line="360" w:lineRule="auto"/>
        <w:jc w:val="both"/>
        <w:rPr>
          <w:rFonts w:ascii="Times New Roman" w:hAnsi="Times New Roman" w:cs="Times New Roman"/>
          <w:b/>
          <w:bCs/>
          <w:sz w:val="32"/>
          <w:szCs w:val="32"/>
          <w:lang w:val="en-IN"/>
        </w:rPr>
      </w:pPr>
      <w:r w:rsidRPr="005B717C">
        <w:rPr>
          <w:rFonts w:ascii="Times New Roman" w:hAnsi="Times New Roman" w:cs="Times New Roman"/>
          <w:b/>
          <w:bCs/>
          <w:sz w:val="32"/>
          <w:szCs w:val="32"/>
          <w:lang w:val="en-IN"/>
        </w:rPr>
        <w:t>4.</w:t>
      </w:r>
      <w:r w:rsidRPr="005B717C">
        <w:rPr>
          <w:rFonts w:ascii="Times New Roman" w:hAnsi="Times New Roman" w:cs="Times New Roman"/>
          <w:b/>
          <w:bCs/>
          <w:sz w:val="32"/>
          <w:szCs w:val="32"/>
          <w:lang w:val="en-IN"/>
        </w:rPr>
        <w:t>Proposed Solution</w:t>
      </w:r>
    </w:p>
    <w:p w14:paraId="7A28394E" w14:textId="77777777" w:rsidR="00DF39ED" w:rsidRPr="005B717C" w:rsidRDefault="00DF39ED" w:rsidP="00290184">
      <w:pPr>
        <w:spacing w:line="360" w:lineRule="auto"/>
        <w:jc w:val="both"/>
        <w:rPr>
          <w:rFonts w:ascii="Times New Roman" w:hAnsi="Times New Roman" w:cs="Times New Roman"/>
          <w:sz w:val="28"/>
          <w:szCs w:val="28"/>
          <w:lang w:val="en-IN"/>
        </w:rPr>
      </w:pPr>
      <w:r w:rsidRPr="005B717C">
        <w:rPr>
          <w:rFonts w:ascii="Times New Roman" w:hAnsi="Times New Roman" w:cs="Times New Roman"/>
          <w:sz w:val="28"/>
          <w:szCs w:val="28"/>
          <w:lang w:val="en-IN"/>
        </w:rPr>
        <w:t xml:space="preserve">The proposed solution is a Voice-Based Email &amp; Messaging Assistant that enables users to interact with their emails and messages entirely through voice commands. The system is designed to provide hands-free communication while ensuring accessibility, security, and productivity. By integrating speech processing technologies, natural language understanding, and secure API-based </w:t>
      </w:r>
      <w:r w:rsidRPr="005B717C">
        <w:rPr>
          <w:rFonts w:ascii="Times New Roman" w:hAnsi="Times New Roman" w:cs="Times New Roman"/>
          <w:sz w:val="28"/>
          <w:szCs w:val="28"/>
          <w:lang w:val="en-IN"/>
        </w:rPr>
        <w:lastRenderedPageBreak/>
        <w:t>communication, the assistant offers a unified platform for managing emails and messages across multiple services.</w:t>
      </w:r>
    </w:p>
    <w:p w14:paraId="2DA5E31D" w14:textId="5006A374" w:rsidR="005B717C" w:rsidRPr="005B717C" w:rsidRDefault="00DF39ED" w:rsidP="00290184">
      <w:pPr>
        <w:pStyle w:val="ListParagraph"/>
        <w:numPr>
          <w:ilvl w:val="0"/>
          <w:numId w:val="70"/>
        </w:numPr>
        <w:spacing w:line="360" w:lineRule="auto"/>
        <w:jc w:val="both"/>
        <w:rPr>
          <w:rFonts w:ascii="Times New Roman" w:hAnsi="Times New Roman" w:cs="Times New Roman"/>
          <w:b/>
          <w:bCs/>
          <w:sz w:val="28"/>
          <w:szCs w:val="28"/>
          <w:lang w:val="en-IN"/>
        </w:rPr>
      </w:pPr>
      <w:r w:rsidRPr="005B717C">
        <w:rPr>
          <w:rFonts w:ascii="Times New Roman" w:hAnsi="Times New Roman" w:cs="Times New Roman"/>
          <w:b/>
          <w:bCs/>
          <w:sz w:val="28"/>
          <w:szCs w:val="28"/>
          <w:lang w:val="en-IN"/>
        </w:rPr>
        <w:t>Overview of the System</w:t>
      </w:r>
    </w:p>
    <w:p w14:paraId="4144C10C" w14:textId="60E789FF" w:rsidR="00DF39ED" w:rsidRPr="005B717C" w:rsidRDefault="00DF39ED" w:rsidP="00290184">
      <w:pPr>
        <w:pStyle w:val="ListParagraph"/>
        <w:spacing w:line="360" w:lineRule="auto"/>
        <w:ind w:left="708"/>
        <w:jc w:val="both"/>
        <w:rPr>
          <w:rFonts w:ascii="Times New Roman" w:hAnsi="Times New Roman" w:cs="Times New Roman"/>
          <w:b/>
          <w:bCs/>
          <w:sz w:val="28"/>
          <w:szCs w:val="28"/>
          <w:lang w:val="en-IN"/>
        </w:rPr>
      </w:pPr>
      <w:r w:rsidRPr="005B717C">
        <w:rPr>
          <w:rFonts w:ascii="Times New Roman" w:hAnsi="Times New Roman" w:cs="Times New Roman"/>
          <w:sz w:val="28"/>
          <w:szCs w:val="28"/>
          <w:lang w:val="en-IN"/>
        </w:rPr>
        <w:t>The system allows users to perform essential communication tasks such as sending, reading, replying to, and summarizing emails and messages using spoken commands. It eliminates the need for manual typing and screen-based navigation, making digital communication more inclusive for visually impaired users and more convenient for multitasking professionals.</w:t>
      </w:r>
    </w:p>
    <w:p w14:paraId="1296A97C" w14:textId="77777777" w:rsidR="005B717C" w:rsidRPr="005B717C"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assistant operates through a web or mobile interface and provides real-time spoken feedback, ensuring seamless two-way voice interaction.</w:t>
      </w:r>
    </w:p>
    <w:p w14:paraId="78033F0B" w14:textId="349D9000" w:rsidR="00DF39ED" w:rsidRPr="005B717C" w:rsidRDefault="005B717C" w:rsidP="00290184">
      <w:pPr>
        <w:spacing w:line="360" w:lineRule="auto"/>
        <w:jc w:val="both"/>
        <w:rPr>
          <w:rFonts w:ascii="Times New Roman" w:hAnsi="Times New Roman" w:cs="Times New Roman"/>
          <w:sz w:val="28"/>
          <w:szCs w:val="28"/>
          <w:lang w:val="en-IN"/>
        </w:rPr>
      </w:pPr>
      <w:r w:rsidRPr="005B717C">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2. Speech-Based Interaction</w:t>
      </w:r>
    </w:p>
    <w:p w14:paraId="2F967232"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core of the proposed solution is voice-driven interaction:</w:t>
      </w:r>
    </w:p>
    <w:p w14:paraId="39A7C2E7" w14:textId="2B75B7CB" w:rsidR="00DF39ED" w:rsidRPr="00DF39ED" w:rsidRDefault="00DF39ED" w:rsidP="00290184">
      <w:pPr>
        <w:pStyle w:val="ListParagraph"/>
        <w:numPr>
          <w:ilvl w:val="0"/>
          <w:numId w:val="53"/>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Speech-to-Text(STT):</w:t>
      </w:r>
      <w:r w:rsidRPr="00DF39ED">
        <w:rPr>
          <w:rFonts w:ascii="Times New Roman" w:hAnsi="Times New Roman" w:cs="Times New Roman"/>
          <w:sz w:val="28"/>
          <w:szCs w:val="28"/>
          <w:lang w:val="en-IN"/>
        </w:rPr>
        <w:br/>
        <w:t>The system captures the user’s voice input through a microphone and converts spoken commands into text using speech recognition technologies.</w:t>
      </w:r>
    </w:p>
    <w:p w14:paraId="63D29358" w14:textId="149A8B53" w:rsidR="00DF39ED" w:rsidRPr="005B717C" w:rsidRDefault="00DF39ED" w:rsidP="00290184">
      <w:pPr>
        <w:pStyle w:val="ListParagraph"/>
        <w:numPr>
          <w:ilvl w:val="0"/>
          <w:numId w:val="53"/>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Text-to-Speech(TTS):</w:t>
      </w:r>
      <w:r w:rsidRPr="00DF39ED">
        <w:rPr>
          <w:rFonts w:ascii="Times New Roman" w:hAnsi="Times New Roman" w:cs="Times New Roman"/>
          <w:sz w:val="28"/>
          <w:szCs w:val="28"/>
          <w:lang w:val="en-IN"/>
        </w:rPr>
        <w:br/>
        <w:t>Email and message content, system responses, and confirmations are converted into natural-sounding speech, allowing users to receive information audibly.</w:t>
      </w:r>
      <w:r w:rsidR="005B717C" w:rsidRPr="005B717C">
        <w:rPr>
          <w:rFonts w:ascii="Times New Roman" w:hAnsi="Times New Roman" w:cs="Times New Roman"/>
          <w:sz w:val="28"/>
          <w:szCs w:val="28"/>
          <w:lang w:val="en-IN"/>
        </w:rPr>
        <w:t xml:space="preserve"> </w:t>
      </w:r>
      <w:r w:rsidRPr="005B717C">
        <w:rPr>
          <w:rFonts w:ascii="Times New Roman" w:hAnsi="Times New Roman" w:cs="Times New Roman"/>
          <w:sz w:val="28"/>
          <w:szCs w:val="28"/>
          <w:lang w:val="en-IN"/>
        </w:rPr>
        <w:t>This bidirectional voice interaction ensures a fully hands-free experience.</w:t>
      </w:r>
    </w:p>
    <w:p w14:paraId="598510D0" w14:textId="103C913D"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3. Intelligent Command Processing</w:t>
      </w:r>
    </w:p>
    <w:p w14:paraId="60E2D8B2"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 xml:space="preserve">After converting speech to text, the system applies Natural Language Understanding (NLU) to </w:t>
      </w:r>
      <w:proofErr w:type="spellStart"/>
      <w:r w:rsidRPr="00DF39ED">
        <w:rPr>
          <w:rFonts w:ascii="Times New Roman" w:hAnsi="Times New Roman" w:cs="Times New Roman"/>
          <w:sz w:val="28"/>
          <w:szCs w:val="28"/>
          <w:lang w:val="en-IN"/>
        </w:rPr>
        <w:t>analyze</w:t>
      </w:r>
      <w:proofErr w:type="spellEnd"/>
      <w:r w:rsidRPr="00DF39ED">
        <w:rPr>
          <w:rFonts w:ascii="Times New Roman" w:hAnsi="Times New Roman" w:cs="Times New Roman"/>
          <w:sz w:val="28"/>
          <w:szCs w:val="28"/>
          <w:lang w:val="en-IN"/>
        </w:rPr>
        <w:t xml:space="preserve"> the user’s intent.</w:t>
      </w:r>
    </w:p>
    <w:p w14:paraId="79A01C65" w14:textId="77777777" w:rsidR="00DF39ED" w:rsidRPr="00DF39ED" w:rsidRDefault="00DF39ED" w:rsidP="00290184">
      <w:pPr>
        <w:pStyle w:val="ListParagraph"/>
        <w:numPr>
          <w:ilvl w:val="0"/>
          <w:numId w:val="5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Identifies commands such as read email, send message, or reply to latest message</w:t>
      </w:r>
    </w:p>
    <w:p w14:paraId="0E6E58F0" w14:textId="77777777" w:rsidR="00DF39ED" w:rsidRPr="00DF39ED" w:rsidRDefault="00DF39ED" w:rsidP="00290184">
      <w:pPr>
        <w:pStyle w:val="ListParagraph"/>
        <w:numPr>
          <w:ilvl w:val="0"/>
          <w:numId w:val="5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lastRenderedPageBreak/>
        <w:t>Extracts relevant details like recipient, subject, and message content</w:t>
      </w:r>
    </w:p>
    <w:p w14:paraId="3A56A79C" w14:textId="77777777" w:rsidR="00DF39ED" w:rsidRPr="00DF39ED" w:rsidRDefault="00DF39ED" w:rsidP="00290184">
      <w:pPr>
        <w:pStyle w:val="ListParagraph"/>
        <w:numPr>
          <w:ilvl w:val="0"/>
          <w:numId w:val="5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Handles incomplete or ambiguous commands by prompting the user for clarification</w:t>
      </w:r>
    </w:p>
    <w:p w14:paraId="2968DCE5" w14:textId="77777777" w:rsidR="00DF39ED" w:rsidRPr="00DF39ED" w:rsidRDefault="00DF39ED" w:rsidP="00290184">
      <w:pPr>
        <w:pStyle w:val="ListParagraph"/>
        <w:numPr>
          <w:ilvl w:val="0"/>
          <w:numId w:val="5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Provides graceful error handling for unrecognized commands</w:t>
      </w:r>
    </w:p>
    <w:p w14:paraId="0CBDE64E" w14:textId="615C2C39" w:rsidR="00DF39ED" w:rsidRPr="005B717C"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This intelligent processing enables natural and flexible interaction.</w:t>
      </w:r>
    </w:p>
    <w:p w14:paraId="6C3907D7" w14:textId="7B6E2A66"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4. Email and Messaging Integration</w:t>
      </w:r>
    </w:p>
    <w:p w14:paraId="62EEA436"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assistant integrates with popular communication platforms using official APIs:</w:t>
      </w:r>
    </w:p>
    <w:p w14:paraId="781E950A" w14:textId="77777777" w:rsidR="00DF39ED" w:rsidRPr="00DF39ED" w:rsidRDefault="00DF39ED" w:rsidP="00290184">
      <w:pPr>
        <w:pStyle w:val="ListParagraph"/>
        <w:numPr>
          <w:ilvl w:val="0"/>
          <w:numId w:val="55"/>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Email Services:</w:t>
      </w:r>
      <w:r w:rsidRPr="00DF39ED">
        <w:rPr>
          <w:rFonts w:ascii="Times New Roman" w:hAnsi="Times New Roman" w:cs="Times New Roman"/>
          <w:sz w:val="28"/>
          <w:szCs w:val="28"/>
          <w:lang w:val="en-IN"/>
        </w:rPr>
        <w:t xml:space="preserve"> Gmail and Outlook APIs are used for sending, reading, and replying to emails securely.</w:t>
      </w:r>
    </w:p>
    <w:p w14:paraId="48489047" w14:textId="77777777" w:rsidR="00DF39ED" w:rsidRPr="00DF39ED" w:rsidRDefault="00DF39ED" w:rsidP="00290184">
      <w:pPr>
        <w:pStyle w:val="ListParagraph"/>
        <w:numPr>
          <w:ilvl w:val="0"/>
          <w:numId w:val="55"/>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Messaging Platforms:</w:t>
      </w:r>
      <w:r w:rsidRPr="00DF39ED">
        <w:rPr>
          <w:rFonts w:ascii="Times New Roman" w:hAnsi="Times New Roman" w:cs="Times New Roman"/>
          <w:sz w:val="28"/>
          <w:szCs w:val="28"/>
          <w:lang w:val="en-IN"/>
        </w:rPr>
        <w:t xml:space="preserve"> WhatsApp and Telegram are integrated through official or third-party APIs.</w:t>
      </w:r>
    </w:p>
    <w:p w14:paraId="22D3C026" w14:textId="77777777" w:rsidR="00DF39ED" w:rsidRPr="00DF39ED" w:rsidRDefault="00DF39ED" w:rsidP="00290184">
      <w:pPr>
        <w:pStyle w:val="ListParagraph"/>
        <w:numPr>
          <w:ilvl w:val="0"/>
          <w:numId w:val="55"/>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Unified Inbox:</w:t>
      </w:r>
      <w:r w:rsidRPr="00DF39ED">
        <w:rPr>
          <w:rFonts w:ascii="Times New Roman" w:hAnsi="Times New Roman" w:cs="Times New Roman"/>
          <w:sz w:val="28"/>
          <w:szCs w:val="28"/>
          <w:lang w:val="en-IN"/>
        </w:rPr>
        <w:t xml:space="preserve"> Emails and messages from different platforms are organized into a single interface for easy navigation.</w:t>
      </w:r>
    </w:p>
    <w:p w14:paraId="194D26C1" w14:textId="295FD3CD" w:rsidR="00DF39ED" w:rsidRPr="005B717C"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All interactions strictly follow user-granted permissions to ensure privacy and security.</w:t>
      </w:r>
    </w:p>
    <w:p w14:paraId="3FD46B44" w14:textId="32AEB496"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5. Smart Message Handling</w:t>
      </w:r>
    </w:p>
    <w:p w14:paraId="5323EF89"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To improve user productivity, the proposed solution includes intelligent features:</w:t>
      </w:r>
    </w:p>
    <w:p w14:paraId="24A940D3" w14:textId="77777777" w:rsidR="00DF39ED" w:rsidRPr="00DF39ED" w:rsidRDefault="00DF39ED" w:rsidP="00290184">
      <w:pPr>
        <w:pStyle w:val="ListParagraph"/>
        <w:numPr>
          <w:ilvl w:val="0"/>
          <w:numId w:val="56"/>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Message Summarization:</w:t>
      </w:r>
      <w:r w:rsidRPr="00DF39ED">
        <w:rPr>
          <w:rFonts w:ascii="Times New Roman" w:hAnsi="Times New Roman" w:cs="Times New Roman"/>
          <w:sz w:val="28"/>
          <w:szCs w:val="28"/>
          <w:lang w:val="en-IN"/>
        </w:rPr>
        <w:t xml:space="preserve"> Long emails and messages are summarized into concise speech-friendly content using AI-based summarization models.</w:t>
      </w:r>
    </w:p>
    <w:p w14:paraId="0C28A144" w14:textId="77777777" w:rsidR="00DF39ED" w:rsidRPr="00DF39ED" w:rsidRDefault="00DF39ED" w:rsidP="00290184">
      <w:pPr>
        <w:pStyle w:val="ListParagraph"/>
        <w:numPr>
          <w:ilvl w:val="0"/>
          <w:numId w:val="56"/>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Context-Aware Reply Suggestions:</w:t>
      </w:r>
      <w:r w:rsidRPr="00DF39ED">
        <w:rPr>
          <w:rFonts w:ascii="Times New Roman" w:hAnsi="Times New Roman" w:cs="Times New Roman"/>
          <w:sz w:val="28"/>
          <w:szCs w:val="28"/>
          <w:lang w:val="en-IN"/>
        </w:rPr>
        <w:t xml:space="preserve"> The system suggests quick replies based on conversation history, which users can approve or modify using voice commands.</w:t>
      </w:r>
    </w:p>
    <w:p w14:paraId="04C033B4" w14:textId="651674A1" w:rsid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These features reduce cognitive load and save time.</w:t>
      </w:r>
    </w:p>
    <w:p w14:paraId="04D795D1" w14:textId="77777777" w:rsidR="007831A6" w:rsidRDefault="007831A6" w:rsidP="00290184">
      <w:pPr>
        <w:pStyle w:val="ListParagraph"/>
        <w:spacing w:line="360" w:lineRule="auto"/>
        <w:jc w:val="both"/>
        <w:rPr>
          <w:rFonts w:ascii="Times New Roman" w:hAnsi="Times New Roman" w:cs="Times New Roman"/>
          <w:sz w:val="28"/>
          <w:szCs w:val="28"/>
          <w:lang w:val="en-IN"/>
        </w:rPr>
      </w:pPr>
    </w:p>
    <w:p w14:paraId="254AE183" w14:textId="77777777" w:rsidR="007831A6" w:rsidRPr="005B717C" w:rsidRDefault="007831A6" w:rsidP="00290184">
      <w:pPr>
        <w:pStyle w:val="ListParagraph"/>
        <w:spacing w:line="360" w:lineRule="auto"/>
        <w:jc w:val="both"/>
        <w:rPr>
          <w:rFonts w:ascii="Times New Roman" w:hAnsi="Times New Roman" w:cs="Times New Roman"/>
          <w:sz w:val="28"/>
          <w:szCs w:val="28"/>
          <w:lang w:val="en-IN"/>
        </w:rPr>
      </w:pPr>
    </w:p>
    <w:p w14:paraId="5C8C2734" w14:textId="7AB706A3"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w:t>
      </w:r>
      <w:r w:rsidR="00DF39ED" w:rsidRPr="005B717C">
        <w:rPr>
          <w:rFonts w:ascii="Times New Roman" w:hAnsi="Times New Roman" w:cs="Times New Roman"/>
          <w:b/>
          <w:bCs/>
          <w:sz w:val="28"/>
          <w:szCs w:val="28"/>
          <w:lang w:val="en-IN"/>
        </w:rPr>
        <w:t>6. Security and Privacy Measures</w:t>
      </w:r>
    </w:p>
    <w:p w14:paraId="07C8D32E"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Security is a critical component of the proposed solution:</w:t>
      </w:r>
    </w:p>
    <w:p w14:paraId="3E5A44A8" w14:textId="77777777" w:rsidR="00DF39ED" w:rsidRPr="00DF39ED" w:rsidRDefault="00DF39ED" w:rsidP="00290184">
      <w:pPr>
        <w:pStyle w:val="ListParagraph"/>
        <w:numPr>
          <w:ilvl w:val="0"/>
          <w:numId w:val="57"/>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Secure authentication using OAuth (Google/Microsoft)</w:t>
      </w:r>
    </w:p>
    <w:p w14:paraId="2808BCAC" w14:textId="77777777" w:rsidR="00DF39ED" w:rsidRPr="00DF39ED" w:rsidRDefault="00DF39ED" w:rsidP="00290184">
      <w:pPr>
        <w:pStyle w:val="ListParagraph"/>
        <w:numPr>
          <w:ilvl w:val="0"/>
          <w:numId w:val="57"/>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Voice PIN or biometric confirmation before sending messages</w:t>
      </w:r>
    </w:p>
    <w:p w14:paraId="723ACB94" w14:textId="77777777" w:rsidR="00DF39ED" w:rsidRPr="00DF39ED" w:rsidRDefault="00DF39ED" w:rsidP="00290184">
      <w:pPr>
        <w:pStyle w:val="ListParagraph"/>
        <w:numPr>
          <w:ilvl w:val="0"/>
          <w:numId w:val="57"/>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Encrypted storage and handling of access tokens</w:t>
      </w:r>
    </w:p>
    <w:p w14:paraId="54A0D657" w14:textId="77777777" w:rsidR="00DF39ED" w:rsidRPr="00DF39ED" w:rsidRDefault="00DF39ED" w:rsidP="00290184">
      <w:pPr>
        <w:pStyle w:val="ListParagraph"/>
        <w:numPr>
          <w:ilvl w:val="0"/>
          <w:numId w:val="57"/>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Session-based authentication to protect user data</w:t>
      </w:r>
    </w:p>
    <w:p w14:paraId="0FECA109" w14:textId="77777777" w:rsidR="005B717C" w:rsidRDefault="00DF39ED" w:rsidP="00290184">
      <w:pPr>
        <w:spacing w:line="360" w:lineRule="auto"/>
        <w:jc w:val="both"/>
        <w:rPr>
          <w:rFonts w:ascii="Times New Roman" w:hAnsi="Times New Roman" w:cs="Times New Roman"/>
          <w:b/>
          <w:bCs/>
          <w:sz w:val="28"/>
          <w:szCs w:val="28"/>
          <w:lang w:val="en-IN"/>
        </w:rPr>
      </w:pPr>
      <w:r w:rsidRPr="005B717C">
        <w:rPr>
          <w:rFonts w:ascii="Times New Roman" w:hAnsi="Times New Roman" w:cs="Times New Roman"/>
          <w:b/>
          <w:bCs/>
          <w:sz w:val="28"/>
          <w:szCs w:val="28"/>
          <w:lang w:val="en-IN"/>
        </w:rPr>
        <w:t>Milestone 1: System Architecture (Authentication &amp; Speech-to-Text Module)</w:t>
      </w:r>
    </w:p>
    <w:p w14:paraId="63F1BC8B" w14:textId="524082F4" w:rsidR="00DF39ED" w:rsidRPr="005B717C" w:rsidRDefault="00DF39ED" w:rsidP="00290184">
      <w:pPr>
        <w:spacing w:line="360" w:lineRule="auto"/>
        <w:jc w:val="both"/>
        <w:rPr>
          <w:rFonts w:ascii="Times New Roman" w:hAnsi="Times New Roman" w:cs="Times New Roman"/>
          <w:b/>
          <w:bCs/>
          <w:sz w:val="28"/>
          <w:szCs w:val="28"/>
          <w:lang w:val="en-IN"/>
        </w:rPr>
      </w:pPr>
      <w:r w:rsidRPr="005B717C">
        <w:rPr>
          <w:rFonts w:ascii="Times New Roman" w:hAnsi="Times New Roman" w:cs="Times New Roman"/>
          <w:b/>
          <w:bCs/>
          <w:sz w:val="28"/>
          <w:szCs w:val="28"/>
          <w:lang w:val="en-IN"/>
        </w:rPr>
        <w:t>Overview</w:t>
      </w:r>
    </w:p>
    <w:p w14:paraId="4BDAFA8F" w14:textId="77777777" w:rsidR="00DF39ED" w:rsidRPr="007831A6" w:rsidRDefault="00DF39ED" w:rsidP="00290184">
      <w:pPr>
        <w:spacing w:line="360" w:lineRule="auto"/>
        <w:jc w:val="both"/>
        <w:rPr>
          <w:rFonts w:ascii="Times New Roman" w:hAnsi="Times New Roman" w:cs="Times New Roman"/>
          <w:sz w:val="28"/>
          <w:szCs w:val="28"/>
          <w:lang w:val="en-IN"/>
        </w:rPr>
      </w:pPr>
      <w:r w:rsidRPr="007831A6">
        <w:rPr>
          <w:rFonts w:ascii="Times New Roman" w:hAnsi="Times New Roman" w:cs="Times New Roman"/>
          <w:sz w:val="28"/>
          <w:szCs w:val="28"/>
          <w:lang w:val="en-IN"/>
        </w:rPr>
        <w:t>Milestone 1 focuses on establishing the foundation of the Voice-Based Email &amp; Messaging Assistant by implementing secure user authentication and basic speech recognition functionality. This milestone ensures that users can safely log in to the system and interact with it using voice commands at a basic level.</w:t>
      </w:r>
    </w:p>
    <w:p w14:paraId="4E91D612" w14:textId="23020C0A" w:rsidR="00DF39ED" w:rsidRPr="007831A6" w:rsidRDefault="00DF39ED" w:rsidP="00290184">
      <w:pPr>
        <w:spacing w:line="360" w:lineRule="auto"/>
        <w:jc w:val="both"/>
        <w:rPr>
          <w:rFonts w:ascii="Times New Roman" w:hAnsi="Times New Roman" w:cs="Times New Roman"/>
          <w:sz w:val="28"/>
          <w:szCs w:val="28"/>
          <w:lang w:val="en-IN"/>
        </w:rPr>
      </w:pPr>
      <w:r w:rsidRPr="007831A6">
        <w:rPr>
          <w:rFonts w:ascii="Times New Roman" w:hAnsi="Times New Roman" w:cs="Times New Roman"/>
          <w:sz w:val="28"/>
          <w:szCs w:val="28"/>
          <w:lang w:val="en-IN"/>
        </w:rPr>
        <w:t xml:space="preserve">The architecture in this </w:t>
      </w:r>
      <w:proofErr w:type="spellStart"/>
      <w:r w:rsidR="007831A6">
        <w:rPr>
          <w:rFonts w:ascii="Times New Roman" w:hAnsi="Times New Roman" w:cs="Times New Roman"/>
          <w:sz w:val="28"/>
          <w:szCs w:val="28"/>
          <w:lang w:val="en-IN"/>
        </w:rPr>
        <w:t>SS</w:t>
      </w:r>
      <w:r w:rsidRPr="007831A6">
        <w:rPr>
          <w:rFonts w:ascii="Times New Roman" w:hAnsi="Times New Roman" w:cs="Times New Roman"/>
          <w:sz w:val="28"/>
          <w:szCs w:val="28"/>
          <w:lang w:val="en-IN"/>
        </w:rPr>
        <w:t>phase</w:t>
      </w:r>
      <w:proofErr w:type="spellEnd"/>
      <w:r w:rsidRPr="007831A6">
        <w:rPr>
          <w:rFonts w:ascii="Times New Roman" w:hAnsi="Times New Roman" w:cs="Times New Roman"/>
          <w:sz w:val="28"/>
          <w:szCs w:val="28"/>
          <w:lang w:val="en-IN"/>
        </w:rPr>
        <w:t xml:space="preserve"> is designed to be modular, scalable, and secure, forming the base for future integration of email, messaging, and AI-powered features.</w:t>
      </w:r>
    </w:p>
    <w:p w14:paraId="4BCE3FE3" w14:textId="77777777" w:rsidR="00DF39ED" w:rsidRPr="005B717C" w:rsidRDefault="00DF39ED" w:rsidP="00290184">
      <w:pPr>
        <w:spacing w:line="360" w:lineRule="auto"/>
        <w:jc w:val="both"/>
        <w:rPr>
          <w:rFonts w:ascii="Times New Roman" w:hAnsi="Times New Roman" w:cs="Times New Roman"/>
          <w:b/>
          <w:bCs/>
          <w:sz w:val="28"/>
          <w:szCs w:val="28"/>
          <w:lang w:val="en-IN"/>
        </w:rPr>
      </w:pPr>
      <w:r w:rsidRPr="005B717C">
        <w:rPr>
          <w:rFonts w:ascii="Times New Roman" w:hAnsi="Times New Roman" w:cs="Times New Roman"/>
          <w:b/>
          <w:bCs/>
          <w:sz w:val="28"/>
          <w:szCs w:val="28"/>
          <w:lang w:val="en-IN"/>
        </w:rPr>
        <w:t>Architecture Components</w:t>
      </w:r>
    </w:p>
    <w:p w14:paraId="4275CF04" w14:textId="6B8B07F3"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1. User Interface Layer</w:t>
      </w:r>
    </w:p>
    <w:p w14:paraId="3C93A757"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User Interface (UI) serves as the interaction point between the user and the system.</w:t>
      </w:r>
    </w:p>
    <w:p w14:paraId="07879B1C"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Responsibilities:</w:t>
      </w:r>
    </w:p>
    <w:p w14:paraId="7856473A" w14:textId="77777777" w:rsidR="00DF39ED" w:rsidRPr="00DF39ED" w:rsidRDefault="00DF39ED" w:rsidP="00290184">
      <w:pPr>
        <w:pStyle w:val="ListParagraph"/>
        <w:numPr>
          <w:ilvl w:val="0"/>
          <w:numId w:val="58"/>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Provides login and registration screens</w:t>
      </w:r>
    </w:p>
    <w:p w14:paraId="20F775E8" w14:textId="77777777" w:rsidR="00DF39ED" w:rsidRPr="00DF39ED" w:rsidRDefault="00DF39ED" w:rsidP="00290184">
      <w:pPr>
        <w:pStyle w:val="ListParagraph"/>
        <w:numPr>
          <w:ilvl w:val="0"/>
          <w:numId w:val="58"/>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Captures voice input through the microphone</w:t>
      </w:r>
    </w:p>
    <w:p w14:paraId="5073063E" w14:textId="77777777" w:rsidR="00DF39ED" w:rsidRPr="00DF39ED" w:rsidRDefault="00DF39ED" w:rsidP="00290184">
      <w:pPr>
        <w:pStyle w:val="ListParagraph"/>
        <w:numPr>
          <w:ilvl w:val="0"/>
          <w:numId w:val="58"/>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Displays basic system feedback (login status, voice recognition status)</w:t>
      </w:r>
    </w:p>
    <w:p w14:paraId="67C364DE"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Technologies Used:</w:t>
      </w:r>
    </w:p>
    <w:p w14:paraId="4E018B83" w14:textId="77777777" w:rsidR="00DF39ED" w:rsidRPr="00DF39ED" w:rsidRDefault="00DF39ED" w:rsidP="00290184">
      <w:pPr>
        <w:pStyle w:val="ListParagraph"/>
        <w:numPr>
          <w:ilvl w:val="0"/>
          <w:numId w:val="59"/>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lastRenderedPageBreak/>
        <w:t>HTML, CSS, JavaScript</w:t>
      </w:r>
    </w:p>
    <w:p w14:paraId="629EE180" w14:textId="4F2C2C00" w:rsidR="00DF39ED" w:rsidRPr="005B717C" w:rsidRDefault="00DF39ED" w:rsidP="00290184">
      <w:pPr>
        <w:pStyle w:val="ListParagraph"/>
        <w:numPr>
          <w:ilvl w:val="0"/>
          <w:numId w:val="59"/>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Web browser microphone access</w:t>
      </w:r>
    </w:p>
    <w:p w14:paraId="043DC3C5" w14:textId="40DC86B0"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2. Authentication Module</w:t>
      </w:r>
    </w:p>
    <w:p w14:paraId="4347D6AF" w14:textId="77777777" w:rsidR="00290184" w:rsidRPr="00290184" w:rsidRDefault="00290184" w:rsidP="00290184">
      <w:pPr>
        <w:numPr>
          <w:ilvl w:val="0"/>
          <w:numId w:val="85"/>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 xml:space="preserve">Implements </w:t>
      </w:r>
      <w:r w:rsidRPr="00290184">
        <w:rPr>
          <w:rFonts w:ascii="Times New Roman" w:hAnsi="Times New Roman" w:cs="Times New Roman"/>
          <w:b/>
          <w:bCs/>
          <w:sz w:val="28"/>
          <w:szCs w:val="28"/>
          <w:lang w:val="en-IN"/>
        </w:rPr>
        <w:t>face-based biometric authentication</w:t>
      </w:r>
      <w:r w:rsidRPr="00290184">
        <w:rPr>
          <w:rFonts w:ascii="Times New Roman" w:hAnsi="Times New Roman" w:cs="Times New Roman"/>
          <w:sz w:val="28"/>
          <w:szCs w:val="28"/>
          <w:lang w:val="en-IN"/>
        </w:rPr>
        <w:t xml:space="preserve"> for secure and </w:t>
      </w:r>
      <w:proofErr w:type="spellStart"/>
      <w:r w:rsidRPr="00290184">
        <w:rPr>
          <w:rFonts w:ascii="Times New Roman" w:hAnsi="Times New Roman" w:cs="Times New Roman"/>
          <w:sz w:val="28"/>
          <w:szCs w:val="28"/>
          <w:lang w:val="en-IN"/>
        </w:rPr>
        <w:t>passwordless</w:t>
      </w:r>
      <w:proofErr w:type="spellEnd"/>
      <w:r w:rsidRPr="00290184">
        <w:rPr>
          <w:rFonts w:ascii="Times New Roman" w:hAnsi="Times New Roman" w:cs="Times New Roman"/>
          <w:sz w:val="28"/>
          <w:szCs w:val="28"/>
          <w:lang w:val="en-IN"/>
        </w:rPr>
        <w:t xml:space="preserve"> user verification</w:t>
      </w:r>
    </w:p>
    <w:p w14:paraId="3603CD25" w14:textId="77777777" w:rsidR="00290184" w:rsidRPr="00290184" w:rsidRDefault="00290184" w:rsidP="00290184">
      <w:pPr>
        <w:numPr>
          <w:ilvl w:val="0"/>
          <w:numId w:val="85"/>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Eliminates traditional username and password login</w:t>
      </w:r>
    </w:p>
    <w:p w14:paraId="4AE1C88D" w14:textId="77777777" w:rsidR="00290184" w:rsidRPr="00290184" w:rsidRDefault="00290184" w:rsidP="00290184">
      <w:pPr>
        <w:numPr>
          <w:ilvl w:val="0"/>
          <w:numId w:val="85"/>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Enhances security, accessibility, and user convenience</w:t>
      </w:r>
    </w:p>
    <w:p w14:paraId="52D7A755" w14:textId="44BA027C" w:rsidR="00290184" w:rsidRPr="00290184" w:rsidRDefault="00290184"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290184">
        <w:rPr>
          <w:rFonts w:ascii="Times New Roman" w:hAnsi="Times New Roman" w:cs="Times New Roman"/>
          <w:b/>
          <w:bCs/>
          <w:sz w:val="28"/>
          <w:szCs w:val="28"/>
          <w:lang w:val="en-IN"/>
        </w:rPr>
        <w:t>Responsibilities</w:t>
      </w:r>
    </w:p>
    <w:p w14:paraId="363B471D" w14:textId="77777777" w:rsidR="00290184" w:rsidRPr="00290184" w:rsidRDefault="00290184" w:rsidP="00290184">
      <w:pPr>
        <w:numPr>
          <w:ilvl w:val="0"/>
          <w:numId w:val="86"/>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Capture facial images using the system camera</w:t>
      </w:r>
    </w:p>
    <w:p w14:paraId="1B23F835" w14:textId="77777777" w:rsidR="00290184" w:rsidRPr="00290184" w:rsidRDefault="00290184" w:rsidP="00290184">
      <w:pPr>
        <w:numPr>
          <w:ilvl w:val="0"/>
          <w:numId w:val="86"/>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Extract unique facial features from images</w:t>
      </w:r>
    </w:p>
    <w:p w14:paraId="4DF5C678" w14:textId="77777777" w:rsidR="00290184" w:rsidRPr="00290184" w:rsidRDefault="00290184" w:rsidP="00290184">
      <w:pPr>
        <w:numPr>
          <w:ilvl w:val="0"/>
          <w:numId w:val="86"/>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Store facial encodings securely during registration</w:t>
      </w:r>
    </w:p>
    <w:p w14:paraId="68CBD2CA" w14:textId="77777777" w:rsidR="00290184" w:rsidRPr="00290184" w:rsidRDefault="00290184" w:rsidP="00290184">
      <w:pPr>
        <w:numPr>
          <w:ilvl w:val="0"/>
          <w:numId w:val="86"/>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Match live facial data with stored encodings during login</w:t>
      </w:r>
    </w:p>
    <w:p w14:paraId="6E62907B" w14:textId="77777777" w:rsidR="00290184" w:rsidRPr="00290184" w:rsidRDefault="00290184" w:rsidP="00290184">
      <w:pPr>
        <w:numPr>
          <w:ilvl w:val="0"/>
          <w:numId w:val="86"/>
        </w:numPr>
        <w:spacing w:line="360" w:lineRule="auto"/>
        <w:jc w:val="both"/>
        <w:rPr>
          <w:rFonts w:ascii="Times New Roman" w:hAnsi="Times New Roman" w:cs="Times New Roman"/>
          <w:sz w:val="28"/>
          <w:szCs w:val="28"/>
          <w:lang w:val="en-IN"/>
        </w:rPr>
      </w:pPr>
      <w:r w:rsidRPr="00290184">
        <w:rPr>
          <w:rFonts w:ascii="Times New Roman" w:hAnsi="Times New Roman" w:cs="Times New Roman"/>
          <w:sz w:val="28"/>
          <w:szCs w:val="28"/>
          <w:lang w:val="en-IN"/>
        </w:rPr>
        <w:t>Authenticate users based on similarity threshold</w:t>
      </w:r>
    </w:p>
    <w:p w14:paraId="564DBD9C" w14:textId="11F63103" w:rsidR="00290184" w:rsidRPr="00290184" w:rsidRDefault="00290184"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290184">
        <w:rPr>
          <w:rFonts w:ascii="Times New Roman" w:hAnsi="Times New Roman" w:cs="Times New Roman"/>
          <w:b/>
          <w:bCs/>
          <w:sz w:val="28"/>
          <w:szCs w:val="28"/>
          <w:lang w:val="en-IN"/>
        </w:rPr>
        <w:t>Technologies Used</w:t>
      </w:r>
    </w:p>
    <w:p w14:paraId="7F6FFE7B" w14:textId="77777777" w:rsidR="00290184" w:rsidRPr="00290184" w:rsidRDefault="00290184" w:rsidP="00290184">
      <w:pPr>
        <w:numPr>
          <w:ilvl w:val="0"/>
          <w:numId w:val="87"/>
        </w:numPr>
        <w:spacing w:line="360" w:lineRule="auto"/>
        <w:jc w:val="both"/>
        <w:rPr>
          <w:rFonts w:ascii="Times New Roman" w:hAnsi="Times New Roman" w:cs="Times New Roman"/>
          <w:sz w:val="28"/>
          <w:szCs w:val="28"/>
          <w:lang w:val="en-IN"/>
        </w:rPr>
      </w:pPr>
      <w:proofErr w:type="spellStart"/>
      <w:r w:rsidRPr="00290184">
        <w:rPr>
          <w:rFonts w:ascii="Times New Roman" w:hAnsi="Times New Roman" w:cs="Times New Roman"/>
          <w:b/>
          <w:bCs/>
          <w:sz w:val="28"/>
          <w:szCs w:val="28"/>
          <w:lang w:val="en-IN"/>
        </w:rPr>
        <w:t>CMake</w:t>
      </w:r>
      <w:proofErr w:type="spellEnd"/>
      <w:r w:rsidRPr="00290184">
        <w:rPr>
          <w:rFonts w:ascii="Times New Roman" w:hAnsi="Times New Roman" w:cs="Times New Roman"/>
          <w:sz w:val="28"/>
          <w:szCs w:val="28"/>
          <w:lang w:val="en-IN"/>
        </w:rPr>
        <w:t xml:space="preserve"> – Cross-platform build system for managing and compiling native modules</w:t>
      </w:r>
    </w:p>
    <w:p w14:paraId="0682BBB5" w14:textId="77777777" w:rsidR="00290184" w:rsidRPr="00290184" w:rsidRDefault="00290184" w:rsidP="00290184">
      <w:pPr>
        <w:numPr>
          <w:ilvl w:val="0"/>
          <w:numId w:val="87"/>
        </w:numPr>
        <w:spacing w:line="360" w:lineRule="auto"/>
        <w:jc w:val="both"/>
        <w:rPr>
          <w:rFonts w:ascii="Times New Roman" w:hAnsi="Times New Roman" w:cs="Times New Roman"/>
          <w:sz w:val="28"/>
          <w:szCs w:val="28"/>
          <w:lang w:val="en-IN"/>
        </w:rPr>
      </w:pPr>
      <w:r w:rsidRPr="00290184">
        <w:rPr>
          <w:rFonts w:ascii="Times New Roman" w:hAnsi="Times New Roman" w:cs="Times New Roman"/>
          <w:b/>
          <w:bCs/>
          <w:sz w:val="28"/>
          <w:szCs w:val="28"/>
          <w:lang w:val="en-IN"/>
        </w:rPr>
        <w:t>OpenCV</w:t>
      </w:r>
      <w:r w:rsidRPr="00290184">
        <w:rPr>
          <w:rFonts w:ascii="Times New Roman" w:hAnsi="Times New Roman" w:cs="Times New Roman"/>
          <w:sz w:val="28"/>
          <w:szCs w:val="28"/>
          <w:lang w:val="en-IN"/>
        </w:rPr>
        <w:t xml:space="preserve"> – Face detection and image processing</w:t>
      </w:r>
    </w:p>
    <w:p w14:paraId="6067CE84" w14:textId="77777777" w:rsidR="00290184" w:rsidRPr="00290184" w:rsidRDefault="00290184" w:rsidP="00290184">
      <w:pPr>
        <w:numPr>
          <w:ilvl w:val="0"/>
          <w:numId w:val="87"/>
        </w:numPr>
        <w:spacing w:line="360" w:lineRule="auto"/>
        <w:jc w:val="both"/>
        <w:rPr>
          <w:rFonts w:ascii="Times New Roman" w:hAnsi="Times New Roman" w:cs="Times New Roman"/>
          <w:sz w:val="28"/>
          <w:szCs w:val="28"/>
          <w:lang w:val="en-IN"/>
        </w:rPr>
      </w:pPr>
      <w:r w:rsidRPr="00290184">
        <w:rPr>
          <w:rFonts w:ascii="Times New Roman" w:hAnsi="Times New Roman" w:cs="Times New Roman"/>
          <w:b/>
          <w:bCs/>
          <w:sz w:val="28"/>
          <w:szCs w:val="28"/>
          <w:lang w:val="en-IN"/>
        </w:rPr>
        <w:t>Face Recognition Libraries</w:t>
      </w:r>
      <w:r w:rsidRPr="00290184">
        <w:rPr>
          <w:rFonts w:ascii="Times New Roman" w:hAnsi="Times New Roman" w:cs="Times New Roman"/>
          <w:sz w:val="28"/>
          <w:szCs w:val="28"/>
          <w:lang w:val="en-IN"/>
        </w:rPr>
        <w:t xml:space="preserve"> – Feature extraction and matching</w:t>
      </w:r>
    </w:p>
    <w:p w14:paraId="096A8DE6" w14:textId="77777777" w:rsidR="00290184" w:rsidRPr="00290184" w:rsidRDefault="00290184" w:rsidP="00290184">
      <w:pPr>
        <w:numPr>
          <w:ilvl w:val="0"/>
          <w:numId w:val="87"/>
        </w:numPr>
        <w:spacing w:line="360" w:lineRule="auto"/>
        <w:jc w:val="both"/>
        <w:rPr>
          <w:rFonts w:ascii="Times New Roman" w:hAnsi="Times New Roman" w:cs="Times New Roman"/>
          <w:sz w:val="28"/>
          <w:szCs w:val="28"/>
          <w:lang w:val="en-IN"/>
        </w:rPr>
      </w:pPr>
      <w:r w:rsidRPr="00290184">
        <w:rPr>
          <w:rFonts w:ascii="Times New Roman" w:hAnsi="Times New Roman" w:cs="Times New Roman"/>
          <w:b/>
          <w:bCs/>
          <w:sz w:val="28"/>
          <w:szCs w:val="28"/>
          <w:lang w:val="en-IN"/>
        </w:rPr>
        <w:t>Camera Interface</w:t>
      </w:r>
      <w:r w:rsidRPr="00290184">
        <w:rPr>
          <w:rFonts w:ascii="Times New Roman" w:hAnsi="Times New Roman" w:cs="Times New Roman"/>
          <w:sz w:val="28"/>
          <w:szCs w:val="28"/>
          <w:lang w:val="en-IN"/>
        </w:rPr>
        <w:t xml:space="preserve"> – Real-time image capture</w:t>
      </w:r>
    </w:p>
    <w:p w14:paraId="3D715380" w14:textId="4436F0AD"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3. Speech-to-Text (STT) Module</w:t>
      </w:r>
    </w:p>
    <w:p w14:paraId="3F9D2333"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Speech-to-Text module converts spoken commands into text.</w:t>
      </w:r>
    </w:p>
    <w:p w14:paraId="0A5C433B"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Responsibilities:</w:t>
      </w:r>
    </w:p>
    <w:p w14:paraId="108BF0E6" w14:textId="77777777" w:rsidR="00DF39ED" w:rsidRPr="00DF39ED" w:rsidRDefault="00DF39ED" w:rsidP="00290184">
      <w:pPr>
        <w:pStyle w:val="ListParagraph"/>
        <w:numPr>
          <w:ilvl w:val="0"/>
          <w:numId w:val="62"/>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lastRenderedPageBreak/>
        <w:t>Captures audio input from the user</w:t>
      </w:r>
    </w:p>
    <w:p w14:paraId="63A55F73" w14:textId="77777777" w:rsidR="00DF39ED" w:rsidRPr="00DF39ED" w:rsidRDefault="00DF39ED" w:rsidP="00290184">
      <w:pPr>
        <w:pStyle w:val="ListParagraph"/>
        <w:numPr>
          <w:ilvl w:val="0"/>
          <w:numId w:val="62"/>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Processes audio using a speech recognition engine</w:t>
      </w:r>
    </w:p>
    <w:p w14:paraId="5A4BABF2" w14:textId="77777777" w:rsidR="00DF39ED" w:rsidRPr="00DF39ED" w:rsidRDefault="00DF39ED" w:rsidP="00290184">
      <w:pPr>
        <w:pStyle w:val="ListParagraph"/>
        <w:numPr>
          <w:ilvl w:val="0"/>
          <w:numId w:val="62"/>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Converts speech into text format</w:t>
      </w:r>
    </w:p>
    <w:p w14:paraId="241055B5" w14:textId="77777777" w:rsidR="00DF39ED" w:rsidRPr="00DF39ED" w:rsidRDefault="00DF39ED" w:rsidP="00290184">
      <w:pPr>
        <w:pStyle w:val="ListParagraph"/>
        <w:numPr>
          <w:ilvl w:val="0"/>
          <w:numId w:val="62"/>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Sends transcribed text to the backend for further processing</w:t>
      </w:r>
    </w:p>
    <w:p w14:paraId="21B4BEB9"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Technologies Used:</w:t>
      </w:r>
    </w:p>
    <w:p w14:paraId="2E057B00" w14:textId="6A54F431" w:rsidR="00DF39ED" w:rsidRPr="00DF39ED" w:rsidRDefault="00DF39ED" w:rsidP="00290184">
      <w:pPr>
        <w:pStyle w:val="ListParagraph"/>
        <w:numPr>
          <w:ilvl w:val="0"/>
          <w:numId w:val="63"/>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Web Speech API</w:t>
      </w:r>
    </w:p>
    <w:p w14:paraId="49DFB524" w14:textId="1CE3A964" w:rsidR="00DF39ED" w:rsidRPr="005B717C" w:rsidRDefault="00DF39ED" w:rsidP="00290184">
      <w:pPr>
        <w:pStyle w:val="ListParagraph"/>
        <w:numPr>
          <w:ilvl w:val="0"/>
          <w:numId w:val="63"/>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Python-based STT processing</w:t>
      </w:r>
    </w:p>
    <w:p w14:paraId="2634F787" w14:textId="172987DE"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4. Backend Processing Layer</w:t>
      </w:r>
    </w:p>
    <w:p w14:paraId="5908BA87"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backend acts as the central control unit of the system.</w:t>
      </w:r>
    </w:p>
    <w:p w14:paraId="3EE8A7A2"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Responsibilities:</w:t>
      </w:r>
    </w:p>
    <w:p w14:paraId="7E73BC7A" w14:textId="77777777" w:rsidR="00DF39ED" w:rsidRPr="00DF39ED" w:rsidRDefault="00DF39ED" w:rsidP="00290184">
      <w:pPr>
        <w:pStyle w:val="ListParagraph"/>
        <w:numPr>
          <w:ilvl w:val="0"/>
          <w:numId w:val="6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Receives voice-transcribed text from STT module</w:t>
      </w:r>
    </w:p>
    <w:p w14:paraId="3912913A" w14:textId="77777777" w:rsidR="00DF39ED" w:rsidRPr="00DF39ED" w:rsidRDefault="00DF39ED" w:rsidP="00290184">
      <w:pPr>
        <w:pStyle w:val="ListParagraph"/>
        <w:numPr>
          <w:ilvl w:val="0"/>
          <w:numId w:val="6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Performs basic validation of commands</w:t>
      </w:r>
    </w:p>
    <w:p w14:paraId="185A301F" w14:textId="77777777" w:rsidR="00DF39ED" w:rsidRPr="00DF39ED" w:rsidRDefault="00DF39ED" w:rsidP="00290184">
      <w:pPr>
        <w:pStyle w:val="ListParagraph"/>
        <w:numPr>
          <w:ilvl w:val="0"/>
          <w:numId w:val="6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Sends responses back to the UI</w:t>
      </w:r>
    </w:p>
    <w:p w14:paraId="56F4C4C4" w14:textId="77777777" w:rsidR="00DF39ED" w:rsidRPr="00DF39ED" w:rsidRDefault="00DF39ED" w:rsidP="00290184">
      <w:pPr>
        <w:pStyle w:val="ListParagraph"/>
        <w:numPr>
          <w:ilvl w:val="0"/>
          <w:numId w:val="64"/>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Maintains session state</w:t>
      </w:r>
    </w:p>
    <w:p w14:paraId="072D7331"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Technologies Used:</w:t>
      </w:r>
    </w:p>
    <w:p w14:paraId="75A8C60F" w14:textId="77777777" w:rsidR="00DF39ED" w:rsidRPr="00DF39ED" w:rsidRDefault="00DF39ED" w:rsidP="00290184">
      <w:pPr>
        <w:pStyle w:val="ListParagraph"/>
        <w:numPr>
          <w:ilvl w:val="0"/>
          <w:numId w:val="65"/>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Python</w:t>
      </w:r>
    </w:p>
    <w:p w14:paraId="69C3A584" w14:textId="4072CB10" w:rsidR="00DF39ED" w:rsidRPr="005B717C" w:rsidRDefault="00DF39ED" w:rsidP="00290184">
      <w:pPr>
        <w:pStyle w:val="ListParagraph"/>
        <w:numPr>
          <w:ilvl w:val="0"/>
          <w:numId w:val="65"/>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Flask web framework</w:t>
      </w:r>
    </w:p>
    <w:p w14:paraId="11B19DCF" w14:textId="0F38CD7F"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F39ED" w:rsidRPr="005B717C">
        <w:rPr>
          <w:rFonts w:ascii="Times New Roman" w:hAnsi="Times New Roman" w:cs="Times New Roman"/>
          <w:b/>
          <w:bCs/>
          <w:sz w:val="28"/>
          <w:szCs w:val="28"/>
          <w:lang w:val="en-IN"/>
        </w:rPr>
        <w:t>5. Database Layer</w:t>
      </w:r>
    </w:p>
    <w:p w14:paraId="65FFD468"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The Database Layer stores essential user and session information.</w:t>
      </w:r>
    </w:p>
    <w:p w14:paraId="22847B31"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Responsibilities:</w:t>
      </w:r>
    </w:p>
    <w:p w14:paraId="4F76BF5F" w14:textId="77777777" w:rsidR="00DF39ED" w:rsidRPr="00DF39ED" w:rsidRDefault="00DF39ED" w:rsidP="00290184">
      <w:pPr>
        <w:pStyle w:val="ListParagraph"/>
        <w:numPr>
          <w:ilvl w:val="0"/>
          <w:numId w:val="66"/>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Stores user profiles and preferences</w:t>
      </w:r>
    </w:p>
    <w:p w14:paraId="19987EAC" w14:textId="77777777" w:rsidR="00DF39ED" w:rsidRPr="00DF39ED" w:rsidRDefault="00DF39ED" w:rsidP="00290184">
      <w:pPr>
        <w:pStyle w:val="ListParagraph"/>
        <w:numPr>
          <w:ilvl w:val="0"/>
          <w:numId w:val="66"/>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Manages login sessions</w:t>
      </w:r>
    </w:p>
    <w:p w14:paraId="0A405A30" w14:textId="77777777" w:rsidR="00DF39ED" w:rsidRPr="00DF39ED" w:rsidRDefault="00DF39ED" w:rsidP="00290184">
      <w:pPr>
        <w:pStyle w:val="ListParagraph"/>
        <w:numPr>
          <w:ilvl w:val="0"/>
          <w:numId w:val="66"/>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Maintains authentication-related data</w:t>
      </w:r>
    </w:p>
    <w:p w14:paraId="61D0A4C6"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Technology Used:</w:t>
      </w:r>
    </w:p>
    <w:p w14:paraId="1C4E28C2" w14:textId="77777777" w:rsidR="00DF39ED" w:rsidRPr="00DF39ED" w:rsidRDefault="00DF39ED" w:rsidP="00290184">
      <w:pPr>
        <w:pStyle w:val="ListParagraph"/>
        <w:numPr>
          <w:ilvl w:val="0"/>
          <w:numId w:val="67"/>
        </w:numPr>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MongoDB (NoSQL database)</w:t>
      </w:r>
    </w:p>
    <w:p w14:paraId="410EE25B" w14:textId="77777777" w:rsidR="00DF39ED" w:rsidRPr="005B717C" w:rsidRDefault="00DF39ED" w:rsidP="00290184">
      <w:pPr>
        <w:pStyle w:val="ListParagraph"/>
        <w:spacing w:line="360" w:lineRule="auto"/>
        <w:jc w:val="both"/>
        <w:rPr>
          <w:rFonts w:ascii="Times New Roman" w:hAnsi="Times New Roman" w:cs="Times New Roman"/>
          <w:sz w:val="28"/>
          <w:szCs w:val="28"/>
        </w:rPr>
      </w:pPr>
    </w:p>
    <w:tbl>
      <w:tblPr>
        <w:tblpPr w:leftFromText="180" w:rightFromText="180" w:vertAnchor="text" w:horzAnchor="margin" w:tblpY="216"/>
        <w:tblW w:w="0" w:type="auto"/>
        <w:tblCellSpacing w:w="15" w:type="dxa"/>
        <w:tblCellMar>
          <w:top w:w="15" w:type="dxa"/>
          <w:left w:w="15" w:type="dxa"/>
          <w:bottom w:w="15" w:type="dxa"/>
          <w:right w:w="15" w:type="dxa"/>
        </w:tblCellMar>
        <w:tblLook w:val="04A0" w:firstRow="1" w:lastRow="0" w:firstColumn="1" w:lastColumn="0" w:noHBand="0" w:noVBand="1"/>
      </w:tblPr>
      <w:tblGrid>
        <w:gridCol w:w="3533"/>
        <w:gridCol w:w="4979"/>
      </w:tblGrid>
      <w:tr w:rsidR="005B717C" w:rsidRPr="00DF39ED" w14:paraId="76D7A8A3" w14:textId="77777777" w:rsidTr="005B717C">
        <w:trPr>
          <w:tblHeader/>
          <w:tblCellSpacing w:w="15" w:type="dxa"/>
        </w:trPr>
        <w:tc>
          <w:tcPr>
            <w:tcW w:w="0" w:type="auto"/>
            <w:vAlign w:val="center"/>
            <w:hideMark/>
          </w:tcPr>
          <w:p w14:paraId="57151FF6" w14:textId="77777777" w:rsidR="005B717C" w:rsidRPr="00DF39ED" w:rsidRDefault="005B717C" w:rsidP="00290184">
            <w:pPr>
              <w:pStyle w:val="ListParagraph"/>
              <w:spacing w:line="360" w:lineRule="auto"/>
              <w:jc w:val="both"/>
              <w:rPr>
                <w:rFonts w:ascii="Times New Roman" w:hAnsi="Times New Roman" w:cs="Times New Roman"/>
                <w:b/>
                <w:bCs/>
                <w:sz w:val="28"/>
                <w:szCs w:val="28"/>
                <w:lang w:val="en-IN"/>
              </w:rPr>
            </w:pPr>
            <w:r w:rsidRPr="00DF39ED">
              <w:rPr>
                <w:rFonts w:ascii="Times New Roman" w:hAnsi="Times New Roman" w:cs="Times New Roman"/>
                <w:b/>
                <w:bCs/>
                <w:sz w:val="28"/>
                <w:szCs w:val="28"/>
                <w:lang w:val="en-IN"/>
              </w:rPr>
              <w:lastRenderedPageBreak/>
              <w:t>Technology</w:t>
            </w:r>
          </w:p>
        </w:tc>
        <w:tc>
          <w:tcPr>
            <w:tcW w:w="0" w:type="auto"/>
            <w:vAlign w:val="center"/>
            <w:hideMark/>
          </w:tcPr>
          <w:p w14:paraId="60780153" w14:textId="77777777" w:rsidR="005B717C" w:rsidRPr="00DF39ED" w:rsidRDefault="005B717C" w:rsidP="00290184">
            <w:pPr>
              <w:pStyle w:val="ListParagraph"/>
              <w:spacing w:line="360" w:lineRule="auto"/>
              <w:jc w:val="both"/>
              <w:rPr>
                <w:rFonts w:ascii="Times New Roman" w:hAnsi="Times New Roman" w:cs="Times New Roman"/>
                <w:b/>
                <w:bCs/>
                <w:sz w:val="28"/>
                <w:szCs w:val="28"/>
                <w:lang w:val="en-IN"/>
              </w:rPr>
            </w:pPr>
            <w:r w:rsidRPr="00DF39ED">
              <w:rPr>
                <w:rFonts w:ascii="Times New Roman" w:hAnsi="Times New Roman" w:cs="Times New Roman"/>
                <w:b/>
                <w:bCs/>
                <w:sz w:val="28"/>
                <w:szCs w:val="28"/>
                <w:lang w:val="en-IN"/>
              </w:rPr>
              <w:t>Purpose</w:t>
            </w:r>
          </w:p>
        </w:tc>
      </w:tr>
      <w:tr w:rsidR="005B717C" w:rsidRPr="00DF39ED" w14:paraId="76C2D305" w14:textId="77777777" w:rsidTr="005B717C">
        <w:trPr>
          <w:tblCellSpacing w:w="15" w:type="dxa"/>
        </w:trPr>
        <w:tc>
          <w:tcPr>
            <w:tcW w:w="0" w:type="auto"/>
            <w:vAlign w:val="center"/>
            <w:hideMark/>
          </w:tcPr>
          <w:p w14:paraId="4A6D6D1A"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Python</w:t>
            </w:r>
          </w:p>
        </w:tc>
        <w:tc>
          <w:tcPr>
            <w:tcW w:w="0" w:type="auto"/>
            <w:vAlign w:val="center"/>
            <w:hideMark/>
          </w:tcPr>
          <w:p w14:paraId="62FF49E5"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Backend logic and speech processing</w:t>
            </w:r>
          </w:p>
        </w:tc>
      </w:tr>
      <w:tr w:rsidR="005B717C" w:rsidRPr="00DF39ED" w14:paraId="3C521A52" w14:textId="77777777" w:rsidTr="005B717C">
        <w:trPr>
          <w:tblCellSpacing w:w="15" w:type="dxa"/>
        </w:trPr>
        <w:tc>
          <w:tcPr>
            <w:tcW w:w="0" w:type="auto"/>
            <w:vAlign w:val="center"/>
            <w:hideMark/>
          </w:tcPr>
          <w:p w14:paraId="2B26582F"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Flask</w:t>
            </w:r>
          </w:p>
        </w:tc>
        <w:tc>
          <w:tcPr>
            <w:tcW w:w="0" w:type="auto"/>
            <w:vAlign w:val="center"/>
            <w:hideMark/>
          </w:tcPr>
          <w:p w14:paraId="7911D62B"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Web framework for backend APIs</w:t>
            </w:r>
          </w:p>
        </w:tc>
      </w:tr>
      <w:tr w:rsidR="005B717C" w:rsidRPr="00DF39ED" w14:paraId="55801887" w14:textId="77777777" w:rsidTr="005B717C">
        <w:trPr>
          <w:tblCellSpacing w:w="15" w:type="dxa"/>
        </w:trPr>
        <w:tc>
          <w:tcPr>
            <w:tcW w:w="0" w:type="auto"/>
            <w:vAlign w:val="center"/>
            <w:hideMark/>
          </w:tcPr>
          <w:p w14:paraId="34C88871"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HTML, CSS, JavaScript</w:t>
            </w:r>
          </w:p>
        </w:tc>
        <w:tc>
          <w:tcPr>
            <w:tcW w:w="0" w:type="auto"/>
            <w:vAlign w:val="center"/>
            <w:hideMark/>
          </w:tcPr>
          <w:p w14:paraId="0C2729ED"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Frontend development</w:t>
            </w:r>
          </w:p>
        </w:tc>
      </w:tr>
      <w:tr w:rsidR="005B717C" w:rsidRPr="00DF39ED" w14:paraId="5710B785" w14:textId="77777777" w:rsidTr="005B717C">
        <w:trPr>
          <w:tblCellSpacing w:w="15" w:type="dxa"/>
        </w:trPr>
        <w:tc>
          <w:tcPr>
            <w:tcW w:w="0" w:type="auto"/>
            <w:vAlign w:val="center"/>
            <w:hideMark/>
          </w:tcPr>
          <w:p w14:paraId="2E39CC0F"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MongoDB</w:t>
            </w:r>
          </w:p>
        </w:tc>
        <w:tc>
          <w:tcPr>
            <w:tcW w:w="0" w:type="auto"/>
            <w:vAlign w:val="center"/>
            <w:hideMark/>
          </w:tcPr>
          <w:p w14:paraId="7A562D31"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Session and user data storage</w:t>
            </w:r>
          </w:p>
        </w:tc>
      </w:tr>
      <w:tr w:rsidR="005B717C" w:rsidRPr="00DF39ED" w14:paraId="7F188E0A" w14:textId="77777777" w:rsidTr="005B717C">
        <w:trPr>
          <w:tblCellSpacing w:w="15" w:type="dxa"/>
        </w:trPr>
        <w:tc>
          <w:tcPr>
            <w:tcW w:w="0" w:type="auto"/>
            <w:vAlign w:val="center"/>
            <w:hideMark/>
          </w:tcPr>
          <w:p w14:paraId="375D59EF"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Gmail API</w:t>
            </w:r>
          </w:p>
        </w:tc>
        <w:tc>
          <w:tcPr>
            <w:tcW w:w="0" w:type="auto"/>
            <w:vAlign w:val="center"/>
            <w:hideMark/>
          </w:tcPr>
          <w:p w14:paraId="134FFFE4"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Secure email access</w:t>
            </w:r>
          </w:p>
        </w:tc>
      </w:tr>
      <w:tr w:rsidR="005B717C" w:rsidRPr="00DF39ED" w14:paraId="62A3F4AB" w14:textId="77777777" w:rsidTr="005B717C">
        <w:trPr>
          <w:tblCellSpacing w:w="15" w:type="dxa"/>
        </w:trPr>
        <w:tc>
          <w:tcPr>
            <w:tcW w:w="0" w:type="auto"/>
            <w:vAlign w:val="center"/>
            <w:hideMark/>
          </w:tcPr>
          <w:p w14:paraId="6C0E0905"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OAuth 2.0</w:t>
            </w:r>
          </w:p>
        </w:tc>
        <w:tc>
          <w:tcPr>
            <w:tcW w:w="0" w:type="auto"/>
            <w:vAlign w:val="center"/>
            <w:hideMark/>
          </w:tcPr>
          <w:p w14:paraId="717CFA87"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Authentication and authorization</w:t>
            </w:r>
          </w:p>
        </w:tc>
      </w:tr>
      <w:tr w:rsidR="005B717C" w:rsidRPr="00DF39ED" w14:paraId="01275D38" w14:textId="77777777" w:rsidTr="005B717C">
        <w:trPr>
          <w:tblCellSpacing w:w="15" w:type="dxa"/>
        </w:trPr>
        <w:tc>
          <w:tcPr>
            <w:tcW w:w="0" w:type="auto"/>
            <w:vAlign w:val="center"/>
            <w:hideMark/>
          </w:tcPr>
          <w:p w14:paraId="46EE260D"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Web Speech API</w:t>
            </w:r>
          </w:p>
        </w:tc>
        <w:tc>
          <w:tcPr>
            <w:tcW w:w="0" w:type="auto"/>
            <w:vAlign w:val="center"/>
            <w:hideMark/>
          </w:tcPr>
          <w:p w14:paraId="3936AA13" w14:textId="77777777" w:rsidR="005B717C" w:rsidRPr="00DF39ED" w:rsidRDefault="005B717C"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Speech recognition and synthesis</w:t>
            </w:r>
          </w:p>
        </w:tc>
      </w:tr>
    </w:tbl>
    <w:p w14:paraId="42282585" w14:textId="77777777" w:rsidR="007831A6" w:rsidRPr="005B717C" w:rsidRDefault="007831A6" w:rsidP="00290184">
      <w:pPr>
        <w:spacing w:line="360" w:lineRule="auto"/>
        <w:jc w:val="both"/>
        <w:rPr>
          <w:rFonts w:ascii="Times New Roman" w:hAnsi="Times New Roman" w:cs="Times New Roman"/>
          <w:sz w:val="28"/>
          <w:szCs w:val="28"/>
        </w:rPr>
      </w:pPr>
    </w:p>
    <w:p w14:paraId="21A2AE76" w14:textId="62473458" w:rsidR="00DF39ED" w:rsidRPr="005B717C" w:rsidRDefault="005B717C"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6</w:t>
      </w:r>
      <w:r w:rsidR="00DF39ED" w:rsidRPr="005B717C">
        <w:rPr>
          <w:rFonts w:ascii="Times New Roman" w:hAnsi="Times New Roman" w:cs="Times New Roman"/>
          <w:b/>
          <w:bCs/>
          <w:sz w:val="28"/>
          <w:szCs w:val="28"/>
          <w:lang w:val="en-IN"/>
        </w:rPr>
        <w:t>. Security Considerations</w:t>
      </w:r>
    </w:p>
    <w:p w14:paraId="790BB470" w14:textId="77777777" w:rsidR="00DF39ED" w:rsidRPr="00DF39ED" w:rsidRDefault="00DF39ED" w:rsidP="00290184">
      <w:pPr>
        <w:pStyle w:val="ListParagraph"/>
        <w:spacing w:line="360" w:lineRule="auto"/>
        <w:jc w:val="both"/>
        <w:rPr>
          <w:rFonts w:ascii="Times New Roman" w:hAnsi="Times New Roman" w:cs="Times New Roman"/>
          <w:sz w:val="28"/>
          <w:szCs w:val="28"/>
          <w:lang w:val="en-IN"/>
        </w:rPr>
      </w:pPr>
      <w:r w:rsidRPr="00DF39ED">
        <w:rPr>
          <w:rFonts w:ascii="Times New Roman" w:hAnsi="Times New Roman" w:cs="Times New Roman"/>
          <w:sz w:val="28"/>
          <w:szCs w:val="28"/>
          <w:lang w:val="en-IN"/>
        </w:rPr>
        <w:t>Security is a core aspect of the system:</w:t>
      </w:r>
    </w:p>
    <w:p w14:paraId="51162925" w14:textId="17C2D98E" w:rsidR="00DF39ED" w:rsidRPr="00DF39ED" w:rsidRDefault="00DF39ED" w:rsidP="00290184">
      <w:pPr>
        <w:pStyle w:val="ListParagraph"/>
        <w:numPr>
          <w:ilvl w:val="0"/>
          <w:numId w:val="68"/>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Google OAuth 2.0 Authentication</w:t>
      </w:r>
      <w:r w:rsidRPr="00DF39ED">
        <w:rPr>
          <w:rFonts w:ascii="Times New Roman" w:hAnsi="Times New Roman" w:cs="Times New Roman"/>
          <w:sz w:val="28"/>
          <w:szCs w:val="28"/>
          <w:lang w:val="en-IN"/>
        </w:rPr>
        <w:t xml:space="preserve"> ensures secure login</w:t>
      </w:r>
      <w:r w:rsidR="00290184">
        <w:rPr>
          <w:rFonts w:ascii="Times New Roman" w:hAnsi="Times New Roman" w:cs="Times New Roman"/>
          <w:sz w:val="28"/>
          <w:szCs w:val="28"/>
          <w:lang w:val="en-IN"/>
        </w:rPr>
        <w:t xml:space="preserve"> for </w:t>
      </w:r>
      <w:proofErr w:type="spellStart"/>
      <w:r w:rsidR="00290184">
        <w:rPr>
          <w:rFonts w:ascii="Times New Roman" w:hAnsi="Times New Roman" w:cs="Times New Roman"/>
          <w:sz w:val="28"/>
          <w:szCs w:val="28"/>
          <w:lang w:val="en-IN"/>
        </w:rPr>
        <w:t>gmail</w:t>
      </w:r>
      <w:proofErr w:type="spellEnd"/>
    </w:p>
    <w:p w14:paraId="5A353F0A" w14:textId="77777777" w:rsidR="00DF39ED" w:rsidRPr="00DF39ED" w:rsidRDefault="00DF39ED" w:rsidP="00290184">
      <w:pPr>
        <w:pStyle w:val="ListParagraph"/>
        <w:numPr>
          <w:ilvl w:val="0"/>
          <w:numId w:val="68"/>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Permission-based Gmail access</w:t>
      </w:r>
      <w:r w:rsidRPr="00DF39ED">
        <w:rPr>
          <w:rFonts w:ascii="Times New Roman" w:hAnsi="Times New Roman" w:cs="Times New Roman"/>
          <w:sz w:val="28"/>
          <w:szCs w:val="28"/>
          <w:lang w:val="en-IN"/>
        </w:rPr>
        <w:t xml:space="preserve"> follows the principle of least privilege</w:t>
      </w:r>
    </w:p>
    <w:p w14:paraId="47C0513A" w14:textId="77777777" w:rsidR="00DF39ED" w:rsidRPr="00DF39ED" w:rsidRDefault="00DF39ED" w:rsidP="00290184">
      <w:pPr>
        <w:pStyle w:val="ListParagraph"/>
        <w:numPr>
          <w:ilvl w:val="0"/>
          <w:numId w:val="68"/>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Encrypted access token handling</w:t>
      </w:r>
      <w:r w:rsidRPr="00DF39ED">
        <w:rPr>
          <w:rFonts w:ascii="Times New Roman" w:hAnsi="Times New Roman" w:cs="Times New Roman"/>
          <w:sz w:val="28"/>
          <w:szCs w:val="28"/>
          <w:lang w:val="en-IN"/>
        </w:rPr>
        <w:t xml:space="preserve"> prevents misuse</w:t>
      </w:r>
    </w:p>
    <w:p w14:paraId="37F8FBCE" w14:textId="77777777" w:rsidR="00DF39ED" w:rsidRPr="00DF39ED" w:rsidRDefault="00DF39ED" w:rsidP="00290184">
      <w:pPr>
        <w:pStyle w:val="ListParagraph"/>
        <w:numPr>
          <w:ilvl w:val="0"/>
          <w:numId w:val="68"/>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Session-based authentication</w:t>
      </w:r>
      <w:r w:rsidRPr="00DF39ED">
        <w:rPr>
          <w:rFonts w:ascii="Times New Roman" w:hAnsi="Times New Roman" w:cs="Times New Roman"/>
          <w:sz w:val="28"/>
          <w:szCs w:val="28"/>
          <w:lang w:val="en-IN"/>
        </w:rPr>
        <w:t xml:space="preserve"> protects user interactions</w:t>
      </w:r>
    </w:p>
    <w:p w14:paraId="061C5401" w14:textId="77777777" w:rsidR="005B717C" w:rsidRPr="005B717C" w:rsidRDefault="00DF39ED" w:rsidP="00290184">
      <w:pPr>
        <w:pStyle w:val="ListParagraph"/>
        <w:numPr>
          <w:ilvl w:val="0"/>
          <w:numId w:val="68"/>
        </w:numPr>
        <w:spacing w:line="360" w:lineRule="auto"/>
        <w:jc w:val="both"/>
        <w:rPr>
          <w:rFonts w:ascii="Times New Roman" w:hAnsi="Times New Roman" w:cs="Times New Roman"/>
          <w:sz w:val="28"/>
          <w:szCs w:val="28"/>
          <w:lang w:val="en-IN"/>
        </w:rPr>
      </w:pPr>
      <w:r w:rsidRPr="00DF39ED">
        <w:rPr>
          <w:rFonts w:ascii="Times New Roman" w:hAnsi="Times New Roman" w:cs="Times New Roman"/>
          <w:b/>
          <w:bCs/>
          <w:sz w:val="28"/>
          <w:szCs w:val="28"/>
          <w:lang w:val="en-IN"/>
        </w:rPr>
        <w:t>No sensitive credentials are stored in plain text</w:t>
      </w:r>
    </w:p>
    <w:p w14:paraId="2E3D41BA" w14:textId="3B519A75" w:rsidR="00DF39ED" w:rsidRPr="005B717C" w:rsidRDefault="005B717C" w:rsidP="00290184">
      <w:pPr>
        <w:spacing w:line="360"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 xml:space="preserve"> 7</w:t>
      </w:r>
      <w:r w:rsidR="00DF39ED" w:rsidRPr="005B717C">
        <w:rPr>
          <w:rFonts w:ascii="Times New Roman" w:hAnsi="Times New Roman" w:cs="Times New Roman"/>
          <w:b/>
          <w:bCs/>
          <w:sz w:val="28"/>
          <w:szCs w:val="28"/>
          <w:lang w:val="en-IN"/>
        </w:rPr>
        <w:t>. System Workflow</w:t>
      </w:r>
    </w:p>
    <w:p w14:paraId="3C6F45B7" w14:textId="4328185A" w:rsidR="005B06BB" w:rsidRPr="005B06BB" w:rsidRDefault="005B06BB" w:rsidP="0029018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5B06BB">
        <w:rPr>
          <w:rFonts w:ascii="Times New Roman" w:hAnsi="Times New Roman" w:cs="Times New Roman"/>
          <w:sz w:val="28"/>
          <w:szCs w:val="28"/>
          <w:lang w:val="en-IN"/>
        </w:rPr>
        <w:t xml:space="preserve">The workflow of the </w:t>
      </w:r>
      <w:r w:rsidRPr="005B06BB">
        <w:rPr>
          <w:rFonts w:ascii="Times New Roman" w:hAnsi="Times New Roman" w:cs="Times New Roman"/>
          <w:b/>
          <w:bCs/>
          <w:sz w:val="28"/>
          <w:szCs w:val="28"/>
          <w:lang w:val="en-IN"/>
        </w:rPr>
        <w:t>Voice-Based Email &amp; Messaging Assistant</w:t>
      </w:r>
      <w:r w:rsidRPr="005B06BB">
        <w:rPr>
          <w:rFonts w:ascii="Times New Roman" w:hAnsi="Times New Roman" w:cs="Times New Roman"/>
          <w:sz w:val="28"/>
          <w:szCs w:val="28"/>
          <w:lang w:val="en-IN"/>
        </w:rPr>
        <w:t xml:space="preserve"> describes the sequence of operations performed by the system from user access to successful email inbox access using biometric authentication and OAuth authorization.</w:t>
      </w:r>
    </w:p>
    <w:p w14:paraId="13D260C3" w14:textId="55790F75"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1: Application Initialization</w:t>
      </w:r>
    </w:p>
    <w:p w14:paraId="08D6E62B" w14:textId="77777777" w:rsidR="005B06BB" w:rsidRPr="005B06BB" w:rsidRDefault="005B06BB" w:rsidP="00290184">
      <w:pPr>
        <w:pStyle w:val="ListParagraph"/>
        <w:numPr>
          <w:ilvl w:val="0"/>
          <w:numId w:val="71"/>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lastRenderedPageBreak/>
        <w:t>The system starts when the user opens the web application.</w:t>
      </w:r>
    </w:p>
    <w:p w14:paraId="7DA679BF" w14:textId="72150651" w:rsidR="005B06BB" w:rsidRPr="005B06BB" w:rsidRDefault="005B06BB" w:rsidP="00290184">
      <w:pPr>
        <w:pStyle w:val="ListParagraph"/>
        <w:numPr>
          <w:ilvl w:val="0"/>
          <w:numId w:val="71"/>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application loads the initial interface and prepares the system for authentication.</w:t>
      </w:r>
    </w:p>
    <w:p w14:paraId="76999722" w14:textId="25EED5B6"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2: Face Registration Process</w:t>
      </w:r>
    </w:p>
    <w:p w14:paraId="7D47F234" w14:textId="77777777" w:rsidR="005B06BB" w:rsidRPr="005B06BB" w:rsidRDefault="005B06BB" w:rsidP="00290184">
      <w:pPr>
        <w:pStyle w:val="ListParagraph"/>
        <w:numPr>
          <w:ilvl w:val="0"/>
          <w:numId w:val="72"/>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 xml:space="preserve">If the user is a new user, the system initiates the </w:t>
      </w:r>
      <w:r w:rsidRPr="005B06BB">
        <w:rPr>
          <w:rFonts w:ascii="Times New Roman" w:hAnsi="Times New Roman" w:cs="Times New Roman"/>
          <w:b/>
          <w:bCs/>
          <w:sz w:val="28"/>
          <w:szCs w:val="28"/>
          <w:lang w:val="en-IN"/>
        </w:rPr>
        <w:t>Face Registration</w:t>
      </w:r>
      <w:r w:rsidRPr="005B06BB">
        <w:rPr>
          <w:rFonts w:ascii="Times New Roman" w:hAnsi="Times New Roman" w:cs="Times New Roman"/>
          <w:sz w:val="28"/>
          <w:szCs w:val="28"/>
          <w:lang w:val="en-IN"/>
        </w:rPr>
        <w:t xml:space="preserve"> process.</w:t>
      </w:r>
    </w:p>
    <w:p w14:paraId="4C23A2A9" w14:textId="77777777" w:rsidR="005B06BB" w:rsidRPr="005B06BB" w:rsidRDefault="005B06BB" w:rsidP="00290184">
      <w:pPr>
        <w:pStyle w:val="ListParagraph"/>
        <w:numPr>
          <w:ilvl w:val="0"/>
          <w:numId w:val="72"/>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camera captures the user’s face image.</w:t>
      </w:r>
    </w:p>
    <w:p w14:paraId="0E240B48" w14:textId="77777777" w:rsidR="005B06BB" w:rsidRPr="005B06BB" w:rsidRDefault="005B06BB" w:rsidP="00290184">
      <w:pPr>
        <w:pStyle w:val="ListParagraph"/>
        <w:numPr>
          <w:ilvl w:val="0"/>
          <w:numId w:val="72"/>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system checks whether the face is captured successfully.</w:t>
      </w:r>
    </w:p>
    <w:p w14:paraId="17D1937D" w14:textId="77777777" w:rsidR="005B06BB" w:rsidRPr="005B06BB" w:rsidRDefault="005B06BB" w:rsidP="00290184">
      <w:pPr>
        <w:pStyle w:val="ListParagraph"/>
        <w:spacing w:line="360" w:lineRule="auto"/>
        <w:jc w:val="both"/>
        <w:rPr>
          <w:rFonts w:ascii="Times New Roman" w:hAnsi="Times New Roman" w:cs="Times New Roman"/>
          <w:sz w:val="28"/>
          <w:szCs w:val="28"/>
          <w:lang w:val="en-IN"/>
        </w:rPr>
      </w:pPr>
      <w:r w:rsidRPr="005B06BB">
        <w:rPr>
          <w:rFonts w:ascii="Times New Roman" w:hAnsi="Times New Roman" w:cs="Times New Roman"/>
          <w:b/>
          <w:bCs/>
          <w:sz w:val="28"/>
          <w:szCs w:val="28"/>
          <w:lang w:val="en-IN"/>
        </w:rPr>
        <w:t>If face is not detected:</w:t>
      </w:r>
    </w:p>
    <w:p w14:paraId="5E13DD14" w14:textId="77777777" w:rsidR="005B06BB" w:rsidRPr="005B06BB" w:rsidRDefault="005B06BB" w:rsidP="00290184">
      <w:pPr>
        <w:pStyle w:val="ListParagraph"/>
        <w:numPr>
          <w:ilvl w:val="0"/>
          <w:numId w:val="73"/>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system displays a “Face Not Detected” message.</w:t>
      </w:r>
    </w:p>
    <w:p w14:paraId="3B152AB9" w14:textId="77777777" w:rsidR="005B06BB" w:rsidRPr="005B06BB" w:rsidRDefault="005B06BB" w:rsidP="00290184">
      <w:pPr>
        <w:pStyle w:val="ListParagraph"/>
        <w:numPr>
          <w:ilvl w:val="0"/>
          <w:numId w:val="73"/>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user is prompted to retry face capture.</w:t>
      </w:r>
    </w:p>
    <w:p w14:paraId="3614C89C" w14:textId="77777777" w:rsidR="005B06BB" w:rsidRPr="005B06BB" w:rsidRDefault="005B06BB" w:rsidP="00290184">
      <w:pPr>
        <w:pStyle w:val="ListParagraph"/>
        <w:spacing w:line="360" w:lineRule="auto"/>
        <w:jc w:val="both"/>
        <w:rPr>
          <w:rFonts w:ascii="Times New Roman" w:hAnsi="Times New Roman" w:cs="Times New Roman"/>
          <w:sz w:val="28"/>
          <w:szCs w:val="28"/>
          <w:lang w:val="en-IN"/>
        </w:rPr>
      </w:pPr>
      <w:r w:rsidRPr="005B06BB">
        <w:rPr>
          <w:rFonts w:ascii="Times New Roman" w:hAnsi="Times New Roman" w:cs="Times New Roman"/>
          <w:b/>
          <w:bCs/>
          <w:sz w:val="28"/>
          <w:szCs w:val="28"/>
          <w:lang w:val="en-IN"/>
        </w:rPr>
        <w:t>If face is detected successfully:</w:t>
      </w:r>
    </w:p>
    <w:p w14:paraId="5660D480" w14:textId="77777777" w:rsidR="005B06BB" w:rsidRPr="005B06BB" w:rsidRDefault="005B06BB" w:rsidP="00290184">
      <w:pPr>
        <w:pStyle w:val="ListParagraph"/>
        <w:numPr>
          <w:ilvl w:val="0"/>
          <w:numId w:val="74"/>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 xml:space="preserve">Facial features are extracted and converted into </w:t>
      </w:r>
      <w:r w:rsidRPr="005B06BB">
        <w:rPr>
          <w:rFonts w:ascii="Times New Roman" w:hAnsi="Times New Roman" w:cs="Times New Roman"/>
          <w:b/>
          <w:bCs/>
          <w:sz w:val="28"/>
          <w:szCs w:val="28"/>
          <w:lang w:val="en-IN"/>
        </w:rPr>
        <w:t>face encodings</w:t>
      </w:r>
      <w:r w:rsidRPr="005B06BB">
        <w:rPr>
          <w:rFonts w:ascii="Times New Roman" w:hAnsi="Times New Roman" w:cs="Times New Roman"/>
          <w:sz w:val="28"/>
          <w:szCs w:val="28"/>
          <w:lang w:val="en-IN"/>
        </w:rPr>
        <w:t>.</w:t>
      </w:r>
    </w:p>
    <w:p w14:paraId="5BC50572" w14:textId="77777777" w:rsidR="005B06BB" w:rsidRPr="005B06BB" w:rsidRDefault="005B06BB" w:rsidP="00290184">
      <w:pPr>
        <w:pStyle w:val="ListParagraph"/>
        <w:numPr>
          <w:ilvl w:val="0"/>
          <w:numId w:val="74"/>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generated face encodings are stored securely in the database.</w:t>
      </w:r>
    </w:p>
    <w:p w14:paraId="24426A3E" w14:textId="1D5CFC55" w:rsidR="005B06BB" w:rsidRPr="005B06BB" w:rsidRDefault="005B06BB" w:rsidP="00290184">
      <w:pPr>
        <w:pStyle w:val="ListParagraph"/>
        <w:numPr>
          <w:ilvl w:val="0"/>
          <w:numId w:val="74"/>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face registration process is completed successfully.</w:t>
      </w:r>
    </w:p>
    <w:p w14:paraId="22F29EA6" w14:textId="56896408"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3: Face Login and Verification</w:t>
      </w:r>
    </w:p>
    <w:p w14:paraId="50BCFCC7" w14:textId="77777777" w:rsidR="005B06BB" w:rsidRPr="005B06BB" w:rsidRDefault="005B06BB" w:rsidP="00290184">
      <w:pPr>
        <w:pStyle w:val="ListParagraph"/>
        <w:numPr>
          <w:ilvl w:val="0"/>
          <w:numId w:val="75"/>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 xml:space="preserve">After registration, the user is redirected to the </w:t>
      </w:r>
      <w:r w:rsidRPr="005B06BB">
        <w:rPr>
          <w:rFonts w:ascii="Times New Roman" w:hAnsi="Times New Roman" w:cs="Times New Roman"/>
          <w:b/>
          <w:bCs/>
          <w:sz w:val="28"/>
          <w:szCs w:val="28"/>
          <w:lang w:val="en-IN"/>
        </w:rPr>
        <w:t>Face Login</w:t>
      </w:r>
      <w:r w:rsidRPr="005B06BB">
        <w:rPr>
          <w:rFonts w:ascii="Times New Roman" w:hAnsi="Times New Roman" w:cs="Times New Roman"/>
          <w:sz w:val="28"/>
          <w:szCs w:val="28"/>
          <w:lang w:val="en-IN"/>
        </w:rPr>
        <w:t xml:space="preserve"> page.</w:t>
      </w:r>
    </w:p>
    <w:p w14:paraId="7D3A3A27" w14:textId="77777777" w:rsidR="005B06BB" w:rsidRPr="005B06BB" w:rsidRDefault="005B06BB" w:rsidP="00290184">
      <w:pPr>
        <w:pStyle w:val="ListParagraph"/>
        <w:numPr>
          <w:ilvl w:val="0"/>
          <w:numId w:val="75"/>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system captures the user’s face image again for verification.</w:t>
      </w:r>
    </w:p>
    <w:p w14:paraId="3DD5DE88" w14:textId="77777777" w:rsidR="005B06BB" w:rsidRPr="005B06BB" w:rsidRDefault="005B06BB" w:rsidP="00290184">
      <w:pPr>
        <w:pStyle w:val="ListParagraph"/>
        <w:numPr>
          <w:ilvl w:val="0"/>
          <w:numId w:val="75"/>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captured face is compared with the stored face encodings.</w:t>
      </w:r>
    </w:p>
    <w:p w14:paraId="50C6E4B1" w14:textId="77777777" w:rsidR="005B06BB" w:rsidRPr="005B06BB" w:rsidRDefault="005B06BB" w:rsidP="00290184">
      <w:pPr>
        <w:pStyle w:val="ListParagraph"/>
        <w:spacing w:line="360" w:lineRule="auto"/>
        <w:jc w:val="both"/>
        <w:rPr>
          <w:rFonts w:ascii="Times New Roman" w:hAnsi="Times New Roman" w:cs="Times New Roman"/>
          <w:sz w:val="28"/>
          <w:szCs w:val="28"/>
          <w:lang w:val="en-IN"/>
        </w:rPr>
      </w:pPr>
      <w:r w:rsidRPr="005B06BB">
        <w:rPr>
          <w:rFonts w:ascii="Times New Roman" w:hAnsi="Times New Roman" w:cs="Times New Roman"/>
          <w:b/>
          <w:bCs/>
          <w:sz w:val="28"/>
          <w:szCs w:val="28"/>
          <w:lang w:val="en-IN"/>
        </w:rPr>
        <w:t>If face is not recognized:</w:t>
      </w:r>
    </w:p>
    <w:p w14:paraId="7940399B" w14:textId="77777777" w:rsidR="005B06BB" w:rsidRPr="005B06BB" w:rsidRDefault="005B06BB" w:rsidP="00290184">
      <w:pPr>
        <w:pStyle w:val="ListParagraph"/>
        <w:numPr>
          <w:ilvl w:val="0"/>
          <w:numId w:val="76"/>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system displays a “Face Not Recognized” message.</w:t>
      </w:r>
    </w:p>
    <w:p w14:paraId="2FEEF14F" w14:textId="77777777" w:rsidR="005B06BB" w:rsidRPr="005B06BB" w:rsidRDefault="005B06BB" w:rsidP="00290184">
      <w:pPr>
        <w:pStyle w:val="ListParagraph"/>
        <w:numPr>
          <w:ilvl w:val="0"/>
          <w:numId w:val="76"/>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user is prompted to retry face capture.</w:t>
      </w:r>
    </w:p>
    <w:p w14:paraId="7CAC433B" w14:textId="77777777" w:rsidR="005B06BB" w:rsidRPr="005B06BB" w:rsidRDefault="005B06BB" w:rsidP="00290184">
      <w:pPr>
        <w:pStyle w:val="ListParagraph"/>
        <w:spacing w:line="360" w:lineRule="auto"/>
        <w:jc w:val="both"/>
        <w:rPr>
          <w:rFonts w:ascii="Times New Roman" w:hAnsi="Times New Roman" w:cs="Times New Roman"/>
          <w:sz w:val="28"/>
          <w:szCs w:val="28"/>
          <w:lang w:val="en-IN"/>
        </w:rPr>
      </w:pPr>
      <w:r w:rsidRPr="005B06BB">
        <w:rPr>
          <w:rFonts w:ascii="Times New Roman" w:hAnsi="Times New Roman" w:cs="Times New Roman"/>
          <w:b/>
          <w:bCs/>
          <w:sz w:val="28"/>
          <w:szCs w:val="28"/>
          <w:lang w:val="en-IN"/>
        </w:rPr>
        <w:t>If face is recognized successfully:</w:t>
      </w:r>
    </w:p>
    <w:p w14:paraId="3B5D3011" w14:textId="5BD202C8" w:rsidR="005B06BB" w:rsidRPr="005B06BB" w:rsidRDefault="005B06BB" w:rsidP="00290184">
      <w:pPr>
        <w:pStyle w:val="ListParagraph"/>
        <w:numPr>
          <w:ilvl w:val="0"/>
          <w:numId w:val="77"/>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user is authenticated successfully.</w:t>
      </w:r>
    </w:p>
    <w:p w14:paraId="0109CE87" w14:textId="51A39E68"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4: Dashboard Loading</w:t>
      </w:r>
    </w:p>
    <w:p w14:paraId="7044B60E" w14:textId="77777777" w:rsidR="005B06BB" w:rsidRPr="005B06BB" w:rsidRDefault="005B06BB" w:rsidP="00290184">
      <w:pPr>
        <w:pStyle w:val="ListParagraph"/>
        <w:numPr>
          <w:ilvl w:val="0"/>
          <w:numId w:val="78"/>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Upon successful face authentication, the system loads the user dashboard.</w:t>
      </w:r>
    </w:p>
    <w:p w14:paraId="560E4104" w14:textId="31BD1395" w:rsidR="005B06BB" w:rsidRPr="005B06BB" w:rsidRDefault="005B06BB" w:rsidP="00290184">
      <w:pPr>
        <w:pStyle w:val="ListParagraph"/>
        <w:numPr>
          <w:ilvl w:val="0"/>
          <w:numId w:val="78"/>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lastRenderedPageBreak/>
        <w:t>The dashboard serves as the central interface for accessing email functionalities.</w:t>
      </w:r>
    </w:p>
    <w:p w14:paraId="7BE10F04" w14:textId="114CFD71"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5: Gmail OAuth Authorization</w:t>
      </w:r>
    </w:p>
    <w:p w14:paraId="040A011F" w14:textId="77777777" w:rsidR="005B06BB" w:rsidRPr="005B06BB" w:rsidRDefault="005B06BB" w:rsidP="00290184">
      <w:pPr>
        <w:pStyle w:val="ListParagraph"/>
        <w:numPr>
          <w:ilvl w:val="0"/>
          <w:numId w:val="79"/>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system checks whether Gmail access permission is already granted.</w:t>
      </w:r>
    </w:p>
    <w:p w14:paraId="0ED9AEB3" w14:textId="77777777" w:rsidR="005B06BB" w:rsidRPr="005B06BB" w:rsidRDefault="005B06BB" w:rsidP="00290184">
      <w:pPr>
        <w:pStyle w:val="ListParagraph"/>
        <w:numPr>
          <w:ilvl w:val="0"/>
          <w:numId w:val="79"/>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If permission is not available, the user is redirected to the Gmail OAuth Authorization page.</w:t>
      </w:r>
    </w:p>
    <w:p w14:paraId="500FB17D" w14:textId="77777777" w:rsidR="005B06BB" w:rsidRPr="005B06BB" w:rsidRDefault="005B06BB" w:rsidP="00290184">
      <w:pPr>
        <w:pStyle w:val="ListParagraph"/>
        <w:numPr>
          <w:ilvl w:val="0"/>
          <w:numId w:val="79"/>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user grants permission to access Gmail.</w:t>
      </w:r>
    </w:p>
    <w:p w14:paraId="272AFD3C" w14:textId="5894CC4F" w:rsidR="005B06BB" w:rsidRPr="005B06BB" w:rsidRDefault="005B06BB" w:rsidP="00290184">
      <w:pPr>
        <w:pStyle w:val="ListParagraph"/>
        <w:numPr>
          <w:ilvl w:val="0"/>
          <w:numId w:val="79"/>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OAuth access tokens are generated and stored securely.</w:t>
      </w:r>
    </w:p>
    <w:p w14:paraId="3741A450" w14:textId="0EE4A77F"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6: Inbox Access</w:t>
      </w:r>
    </w:p>
    <w:p w14:paraId="6C496FC5" w14:textId="77777777" w:rsidR="005B06BB" w:rsidRPr="005B06BB" w:rsidRDefault="005B06BB" w:rsidP="00290184">
      <w:pPr>
        <w:pStyle w:val="ListParagraph"/>
        <w:numPr>
          <w:ilvl w:val="0"/>
          <w:numId w:val="80"/>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Once OAuth authorization is completed, the system opens the Gmail service.</w:t>
      </w:r>
    </w:p>
    <w:p w14:paraId="5851C92F" w14:textId="77777777" w:rsidR="005B06BB" w:rsidRPr="005B06BB" w:rsidRDefault="005B06BB" w:rsidP="00290184">
      <w:pPr>
        <w:pStyle w:val="ListParagraph"/>
        <w:numPr>
          <w:ilvl w:val="0"/>
          <w:numId w:val="80"/>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user is redirected to the inbox view.</w:t>
      </w:r>
    </w:p>
    <w:p w14:paraId="15E9072A" w14:textId="0601E25E" w:rsidR="005B06BB" w:rsidRPr="005B06BB" w:rsidRDefault="005B06BB" w:rsidP="00290184">
      <w:pPr>
        <w:pStyle w:val="ListParagraph"/>
        <w:numPr>
          <w:ilvl w:val="0"/>
          <w:numId w:val="80"/>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Emails are fetched securely using the Gmail API.</w:t>
      </w:r>
    </w:p>
    <w:p w14:paraId="27C49F2A" w14:textId="6746A827" w:rsidR="005B06BB" w:rsidRPr="005B06BB" w:rsidRDefault="005B06BB" w:rsidP="00290184">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B06BB">
        <w:rPr>
          <w:rFonts w:ascii="Times New Roman" w:hAnsi="Times New Roman" w:cs="Times New Roman"/>
          <w:b/>
          <w:bCs/>
          <w:sz w:val="28"/>
          <w:szCs w:val="28"/>
          <w:lang w:val="en-IN"/>
        </w:rPr>
        <w:t>Step 7: Email Interaction</w:t>
      </w:r>
    </w:p>
    <w:p w14:paraId="3D1ADDFB" w14:textId="77777777" w:rsidR="005B06BB" w:rsidRPr="005B06BB" w:rsidRDefault="005B06BB" w:rsidP="00290184">
      <w:pPr>
        <w:pStyle w:val="ListParagraph"/>
        <w:numPr>
          <w:ilvl w:val="0"/>
          <w:numId w:val="81"/>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user can now access inbox emails.</w:t>
      </w:r>
    </w:p>
    <w:p w14:paraId="4AC2CA36" w14:textId="77777777" w:rsidR="005B06BB" w:rsidRPr="005B06BB" w:rsidRDefault="005B06BB" w:rsidP="00290184">
      <w:pPr>
        <w:pStyle w:val="ListParagraph"/>
        <w:numPr>
          <w:ilvl w:val="0"/>
          <w:numId w:val="81"/>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Voice commands can be used to read, navigate, and manage emails.</w:t>
      </w:r>
    </w:p>
    <w:p w14:paraId="2DD46644" w14:textId="77777777" w:rsidR="005B06BB" w:rsidRPr="005B06BB" w:rsidRDefault="005B06BB" w:rsidP="00290184">
      <w:pPr>
        <w:pStyle w:val="ListParagraph"/>
        <w:numPr>
          <w:ilvl w:val="0"/>
          <w:numId w:val="81"/>
        </w:numPr>
        <w:spacing w:line="360" w:lineRule="auto"/>
        <w:jc w:val="both"/>
        <w:rPr>
          <w:rFonts w:ascii="Times New Roman" w:hAnsi="Times New Roman" w:cs="Times New Roman"/>
          <w:sz w:val="28"/>
          <w:szCs w:val="28"/>
          <w:lang w:val="en-IN"/>
        </w:rPr>
      </w:pPr>
      <w:r w:rsidRPr="005B06BB">
        <w:rPr>
          <w:rFonts w:ascii="Times New Roman" w:hAnsi="Times New Roman" w:cs="Times New Roman"/>
          <w:sz w:val="28"/>
          <w:szCs w:val="28"/>
          <w:lang w:val="en-IN"/>
        </w:rPr>
        <w:t>The system responds with appropriate actions and voice feedback.</w:t>
      </w:r>
    </w:p>
    <w:p w14:paraId="486400B7" w14:textId="5F134EFA" w:rsidR="005B06BB" w:rsidRPr="005B06BB" w:rsidRDefault="005B06BB" w:rsidP="00290184">
      <w:pPr>
        <w:pStyle w:val="ListParagraph"/>
        <w:spacing w:line="360" w:lineRule="auto"/>
        <w:jc w:val="both"/>
        <w:rPr>
          <w:rFonts w:ascii="Times New Roman" w:hAnsi="Times New Roman" w:cs="Times New Roman"/>
          <w:sz w:val="28"/>
          <w:szCs w:val="28"/>
          <w:lang w:val="en-IN"/>
        </w:rPr>
      </w:pPr>
    </w:p>
    <w:p w14:paraId="44C63928" w14:textId="77777777" w:rsidR="00DF39ED" w:rsidRPr="005B717C" w:rsidRDefault="00DF39ED" w:rsidP="00290184">
      <w:pPr>
        <w:pStyle w:val="ListParagraph"/>
        <w:spacing w:line="360" w:lineRule="auto"/>
        <w:jc w:val="both"/>
        <w:rPr>
          <w:rFonts w:ascii="Times New Roman" w:hAnsi="Times New Roman" w:cs="Times New Roman"/>
          <w:sz w:val="28"/>
          <w:szCs w:val="28"/>
        </w:rPr>
      </w:pPr>
    </w:p>
    <w:sectPr w:rsidR="00DF39ED" w:rsidRPr="005B717C" w:rsidSect="00DF39ED">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854A" w14:textId="77777777" w:rsidR="00FD7016" w:rsidRDefault="00FD7016" w:rsidP="000A4373">
      <w:pPr>
        <w:spacing w:after="0" w:line="240" w:lineRule="auto"/>
      </w:pPr>
      <w:r>
        <w:separator/>
      </w:r>
    </w:p>
  </w:endnote>
  <w:endnote w:type="continuationSeparator" w:id="0">
    <w:p w14:paraId="66C05CC1" w14:textId="77777777" w:rsidR="00FD7016" w:rsidRDefault="00FD7016" w:rsidP="000A4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965747"/>
      <w:docPartObj>
        <w:docPartGallery w:val="Page Numbers (Bottom of Page)"/>
        <w:docPartUnique/>
      </w:docPartObj>
    </w:sdtPr>
    <w:sdtEndPr>
      <w:rPr>
        <w:noProof/>
      </w:rPr>
    </w:sdtEndPr>
    <w:sdtContent>
      <w:p w14:paraId="5813C8DB" w14:textId="0C0715A6" w:rsidR="005E642B" w:rsidRDefault="005E64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FBE03B" w14:textId="77777777" w:rsidR="005E642B" w:rsidRDefault="005E6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7B60" w14:textId="77777777" w:rsidR="00FD7016" w:rsidRDefault="00FD7016" w:rsidP="000A4373">
      <w:pPr>
        <w:spacing w:after="0" w:line="240" w:lineRule="auto"/>
      </w:pPr>
      <w:r>
        <w:separator/>
      </w:r>
    </w:p>
  </w:footnote>
  <w:footnote w:type="continuationSeparator" w:id="0">
    <w:p w14:paraId="0CEB4E6A" w14:textId="77777777" w:rsidR="00FD7016" w:rsidRDefault="00FD7016" w:rsidP="000A4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977"/>
    <w:multiLevelType w:val="multilevel"/>
    <w:tmpl w:val="70C8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6154"/>
    <w:multiLevelType w:val="multilevel"/>
    <w:tmpl w:val="2046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A77B6"/>
    <w:multiLevelType w:val="multilevel"/>
    <w:tmpl w:val="C4E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31D6D"/>
    <w:multiLevelType w:val="multilevel"/>
    <w:tmpl w:val="3950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490A"/>
    <w:multiLevelType w:val="multilevel"/>
    <w:tmpl w:val="B1A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D58B2"/>
    <w:multiLevelType w:val="multilevel"/>
    <w:tmpl w:val="B7DC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92DF2"/>
    <w:multiLevelType w:val="multilevel"/>
    <w:tmpl w:val="922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A7A9D"/>
    <w:multiLevelType w:val="multilevel"/>
    <w:tmpl w:val="6AA6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A1D41"/>
    <w:multiLevelType w:val="multilevel"/>
    <w:tmpl w:val="0EF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90981"/>
    <w:multiLevelType w:val="multilevel"/>
    <w:tmpl w:val="ABA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A1A90"/>
    <w:multiLevelType w:val="multilevel"/>
    <w:tmpl w:val="673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F36FE"/>
    <w:multiLevelType w:val="multilevel"/>
    <w:tmpl w:val="E8D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21A75"/>
    <w:multiLevelType w:val="multilevel"/>
    <w:tmpl w:val="5EA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A4560"/>
    <w:multiLevelType w:val="multilevel"/>
    <w:tmpl w:val="8C0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A2FC4"/>
    <w:multiLevelType w:val="multilevel"/>
    <w:tmpl w:val="5E1C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B0CB7"/>
    <w:multiLevelType w:val="multilevel"/>
    <w:tmpl w:val="E8F8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16A7B"/>
    <w:multiLevelType w:val="multilevel"/>
    <w:tmpl w:val="7AF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B145D"/>
    <w:multiLevelType w:val="multilevel"/>
    <w:tmpl w:val="BD54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A229B"/>
    <w:multiLevelType w:val="multilevel"/>
    <w:tmpl w:val="B0A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30CD0"/>
    <w:multiLevelType w:val="hybridMultilevel"/>
    <w:tmpl w:val="888C09A2"/>
    <w:lvl w:ilvl="0" w:tplc="F5DA4368">
      <w:start w:val="1"/>
      <w:numFmt w:val="decimal"/>
      <w:lvlText w:val="[%1]"/>
      <w:lvlJc w:val="left"/>
      <w:pPr>
        <w:ind w:left="2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744114E">
      <w:start w:val="1"/>
      <w:numFmt w:val="lowerLetter"/>
      <w:lvlText w:val="%2"/>
      <w:lvlJc w:val="left"/>
      <w:pPr>
        <w:ind w:left="13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D6EF9FE">
      <w:start w:val="1"/>
      <w:numFmt w:val="lowerRoman"/>
      <w:lvlText w:val="%3"/>
      <w:lvlJc w:val="left"/>
      <w:pPr>
        <w:ind w:left="20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A04274C">
      <w:start w:val="1"/>
      <w:numFmt w:val="decimal"/>
      <w:lvlText w:val="%4"/>
      <w:lvlJc w:val="left"/>
      <w:pPr>
        <w:ind w:left="27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7707154">
      <w:start w:val="1"/>
      <w:numFmt w:val="lowerLetter"/>
      <w:lvlText w:val="%5"/>
      <w:lvlJc w:val="left"/>
      <w:pPr>
        <w:ind w:left="34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15E6346">
      <w:start w:val="1"/>
      <w:numFmt w:val="lowerRoman"/>
      <w:lvlText w:val="%6"/>
      <w:lvlJc w:val="left"/>
      <w:pPr>
        <w:ind w:left="41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2E27F0C">
      <w:start w:val="1"/>
      <w:numFmt w:val="decimal"/>
      <w:lvlText w:val="%7"/>
      <w:lvlJc w:val="left"/>
      <w:pPr>
        <w:ind w:left="49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09C4D6A">
      <w:start w:val="1"/>
      <w:numFmt w:val="lowerLetter"/>
      <w:lvlText w:val="%8"/>
      <w:lvlJc w:val="left"/>
      <w:pPr>
        <w:ind w:left="56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07AB1D2">
      <w:start w:val="1"/>
      <w:numFmt w:val="lowerRoman"/>
      <w:lvlText w:val="%9"/>
      <w:lvlJc w:val="left"/>
      <w:pPr>
        <w:ind w:left="63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258350B6"/>
    <w:multiLevelType w:val="multilevel"/>
    <w:tmpl w:val="5B5E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14015"/>
    <w:multiLevelType w:val="multilevel"/>
    <w:tmpl w:val="57F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66278"/>
    <w:multiLevelType w:val="multilevel"/>
    <w:tmpl w:val="E0E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C800CD"/>
    <w:multiLevelType w:val="multilevel"/>
    <w:tmpl w:val="CCD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7772C"/>
    <w:multiLevelType w:val="multilevel"/>
    <w:tmpl w:val="406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64DDB"/>
    <w:multiLevelType w:val="multilevel"/>
    <w:tmpl w:val="2E9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0D51AE"/>
    <w:multiLevelType w:val="multilevel"/>
    <w:tmpl w:val="677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D3094"/>
    <w:multiLevelType w:val="multilevel"/>
    <w:tmpl w:val="B2F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B2D7F"/>
    <w:multiLevelType w:val="multilevel"/>
    <w:tmpl w:val="146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10C14"/>
    <w:multiLevelType w:val="hybridMultilevel"/>
    <w:tmpl w:val="5B5AEB90"/>
    <w:lvl w:ilvl="0" w:tplc="0409000F">
      <w:start w:val="1"/>
      <w:numFmt w:val="decimal"/>
      <w:lvlText w:val="%1."/>
      <w:lvlJc w:val="left"/>
      <w:pPr>
        <w:ind w:left="720" w:hanging="360"/>
      </w:pPr>
      <w:rPr>
        <w:rFonts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56468F"/>
    <w:multiLevelType w:val="multilevel"/>
    <w:tmpl w:val="402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34267"/>
    <w:multiLevelType w:val="multilevel"/>
    <w:tmpl w:val="626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A4031"/>
    <w:multiLevelType w:val="multilevel"/>
    <w:tmpl w:val="C4A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F1108"/>
    <w:multiLevelType w:val="multilevel"/>
    <w:tmpl w:val="10DA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DB3904"/>
    <w:multiLevelType w:val="multilevel"/>
    <w:tmpl w:val="30C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D0828"/>
    <w:multiLevelType w:val="multilevel"/>
    <w:tmpl w:val="2FE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9520C"/>
    <w:multiLevelType w:val="multilevel"/>
    <w:tmpl w:val="989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937A0"/>
    <w:multiLevelType w:val="multilevel"/>
    <w:tmpl w:val="7B6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E905F5"/>
    <w:multiLevelType w:val="multilevel"/>
    <w:tmpl w:val="8A4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F0BB2"/>
    <w:multiLevelType w:val="multilevel"/>
    <w:tmpl w:val="CA26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354B62"/>
    <w:multiLevelType w:val="multilevel"/>
    <w:tmpl w:val="746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11DE0"/>
    <w:multiLevelType w:val="multilevel"/>
    <w:tmpl w:val="AAC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75640"/>
    <w:multiLevelType w:val="multilevel"/>
    <w:tmpl w:val="23C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472B9"/>
    <w:multiLevelType w:val="hybridMultilevel"/>
    <w:tmpl w:val="5A48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5E6F8E"/>
    <w:multiLevelType w:val="multilevel"/>
    <w:tmpl w:val="C6F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B74727"/>
    <w:multiLevelType w:val="multilevel"/>
    <w:tmpl w:val="F18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8E1E8C"/>
    <w:multiLevelType w:val="multilevel"/>
    <w:tmpl w:val="0D1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72468"/>
    <w:multiLevelType w:val="multilevel"/>
    <w:tmpl w:val="DC6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C94163"/>
    <w:multiLevelType w:val="multilevel"/>
    <w:tmpl w:val="829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07070"/>
    <w:multiLevelType w:val="multilevel"/>
    <w:tmpl w:val="80A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E023C8"/>
    <w:multiLevelType w:val="hybridMultilevel"/>
    <w:tmpl w:val="B7EA1B60"/>
    <w:lvl w:ilvl="0" w:tplc="3D2ABD4C">
      <w:start w:val="1"/>
      <w:numFmt w:val="decimal"/>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51" w15:restartNumberingAfterBreak="0">
    <w:nsid w:val="4BE71291"/>
    <w:multiLevelType w:val="multilevel"/>
    <w:tmpl w:val="F47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81855"/>
    <w:multiLevelType w:val="multilevel"/>
    <w:tmpl w:val="662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6767FE"/>
    <w:multiLevelType w:val="multilevel"/>
    <w:tmpl w:val="A6EC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E9020C"/>
    <w:multiLevelType w:val="multilevel"/>
    <w:tmpl w:val="44A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115E79"/>
    <w:multiLevelType w:val="multilevel"/>
    <w:tmpl w:val="24F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D51378"/>
    <w:multiLevelType w:val="multilevel"/>
    <w:tmpl w:val="2E16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67255D"/>
    <w:multiLevelType w:val="multilevel"/>
    <w:tmpl w:val="2BB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6641B0"/>
    <w:multiLevelType w:val="multilevel"/>
    <w:tmpl w:val="9F4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911343"/>
    <w:multiLevelType w:val="multilevel"/>
    <w:tmpl w:val="5D1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B03E25"/>
    <w:multiLevelType w:val="hybridMultilevel"/>
    <w:tmpl w:val="8B9C73CA"/>
    <w:lvl w:ilvl="0" w:tplc="26805894">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49109F"/>
    <w:multiLevelType w:val="multilevel"/>
    <w:tmpl w:val="AD5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52654B"/>
    <w:multiLevelType w:val="hybridMultilevel"/>
    <w:tmpl w:val="7E7A6AE0"/>
    <w:lvl w:ilvl="0" w:tplc="6E2E6260">
      <w:start w:val="1"/>
      <w:numFmt w:val="decimal"/>
      <w:lvlText w:val="[%1]"/>
      <w:lvlJc w:val="left"/>
      <w:pPr>
        <w:ind w:left="4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08071A2">
      <w:start w:val="1"/>
      <w:numFmt w:val="lowerLetter"/>
      <w:lvlText w:val="%2"/>
      <w:lvlJc w:val="left"/>
      <w:pPr>
        <w:ind w:left="11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DA87D4">
      <w:start w:val="1"/>
      <w:numFmt w:val="lowerRoman"/>
      <w:lvlText w:val="%3"/>
      <w:lvlJc w:val="left"/>
      <w:pPr>
        <w:ind w:left="18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F1C6D62">
      <w:start w:val="1"/>
      <w:numFmt w:val="decimal"/>
      <w:lvlText w:val="%4"/>
      <w:lvlJc w:val="left"/>
      <w:pPr>
        <w:ind w:left="25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524C142">
      <w:start w:val="1"/>
      <w:numFmt w:val="lowerLetter"/>
      <w:lvlText w:val="%5"/>
      <w:lvlJc w:val="left"/>
      <w:pPr>
        <w:ind w:left="32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EEC3168">
      <w:start w:val="1"/>
      <w:numFmt w:val="lowerRoman"/>
      <w:lvlText w:val="%6"/>
      <w:lvlJc w:val="left"/>
      <w:pPr>
        <w:ind w:left="40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0744E66">
      <w:start w:val="1"/>
      <w:numFmt w:val="decimal"/>
      <w:lvlText w:val="%7"/>
      <w:lvlJc w:val="left"/>
      <w:pPr>
        <w:ind w:left="47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22F0E8">
      <w:start w:val="1"/>
      <w:numFmt w:val="lowerLetter"/>
      <w:lvlText w:val="%8"/>
      <w:lvlJc w:val="left"/>
      <w:pPr>
        <w:ind w:left="54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8162FE4">
      <w:start w:val="1"/>
      <w:numFmt w:val="lowerRoman"/>
      <w:lvlText w:val="%9"/>
      <w:lvlJc w:val="left"/>
      <w:pPr>
        <w:ind w:left="61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3" w15:restartNumberingAfterBreak="0">
    <w:nsid w:val="5D7226AF"/>
    <w:multiLevelType w:val="multilevel"/>
    <w:tmpl w:val="81E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E3977"/>
    <w:multiLevelType w:val="multilevel"/>
    <w:tmpl w:val="B17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24E6B"/>
    <w:multiLevelType w:val="multilevel"/>
    <w:tmpl w:val="5262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8A3629"/>
    <w:multiLevelType w:val="multilevel"/>
    <w:tmpl w:val="08C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EF4A3D"/>
    <w:multiLevelType w:val="multilevel"/>
    <w:tmpl w:val="AFE8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21322D"/>
    <w:multiLevelType w:val="multilevel"/>
    <w:tmpl w:val="54E4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761364"/>
    <w:multiLevelType w:val="multilevel"/>
    <w:tmpl w:val="2B1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8859B4"/>
    <w:multiLevelType w:val="multilevel"/>
    <w:tmpl w:val="1C9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0668D"/>
    <w:multiLevelType w:val="multilevel"/>
    <w:tmpl w:val="F53C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C910E4"/>
    <w:multiLevelType w:val="multilevel"/>
    <w:tmpl w:val="36E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DD616B"/>
    <w:multiLevelType w:val="multilevel"/>
    <w:tmpl w:val="1F90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EC6D60"/>
    <w:multiLevelType w:val="multilevel"/>
    <w:tmpl w:val="889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F00EBE"/>
    <w:multiLevelType w:val="multilevel"/>
    <w:tmpl w:val="7DCC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BD5CAA"/>
    <w:multiLevelType w:val="multilevel"/>
    <w:tmpl w:val="3C9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B63659"/>
    <w:multiLevelType w:val="multilevel"/>
    <w:tmpl w:val="800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4C6E25"/>
    <w:multiLevelType w:val="multilevel"/>
    <w:tmpl w:val="A85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F00C1F"/>
    <w:multiLevelType w:val="multilevel"/>
    <w:tmpl w:val="7C0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6D7F7F"/>
    <w:multiLevelType w:val="multilevel"/>
    <w:tmpl w:val="EB7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2C642B"/>
    <w:multiLevelType w:val="multilevel"/>
    <w:tmpl w:val="2DC2E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80288"/>
    <w:multiLevelType w:val="multilevel"/>
    <w:tmpl w:val="729C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D70126"/>
    <w:multiLevelType w:val="multilevel"/>
    <w:tmpl w:val="6EB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F15678"/>
    <w:multiLevelType w:val="hybridMultilevel"/>
    <w:tmpl w:val="A35EB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612E68"/>
    <w:multiLevelType w:val="multilevel"/>
    <w:tmpl w:val="014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FB253D"/>
    <w:multiLevelType w:val="multilevel"/>
    <w:tmpl w:val="7C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266574">
    <w:abstractNumId w:val="29"/>
  </w:num>
  <w:num w:numId="2" w16cid:durableId="1282807510">
    <w:abstractNumId w:val="43"/>
  </w:num>
  <w:num w:numId="3" w16cid:durableId="1560937605">
    <w:abstractNumId w:val="84"/>
  </w:num>
  <w:num w:numId="4" w16cid:durableId="196092808">
    <w:abstractNumId w:val="60"/>
  </w:num>
  <w:num w:numId="5" w16cid:durableId="120162705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68121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2048088">
    <w:abstractNumId w:val="55"/>
  </w:num>
  <w:num w:numId="8" w16cid:durableId="1167554698">
    <w:abstractNumId w:val="85"/>
  </w:num>
  <w:num w:numId="9" w16cid:durableId="1417291316">
    <w:abstractNumId w:val="17"/>
  </w:num>
  <w:num w:numId="10" w16cid:durableId="339048449">
    <w:abstractNumId w:val="40"/>
  </w:num>
  <w:num w:numId="11" w16cid:durableId="512306219">
    <w:abstractNumId w:val="12"/>
  </w:num>
  <w:num w:numId="12" w16cid:durableId="637538417">
    <w:abstractNumId w:val="11"/>
  </w:num>
  <w:num w:numId="13" w16cid:durableId="990326985">
    <w:abstractNumId w:val="86"/>
  </w:num>
  <w:num w:numId="14" w16cid:durableId="277103120">
    <w:abstractNumId w:val="42"/>
  </w:num>
  <w:num w:numId="15" w16cid:durableId="1384137282">
    <w:abstractNumId w:val="9"/>
  </w:num>
  <w:num w:numId="16" w16cid:durableId="523787716">
    <w:abstractNumId w:val="24"/>
  </w:num>
  <w:num w:numId="17" w16cid:durableId="2063558512">
    <w:abstractNumId w:val="81"/>
  </w:num>
  <w:num w:numId="18" w16cid:durableId="712388281">
    <w:abstractNumId w:val="78"/>
  </w:num>
  <w:num w:numId="19" w16cid:durableId="1085952617">
    <w:abstractNumId w:val="34"/>
  </w:num>
  <w:num w:numId="20" w16cid:durableId="720249812">
    <w:abstractNumId w:val="64"/>
  </w:num>
  <w:num w:numId="21" w16cid:durableId="230317297">
    <w:abstractNumId w:val="25"/>
  </w:num>
  <w:num w:numId="22" w16cid:durableId="1052508320">
    <w:abstractNumId w:val="53"/>
  </w:num>
  <w:num w:numId="23" w16cid:durableId="1912956910">
    <w:abstractNumId w:val="10"/>
  </w:num>
  <w:num w:numId="24" w16cid:durableId="513153905">
    <w:abstractNumId w:val="57"/>
  </w:num>
  <w:num w:numId="25" w16cid:durableId="825634098">
    <w:abstractNumId w:val="67"/>
  </w:num>
  <w:num w:numId="26" w16cid:durableId="1227496273">
    <w:abstractNumId w:val="4"/>
  </w:num>
  <w:num w:numId="27" w16cid:durableId="1541551351">
    <w:abstractNumId w:val="32"/>
  </w:num>
  <w:num w:numId="28" w16cid:durableId="1337611701">
    <w:abstractNumId w:val="15"/>
  </w:num>
  <w:num w:numId="29" w16cid:durableId="872882612">
    <w:abstractNumId w:val="49"/>
  </w:num>
  <w:num w:numId="30" w16cid:durableId="735054454">
    <w:abstractNumId w:val="21"/>
  </w:num>
  <w:num w:numId="31" w16cid:durableId="570623078">
    <w:abstractNumId w:val="0"/>
  </w:num>
  <w:num w:numId="32" w16cid:durableId="1636446625">
    <w:abstractNumId w:val="80"/>
  </w:num>
  <w:num w:numId="33" w16cid:durableId="666130677">
    <w:abstractNumId w:val="20"/>
  </w:num>
  <w:num w:numId="34" w16cid:durableId="711805159">
    <w:abstractNumId w:val="75"/>
  </w:num>
  <w:num w:numId="35" w16cid:durableId="60446618">
    <w:abstractNumId w:val="22"/>
  </w:num>
  <w:num w:numId="36" w16cid:durableId="1212840957">
    <w:abstractNumId w:val="72"/>
  </w:num>
  <w:num w:numId="37" w16cid:durableId="503475452">
    <w:abstractNumId w:val="82"/>
  </w:num>
  <w:num w:numId="38" w16cid:durableId="1348213602">
    <w:abstractNumId w:val="59"/>
  </w:num>
  <w:num w:numId="39" w16cid:durableId="994533306">
    <w:abstractNumId w:val="35"/>
  </w:num>
  <w:num w:numId="40" w16cid:durableId="606890197">
    <w:abstractNumId w:val="14"/>
  </w:num>
  <w:num w:numId="41" w16cid:durableId="282804938">
    <w:abstractNumId w:val="8"/>
  </w:num>
  <w:num w:numId="42" w16cid:durableId="678703685">
    <w:abstractNumId w:val="3"/>
  </w:num>
  <w:num w:numId="43" w16cid:durableId="1771267946">
    <w:abstractNumId w:val="26"/>
  </w:num>
  <w:num w:numId="44" w16cid:durableId="700592607">
    <w:abstractNumId w:val="2"/>
  </w:num>
  <w:num w:numId="45" w16cid:durableId="1038973003">
    <w:abstractNumId w:val="76"/>
  </w:num>
  <w:num w:numId="46" w16cid:durableId="352415976">
    <w:abstractNumId w:val="18"/>
  </w:num>
  <w:num w:numId="47" w16cid:durableId="1893760921">
    <w:abstractNumId w:val="39"/>
  </w:num>
  <w:num w:numId="48" w16cid:durableId="1271202516">
    <w:abstractNumId w:val="70"/>
  </w:num>
  <w:num w:numId="49" w16cid:durableId="189270906">
    <w:abstractNumId w:val="28"/>
  </w:num>
  <w:num w:numId="50" w16cid:durableId="1487820330">
    <w:abstractNumId w:val="73"/>
  </w:num>
  <w:num w:numId="51" w16cid:durableId="1236823206">
    <w:abstractNumId w:val="46"/>
  </w:num>
  <w:num w:numId="52" w16cid:durableId="1516187942">
    <w:abstractNumId w:val="61"/>
  </w:num>
  <w:num w:numId="53" w16cid:durableId="1155493880">
    <w:abstractNumId w:val="77"/>
  </w:num>
  <w:num w:numId="54" w16cid:durableId="1711997469">
    <w:abstractNumId w:val="44"/>
  </w:num>
  <w:num w:numId="55" w16cid:durableId="1927379657">
    <w:abstractNumId w:val="41"/>
  </w:num>
  <w:num w:numId="56" w16cid:durableId="1034844841">
    <w:abstractNumId w:val="56"/>
  </w:num>
  <w:num w:numId="57" w16cid:durableId="2053722782">
    <w:abstractNumId w:val="79"/>
  </w:num>
  <w:num w:numId="58" w16cid:durableId="2022121546">
    <w:abstractNumId w:val="31"/>
  </w:num>
  <w:num w:numId="59" w16cid:durableId="1959799495">
    <w:abstractNumId w:val="71"/>
  </w:num>
  <w:num w:numId="60" w16cid:durableId="3559241">
    <w:abstractNumId w:val="52"/>
  </w:num>
  <w:num w:numId="61" w16cid:durableId="1859738789">
    <w:abstractNumId w:val="74"/>
  </w:num>
  <w:num w:numId="62" w16cid:durableId="659188130">
    <w:abstractNumId w:val="66"/>
  </w:num>
  <w:num w:numId="63" w16cid:durableId="1268613014">
    <w:abstractNumId w:val="48"/>
  </w:num>
  <w:num w:numId="64" w16cid:durableId="1855335601">
    <w:abstractNumId w:val="83"/>
  </w:num>
  <w:num w:numId="65" w16cid:durableId="2057581478">
    <w:abstractNumId w:val="45"/>
  </w:num>
  <w:num w:numId="66" w16cid:durableId="2050376799">
    <w:abstractNumId w:val="27"/>
  </w:num>
  <w:num w:numId="67" w16cid:durableId="411973702">
    <w:abstractNumId w:val="37"/>
  </w:num>
  <w:num w:numId="68" w16cid:durableId="1576743539">
    <w:abstractNumId w:val="54"/>
  </w:num>
  <w:num w:numId="69" w16cid:durableId="1370496889">
    <w:abstractNumId w:val="65"/>
  </w:num>
  <w:num w:numId="70" w16cid:durableId="1636988409">
    <w:abstractNumId w:val="50"/>
  </w:num>
  <w:num w:numId="71" w16cid:durableId="1082607247">
    <w:abstractNumId w:val="5"/>
  </w:num>
  <w:num w:numId="72" w16cid:durableId="1083144041">
    <w:abstractNumId w:val="6"/>
  </w:num>
  <w:num w:numId="73" w16cid:durableId="1015764789">
    <w:abstractNumId w:val="38"/>
  </w:num>
  <w:num w:numId="74" w16cid:durableId="1722442871">
    <w:abstractNumId w:val="51"/>
  </w:num>
  <w:num w:numId="75" w16cid:durableId="57290791">
    <w:abstractNumId w:val="68"/>
  </w:num>
  <w:num w:numId="76" w16cid:durableId="1434933165">
    <w:abstractNumId w:val="7"/>
  </w:num>
  <w:num w:numId="77" w16cid:durableId="1089544978">
    <w:abstractNumId w:val="36"/>
  </w:num>
  <w:num w:numId="78" w16cid:durableId="1531993036">
    <w:abstractNumId w:val="23"/>
  </w:num>
  <w:num w:numId="79" w16cid:durableId="279797260">
    <w:abstractNumId w:val="69"/>
  </w:num>
  <w:num w:numId="80" w16cid:durableId="1787651047">
    <w:abstractNumId w:val="47"/>
  </w:num>
  <w:num w:numId="81" w16cid:durableId="1480271718">
    <w:abstractNumId w:val="63"/>
  </w:num>
  <w:num w:numId="82" w16cid:durableId="197936086">
    <w:abstractNumId w:val="13"/>
  </w:num>
  <w:num w:numId="83" w16cid:durableId="1780375634">
    <w:abstractNumId w:val="33"/>
  </w:num>
  <w:num w:numId="84" w16cid:durableId="1253969621">
    <w:abstractNumId w:val="1"/>
  </w:num>
  <w:num w:numId="85" w16cid:durableId="1536314234">
    <w:abstractNumId w:val="16"/>
  </w:num>
  <w:num w:numId="86" w16cid:durableId="315913144">
    <w:abstractNumId w:val="58"/>
  </w:num>
  <w:num w:numId="87" w16cid:durableId="57386117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FF"/>
    <w:rsid w:val="00000365"/>
    <w:rsid w:val="000021E1"/>
    <w:rsid w:val="000041E8"/>
    <w:rsid w:val="00020593"/>
    <w:rsid w:val="000311C4"/>
    <w:rsid w:val="00047258"/>
    <w:rsid w:val="00047DF0"/>
    <w:rsid w:val="000604FE"/>
    <w:rsid w:val="0006405A"/>
    <w:rsid w:val="0007400E"/>
    <w:rsid w:val="00075961"/>
    <w:rsid w:val="0009541A"/>
    <w:rsid w:val="000A2164"/>
    <w:rsid w:val="000A4373"/>
    <w:rsid w:val="000B788F"/>
    <w:rsid w:val="000D254C"/>
    <w:rsid w:val="000E53EE"/>
    <w:rsid w:val="00112D7C"/>
    <w:rsid w:val="001831B9"/>
    <w:rsid w:val="001905D7"/>
    <w:rsid w:val="001A1CE1"/>
    <w:rsid w:val="001A518F"/>
    <w:rsid w:val="001B776C"/>
    <w:rsid w:val="001C1E5B"/>
    <w:rsid w:val="001D230D"/>
    <w:rsid w:val="001E42A2"/>
    <w:rsid w:val="0020325B"/>
    <w:rsid w:val="00205A89"/>
    <w:rsid w:val="00207756"/>
    <w:rsid w:val="00241128"/>
    <w:rsid w:val="00246AF8"/>
    <w:rsid w:val="00260BB4"/>
    <w:rsid w:val="00290184"/>
    <w:rsid w:val="002B784F"/>
    <w:rsid w:val="002C4C71"/>
    <w:rsid w:val="002D5178"/>
    <w:rsid w:val="002F3018"/>
    <w:rsid w:val="003042FD"/>
    <w:rsid w:val="00322914"/>
    <w:rsid w:val="003768C6"/>
    <w:rsid w:val="00395F5A"/>
    <w:rsid w:val="003B73EF"/>
    <w:rsid w:val="003C1376"/>
    <w:rsid w:val="003D48EF"/>
    <w:rsid w:val="003F0BCB"/>
    <w:rsid w:val="0040331E"/>
    <w:rsid w:val="00413835"/>
    <w:rsid w:val="00445EB5"/>
    <w:rsid w:val="00461C65"/>
    <w:rsid w:val="004745FF"/>
    <w:rsid w:val="004A74DE"/>
    <w:rsid w:val="00500505"/>
    <w:rsid w:val="00560777"/>
    <w:rsid w:val="005607B7"/>
    <w:rsid w:val="0057182B"/>
    <w:rsid w:val="005818B2"/>
    <w:rsid w:val="005831D5"/>
    <w:rsid w:val="005B06BB"/>
    <w:rsid w:val="005B6F54"/>
    <w:rsid w:val="005B717C"/>
    <w:rsid w:val="005E13FE"/>
    <w:rsid w:val="005E642B"/>
    <w:rsid w:val="005F20F2"/>
    <w:rsid w:val="0060323F"/>
    <w:rsid w:val="00607C03"/>
    <w:rsid w:val="006249F2"/>
    <w:rsid w:val="006A04CA"/>
    <w:rsid w:val="00741800"/>
    <w:rsid w:val="007501A7"/>
    <w:rsid w:val="0075567A"/>
    <w:rsid w:val="007601AC"/>
    <w:rsid w:val="00772C8C"/>
    <w:rsid w:val="007831A6"/>
    <w:rsid w:val="007B581A"/>
    <w:rsid w:val="007D6EB9"/>
    <w:rsid w:val="007F486E"/>
    <w:rsid w:val="00824001"/>
    <w:rsid w:val="008417A9"/>
    <w:rsid w:val="00846935"/>
    <w:rsid w:val="0085270D"/>
    <w:rsid w:val="00897D86"/>
    <w:rsid w:val="008A6AAA"/>
    <w:rsid w:val="009033C9"/>
    <w:rsid w:val="009536AF"/>
    <w:rsid w:val="00956E62"/>
    <w:rsid w:val="009B2CCC"/>
    <w:rsid w:val="009B507B"/>
    <w:rsid w:val="009D7559"/>
    <w:rsid w:val="009E3AC9"/>
    <w:rsid w:val="009E3FA8"/>
    <w:rsid w:val="00A23365"/>
    <w:rsid w:val="00A25A36"/>
    <w:rsid w:val="00A37955"/>
    <w:rsid w:val="00A5670C"/>
    <w:rsid w:val="00A60606"/>
    <w:rsid w:val="00A64589"/>
    <w:rsid w:val="00A71DF8"/>
    <w:rsid w:val="00A93983"/>
    <w:rsid w:val="00AB1543"/>
    <w:rsid w:val="00AB6843"/>
    <w:rsid w:val="00AE3D3A"/>
    <w:rsid w:val="00B12F81"/>
    <w:rsid w:val="00B20CE0"/>
    <w:rsid w:val="00B43C03"/>
    <w:rsid w:val="00B51AF2"/>
    <w:rsid w:val="00B66353"/>
    <w:rsid w:val="00B67588"/>
    <w:rsid w:val="00B94232"/>
    <w:rsid w:val="00BC44D8"/>
    <w:rsid w:val="00BC5762"/>
    <w:rsid w:val="00BF2729"/>
    <w:rsid w:val="00BF4385"/>
    <w:rsid w:val="00C009D6"/>
    <w:rsid w:val="00C1020E"/>
    <w:rsid w:val="00C15477"/>
    <w:rsid w:val="00C4771E"/>
    <w:rsid w:val="00C67522"/>
    <w:rsid w:val="00C727CE"/>
    <w:rsid w:val="00CD338E"/>
    <w:rsid w:val="00D137CE"/>
    <w:rsid w:val="00D92CB0"/>
    <w:rsid w:val="00DB76C3"/>
    <w:rsid w:val="00DD364A"/>
    <w:rsid w:val="00DF39ED"/>
    <w:rsid w:val="00E044FA"/>
    <w:rsid w:val="00E05322"/>
    <w:rsid w:val="00E20B24"/>
    <w:rsid w:val="00E2695E"/>
    <w:rsid w:val="00E525D4"/>
    <w:rsid w:val="00E54492"/>
    <w:rsid w:val="00E5459F"/>
    <w:rsid w:val="00E61B96"/>
    <w:rsid w:val="00EA2001"/>
    <w:rsid w:val="00EA3D53"/>
    <w:rsid w:val="00ED0A27"/>
    <w:rsid w:val="00ED27AE"/>
    <w:rsid w:val="00F1545B"/>
    <w:rsid w:val="00F52EEC"/>
    <w:rsid w:val="00F9420F"/>
    <w:rsid w:val="00FA46B7"/>
    <w:rsid w:val="00FB7CCD"/>
    <w:rsid w:val="00FD5448"/>
    <w:rsid w:val="00FD7016"/>
    <w:rsid w:val="00FF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26647"/>
  <w15:docId w15:val="{5FFC7A1A-352A-4776-8EFE-8C1283F1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tch">
    <w:name w:val="match"/>
    <w:basedOn w:val="DefaultParagraphFont"/>
    <w:rsid w:val="00DB76C3"/>
  </w:style>
  <w:style w:type="paragraph" w:styleId="ListParagraph">
    <w:name w:val="List Paragraph"/>
    <w:basedOn w:val="Normal"/>
    <w:uiPriority w:val="34"/>
    <w:qFormat/>
    <w:rsid w:val="001831B9"/>
    <w:pPr>
      <w:ind w:left="720"/>
      <w:contextualSpacing/>
    </w:pPr>
  </w:style>
  <w:style w:type="paragraph" w:styleId="Header">
    <w:name w:val="header"/>
    <w:basedOn w:val="Normal"/>
    <w:link w:val="HeaderChar"/>
    <w:uiPriority w:val="99"/>
    <w:unhideWhenUsed/>
    <w:rsid w:val="000A4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373"/>
  </w:style>
  <w:style w:type="paragraph" w:styleId="Footer">
    <w:name w:val="footer"/>
    <w:basedOn w:val="Normal"/>
    <w:link w:val="FooterChar"/>
    <w:uiPriority w:val="99"/>
    <w:unhideWhenUsed/>
    <w:rsid w:val="000A4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373"/>
  </w:style>
  <w:style w:type="character" w:styleId="Hyperlink">
    <w:name w:val="Hyperlink"/>
    <w:basedOn w:val="DefaultParagraphFont"/>
    <w:uiPriority w:val="99"/>
    <w:unhideWhenUsed/>
    <w:rsid w:val="00CD338E"/>
    <w:rPr>
      <w:color w:val="0000FF" w:themeColor="hyperlink"/>
      <w:u w:val="single"/>
    </w:rPr>
  </w:style>
  <w:style w:type="table" w:styleId="TableGrid">
    <w:name w:val="Table Grid"/>
    <w:basedOn w:val="TableNormal"/>
    <w:uiPriority w:val="59"/>
    <w:rsid w:val="00C1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1547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ColorfulGrid-Accent1">
    <w:name w:val="Colorful Grid Accent 1"/>
    <w:basedOn w:val="TableNormal"/>
    <w:uiPriority w:val="73"/>
    <w:rsid w:val="00AB684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5">
    <w:name w:val="Colorful Grid Accent 5"/>
    <w:basedOn w:val="TableNormal"/>
    <w:uiPriority w:val="73"/>
    <w:rsid w:val="00AB684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BalloonText">
    <w:name w:val="Balloon Text"/>
    <w:basedOn w:val="Normal"/>
    <w:link w:val="BalloonTextChar"/>
    <w:uiPriority w:val="99"/>
    <w:semiHidden/>
    <w:unhideWhenUsed/>
    <w:rsid w:val="00B20C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CE0"/>
    <w:rPr>
      <w:rFonts w:ascii="Tahoma" w:hAnsi="Tahoma" w:cs="Tahoma"/>
      <w:sz w:val="16"/>
      <w:szCs w:val="16"/>
    </w:rPr>
  </w:style>
  <w:style w:type="table" w:styleId="MediumList1-Accent3">
    <w:name w:val="Medium List 1 Accent 3"/>
    <w:basedOn w:val="TableNormal"/>
    <w:uiPriority w:val="65"/>
    <w:rsid w:val="006249F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ridTable4-Accent4">
    <w:name w:val="Grid Table 4 Accent 4"/>
    <w:basedOn w:val="TableNormal"/>
    <w:uiPriority w:val="49"/>
    <w:rsid w:val="00BC44D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FollowedHyperlink">
    <w:name w:val="FollowedHyperlink"/>
    <w:basedOn w:val="DefaultParagraphFont"/>
    <w:uiPriority w:val="99"/>
    <w:semiHidden/>
    <w:unhideWhenUsed/>
    <w:rsid w:val="003F0BCB"/>
    <w:rPr>
      <w:color w:val="800080" w:themeColor="followedHyperlink"/>
      <w:u w:val="single"/>
    </w:rPr>
  </w:style>
  <w:style w:type="paragraph" w:customStyle="1" w:styleId="msonormal0">
    <w:name w:val="msonormal"/>
    <w:basedOn w:val="Normal"/>
    <w:rsid w:val="00A6060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737301">
      <w:bodyDiv w:val="1"/>
      <w:marLeft w:val="0"/>
      <w:marRight w:val="0"/>
      <w:marTop w:val="0"/>
      <w:marBottom w:val="0"/>
      <w:divBdr>
        <w:top w:val="none" w:sz="0" w:space="0" w:color="auto"/>
        <w:left w:val="none" w:sz="0" w:space="0" w:color="auto"/>
        <w:bottom w:val="none" w:sz="0" w:space="0" w:color="auto"/>
        <w:right w:val="none" w:sz="0" w:space="0" w:color="auto"/>
      </w:divBdr>
    </w:div>
    <w:div w:id="268585516">
      <w:bodyDiv w:val="1"/>
      <w:marLeft w:val="0"/>
      <w:marRight w:val="0"/>
      <w:marTop w:val="0"/>
      <w:marBottom w:val="0"/>
      <w:divBdr>
        <w:top w:val="none" w:sz="0" w:space="0" w:color="auto"/>
        <w:left w:val="none" w:sz="0" w:space="0" w:color="auto"/>
        <w:bottom w:val="none" w:sz="0" w:space="0" w:color="auto"/>
        <w:right w:val="none" w:sz="0" w:space="0" w:color="auto"/>
      </w:divBdr>
    </w:div>
    <w:div w:id="598220290">
      <w:bodyDiv w:val="1"/>
      <w:marLeft w:val="0"/>
      <w:marRight w:val="0"/>
      <w:marTop w:val="0"/>
      <w:marBottom w:val="0"/>
      <w:divBdr>
        <w:top w:val="none" w:sz="0" w:space="0" w:color="auto"/>
        <w:left w:val="none" w:sz="0" w:space="0" w:color="auto"/>
        <w:bottom w:val="none" w:sz="0" w:space="0" w:color="auto"/>
        <w:right w:val="none" w:sz="0" w:space="0" w:color="auto"/>
      </w:divBdr>
    </w:div>
    <w:div w:id="611859188">
      <w:bodyDiv w:val="1"/>
      <w:marLeft w:val="0"/>
      <w:marRight w:val="0"/>
      <w:marTop w:val="0"/>
      <w:marBottom w:val="0"/>
      <w:divBdr>
        <w:top w:val="none" w:sz="0" w:space="0" w:color="auto"/>
        <w:left w:val="none" w:sz="0" w:space="0" w:color="auto"/>
        <w:bottom w:val="none" w:sz="0" w:space="0" w:color="auto"/>
        <w:right w:val="none" w:sz="0" w:space="0" w:color="auto"/>
      </w:divBdr>
    </w:div>
    <w:div w:id="641232458">
      <w:bodyDiv w:val="1"/>
      <w:marLeft w:val="0"/>
      <w:marRight w:val="0"/>
      <w:marTop w:val="0"/>
      <w:marBottom w:val="0"/>
      <w:divBdr>
        <w:top w:val="none" w:sz="0" w:space="0" w:color="auto"/>
        <w:left w:val="none" w:sz="0" w:space="0" w:color="auto"/>
        <w:bottom w:val="none" w:sz="0" w:space="0" w:color="auto"/>
        <w:right w:val="none" w:sz="0" w:space="0" w:color="auto"/>
      </w:divBdr>
    </w:div>
    <w:div w:id="700017232">
      <w:bodyDiv w:val="1"/>
      <w:marLeft w:val="0"/>
      <w:marRight w:val="0"/>
      <w:marTop w:val="0"/>
      <w:marBottom w:val="0"/>
      <w:divBdr>
        <w:top w:val="none" w:sz="0" w:space="0" w:color="auto"/>
        <w:left w:val="none" w:sz="0" w:space="0" w:color="auto"/>
        <w:bottom w:val="none" w:sz="0" w:space="0" w:color="auto"/>
        <w:right w:val="none" w:sz="0" w:space="0" w:color="auto"/>
      </w:divBdr>
    </w:div>
    <w:div w:id="936600929">
      <w:bodyDiv w:val="1"/>
      <w:marLeft w:val="0"/>
      <w:marRight w:val="0"/>
      <w:marTop w:val="0"/>
      <w:marBottom w:val="0"/>
      <w:divBdr>
        <w:top w:val="none" w:sz="0" w:space="0" w:color="auto"/>
        <w:left w:val="none" w:sz="0" w:space="0" w:color="auto"/>
        <w:bottom w:val="none" w:sz="0" w:space="0" w:color="auto"/>
        <w:right w:val="none" w:sz="0" w:space="0" w:color="auto"/>
      </w:divBdr>
    </w:div>
    <w:div w:id="1037313888">
      <w:bodyDiv w:val="1"/>
      <w:marLeft w:val="0"/>
      <w:marRight w:val="0"/>
      <w:marTop w:val="0"/>
      <w:marBottom w:val="0"/>
      <w:divBdr>
        <w:top w:val="none" w:sz="0" w:space="0" w:color="auto"/>
        <w:left w:val="none" w:sz="0" w:space="0" w:color="auto"/>
        <w:bottom w:val="none" w:sz="0" w:space="0" w:color="auto"/>
        <w:right w:val="none" w:sz="0" w:space="0" w:color="auto"/>
      </w:divBdr>
    </w:div>
    <w:div w:id="1411192829">
      <w:bodyDiv w:val="1"/>
      <w:marLeft w:val="0"/>
      <w:marRight w:val="0"/>
      <w:marTop w:val="0"/>
      <w:marBottom w:val="0"/>
      <w:divBdr>
        <w:top w:val="none" w:sz="0" w:space="0" w:color="auto"/>
        <w:left w:val="none" w:sz="0" w:space="0" w:color="auto"/>
        <w:bottom w:val="none" w:sz="0" w:space="0" w:color="auto"/>
        <w:right w:val="none" w:sz="0" w:space="0" w:color="auto"/>
      </w:divBdr>
    </w:div>
    <w:div w:id="1431314813">
      <w:bodyDiv w:val="1"/>
      <w:marLeft w:val="0"/>
      <w:marRight w:val="0"/>
      <w:marTop w:val="0"/>
      <w:marBottom w:val="0"/>
      <w:divBdr>
        <w:top w:val="none" w:sz="0" w:space="0" w:color="auto"/>
        <w:left w:val="none" w:sz="0" w:space="0" w:color="auto"/>
        <w:bottom w:val="none" w:sz="0" w:space="0" w:color="auto"/>
        <w:right w:val="none" w:sz="0" w:space="0" w:color="auto"/>
      </w:divBdr>
    </w:div>
    <w:div w:id="1827085742">
      <w:bodyDiv w:val="1"/>
      <w:marLeft w:val="0"/>
      <w:marRight w:val="0"/>
      <w:marTop w:val="0"/>
      <w:marBottom w:val="0"/>
      <w:divBdr>
        <w:top w:val="none" w:sz="0" w:space="0" w:color="auto"/>
        <w:left w:val="none" w:sz="0" w:space="0" w:color="auto"/>
        <w:bottom w:val="none" w:sz="0" w:space="0" w:color="auto"/>
        <w:right w:val="none" w:sz="0" w:space="0" w:color="auto"/>
      </w:divBdr>
    </w:div>
    <w:div w:id="198400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DE2D6-FD40-4DD3-886B-94D99AB24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11</Pages>
  <Words>1943</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Prasanthi Mallipeddi</dc:creator>
  <cp:lastModifiedBy>vaghevi pappala</cp:lastModifiedBy>
  <cp:revision>6</cp:revision>
  <cp:lastPrinted>2024-04-02T08:14:00Z</cp:lastPrinted>
  <dcterms:created xsi:type="dcterms:W3CDTF">2026-01-14T13:51:00Z</dcterms:created>
  <dcterms:modified xsi:type="dcterms:W3CDTF">2026-01-14T17:01:00Z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b9ffdc2503d51d68e3bf6043459aa19bbabe957eb8336ae3a5fa0d8ef4cfbc41</vt:lpwstr>
  </property>
</Properties>
</file>