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93" w:rsidRDefault="007A0193" w:rsidP="002E49DB">
      <w:pPr>
        <w:spacing w:line="276" w:lineRule="auto"/>
        <w:jc w:val="both"/>
        <w:rPr>
          <w:rFonts w:ascii="Times New Roman" w:hAnsi="Times New Roman" w:cs="Times New Roman"/>
          <w:b/>
          <w:sz w:val="4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717774"/>
            <wp:effectExtent l="0" t="0" r="0" b="6985"/>
            <wp:wrapNone/>
            <wp:docPr id="2" name="Picture 2" descr="http://www.asef.org/images/stories/partners/images/nu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sef.org/images/stories/partners/images/nus%20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77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7A0193" w:rsidRDefault="007A0193" w:rsidP="00647B8D">
      <w:pPr>
        <w:spacing w:line="276" w:lineRule="auto"/>
        <w:jc w:val="center"/>
        <w:rPr>
          <w:rFonts w:ascii="Times New Roman" w:hAnsi="Times New Roman" w:cs="Times New Roman"/>
          <w:b/>
          <w:sz w:val="48"/>
        </w:rPr>
      </w:pPr>
    </w:p>
    <w:p w:rsidR="00DE38AB" w:rsidRDefault="001824AA" w:rsidP="00647B8D">
      <w:pPr>
        <w:spacing w:line="276" w:lineRule="auto"/>
        <w:jc w:val="center"/>
        <w:rPr>
          <w:rFonts w:ascii="Times New Roman" w:hAnsi="Times New Roman" w:cs="Times New Roman"/>
          <w:b/>
          <w:sz w:val="72"/>
        </w:rPr>
      </w:pPr>
      <w:r w:rsidRPr="007A0193">
        <w:rPr>
          <w:rFonts w:ascii="Times New Roman" w:hAnsi="Times New Roman" w:cs="Times New Roman"/>
          <w:b/>
          <w:sz w:val="72"/>
        </w:rPr>
        <w:t>Hardware Schematics</w:t>
      </w:r>
    </w:p>
    <w:p w:rsidR="007A0193" w:rsidRDefault="007A0193" w:rsidP="00647B8D">
      <w:pPr>
        <w:spacing w:line="276" w:lineRule="auto"/>
        <w:jc w:val="center"/>
        <w:rPr>
          <w:rFonts w:ascii="Times New Roman" w:hAnsi="Times New Roman" w:cs="Times New Roman"/>
          <w:b/>
          <w:sz w:val="72"/>
        </w:rPr>
      </w:pPr>
      <w:r>
        <w:rPr>
          <w:rFonts w:ascii="Times New Roman" w:hAnsi="Times New Roman" w:cs="Times New Roman"/>
          <w:b/>
          <w:sz w:val="72"/>
        </w:rPr>
        <w:t>Group 09</w:t>
      </w:r>
    </w:p>
    <w:p w:rsidR="007A0193" w:rsidRDefault="007A0193" w:rsidP="00647B8D">
      <w:pPr>
        <w:spacing w:line="276" w:lineRule="auto"/>
        <w:jc w:val="center"/>
        <w:rPr>
          <w:rFonts w:ascii="Times New Roman" w:hAnsi="Times New Roman" w:cs="Times New Roman"/>
          <w:b/>
          <w:sz w:val="32"/>
        </w:rPr>
      </w:pPr>
    </w:p>
    <w:p w:rsidR="007A0193" w:rsidRPr="00154544" w:rsidRDefault="007A0193" w:rsidP="00647B8D">
      <w:pPr>
        <w:spacing w:line="276" w:lineRule="auto"/>
        <w:jc w:val="center"/>
        <w:rPr>
          <w:rFonts w:ascii="Times New Roman" w:hAnsi="Times New Roman" w:cs="Times New Roman"/>
          <w:b/>
          <w:sz w:val="32"/>
          <w:u w:val="single"/>
        </w:rPr>
      </w:pPr>
      <w:r w:rsidRPr="00154544">
        <w:rPr>
          <w:rFonts w:ascii="Times New Roman" w:hAnsi="Times New Roman" w:cs="Times New Roman"/>
          <w:b/>
          <w:sz w:val="32"/>
          <w:u w:val="single"/>
        </w:rPr>
        <w:t>Group Members:-</w:t>
      </w:r>
    </w:p>
    <w:p w:rsidR="007A0193" w:rsidRPr="00D22D10" w:rsidRDefault="007A0193" w:rsidP="00647B8D">
      <w:pPr>
        <w:spacing w:line="276" w:lineRule="auto"/>
        <w:jc w:val="center"/>
        <w:rPr>
          <w:rFonts w:ascii="Times New Roman" w:hAnsi="Times New Roman" w:cs="Times New Roman"/>
          <w:b/>
          <w:sz w:val="28"/>
        </w:rPr>
      </w:pPr>
      <w:r w:rsidRPr="00D22D10">
        <w:rPr>
          <w:rFonts w:ascii="Times New Roman" w:hAnsi="Times New Roman" w:cs="Times New Roman"/>
          <w:b/>
          <w:sz w:val="28"/>
        </w:rPr>
        <w:t>Abhishek Ravi</w:t>
      </w:r>
    </w:p>
    <w:p w:rsidR="007A0193" w:rsidRPr="00D22D10" w:rsidRDefault="007A0193" w:rsidP="00647B8D">
      <w:pPr>
        <w:spacing w:line="276" w:lineRule="auto"/>
        <w:jc w:val="center"/>
        <w:rPr>
          <w:rFonts w:ascii="Times New Roman" w:hAnsi="Times New Roman" w:cs="Times New Roman"/>
          <w:b/>
          <w:sz w:val="28"/>
        </w:rPr>
      </w:pPr>
      <w:r w:rsidRPr="00D22D10">
        <w:rPr>
          <w:rFonts w:ascii="Times New Roman" w:hAnsi="Times New Roman" w:cs="Times New Roman"/>
          <w:b/>
          <w:sz w:val="28"/>
        </w:rPr>
        <w:t>Ravi Theja Reddy Singannagari</w:t>
      </w:r>
    </w:p>
    <w:p w:rsidR="0067202C" w:rsidRPr="00D22D10" w:rsidRDefault="0067202C" w:rsidP="00647B8D">
      <w:pPr>
        <w:spacing w:line="276" w:lineRule="auto"/>
        <w:jc w:val="center"/>
        <w:rPr>
          <w:rFonts w:ascii="Times New Roman" w:hAnsi="Times New Roman" w:cs="Times New Roman"/>
          <w:b/>
          <w:sz w:val="28"/>
        </w:rPr>
      </w:pPr>
      <w:r w:rsidRPr="00D22D10">
        <w:rPr>
          <w:rFonts w:ascii="Times New Roman" w:hAnsi="Times New Roman" w:cs="Times New Roman"/>
          <w:b/>
          <w:sz w:val="28"/>
        </w:rPr>
        <w:t>Sai Ganesh</w:t>
      </w:r>
    </w:p>
    <w:p w:rsidR="0067202C" w:rsidRPr="00D22D10" w:rsidRDefault="0067202C" w:rsidP="00647B8D">
      <w:pPr>
        <w:spacing w:line="276" w:lineRule="auto"/>
        <w:jc w:val="center"/>
        <w:rPr>
          <w:rFonts w:ascii="Times New Roman" w:hAnsi="Times New Roman" w:cs="Times New Roman"/>
          <w:b/>
          <w:sz w:val="28"/>
        </w:rPr>
      </w:pPr>
      <w:r w:rsidRPr="00D22D10">
        <w:rPr>
          <w:rFonts w:ascii="Times New Roman" w:hAnsi="Times New Roman" w:cs="Times New Roman"/>
          <w:b/>
          <w:sz w:val="28"/>
        </w:rPr>
        <w:t>Saran Kumar</w:t>
      </w:r>
      <w:r w:rsidR="00765D9F">
        <w:rPr>
          <w:rFonts w:ascii="Times New Roman" w:hAnsi="Times New Roman" w:cs="Times New Roman"/>
          <w:b/>
          <w:sz w:val="28"/>
        </w:rPr>
        <w:t xml:space="preserve"> Krishnasamy</w:t>
      </w:r>
    </w:p>
    <w:p w:rsidR="0067202C" w:rsidRPr="00D22D10" w:rsidRDefault="0067202C" w:rsidP="00647B8D">
      <w:pPr>
        <w:spacing w:line="276" w:lineRule="auto"/>
        <w:jc w:val="center"/>
        <w:rPr>
          <w:rFonts w:ascii="Times New Roman" w:hAnsi="Times New Roman" w:cs="Times New Roman"/>
          <w:b/>
          <w:sz w:val="28"/>
        </w:rPr>
      </w:pPr>
      <w:r w:rsidRPr="00D22D10">
        <w:rPr>
          <w:rFonts w:ascii="Times New Roman" w:hAnsi="Times New Roman" w:cs="Times New Roman"/>
          <w:b/>
          <w:sz w:val="28"/>
        </w:rPr>
        <w:t>Vaghul Aditya Balaji</w:t>
      </w:r>
    </w:p>
    <w:p w:rsidR="007A0193" w:rsidRPr="00D22D10" w:rsidRDefault="0067202C" w:rsidP="00D22D10">
      <w:pPr>
        <w:spacing w:line="276" w:lineRule="auto"/>
        <w:jc w:val="center"/>
        <w:rPr>
          <w:rFonts w:ascii="Times New Roman" w:hAnsi="Times New Roman" w:cs="Times New Roman"/>
          <w:b/>
          <w:sz w:val="56"/>
        </w:rPr>
      </w:pPr>
      <w:r w:rsidRPr="00D22D10">
        <w:rPr>
          <w:rFonts w:ascii="Times New Roman" w:hAnsi="Times New Roman" w:cs="Times New Roman"/>
          <w:b/>
          <w:sz w:val="28"/>
        </w:rPr>
        <w:t>Venkatesh Sridhar</w:t>
      </w:r>
    </w:p>
    <w:p w:rsidR="000E47A4" w:rsidRDefault="000D5397" w:rsidP="0020403A">
      <w:pPr>
        <w:spacing w:line="276" w:lineRule="auto"/>
        <w:jc w:val="both"/>
        <w:rPr>
          <w:rFonts w:ascii="Times New Roman" w:hAnsi="Times New Roman" w:cs="Times New Roman"/>
          <w:b/>
          <w:sz w:val="24"/>
          <w:szCs w:val="24"/>
          <w:u w:val="single"/>
        </w:rPr>
      </w:pPr>
      <w:bookmarkStart w:id="0" w:name="_GoBack"/>
      <w:r>
        <w:rPr>
          <w:rFonts w:ascii="Times New Roman" w:hAnsi="Times New Roman" w:cs="Times New Roman"/>
          <w:b/>
          <w:sz w:val="24"/>
          <w:szCs w:val="24"/>
          <w:u w:val="single"/>
        </w:rPr>
        <w:lastRenderedPageBreak/>
        <w:t>Introduction:-</w:t>
      </w:r>
    </w:p>
    <w:p w:rsidR="000D5397" w:rsidRDefault="00D11D90" w:rsidP="0020403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hardware aspect </w:t>
      </w:r>
      <w:r w:rsidR="00930B5F">
        <w:rPr>
          <w:rFonts w:ascii="Times New Roman" w:hAnsi="Times New Roman" w:cs="Times New Roman"/>
          <w:sz w:val="24"/>
          <w:szCs w:val="24"/>
        </w:rPr>
        <w:t>of our project comprises of two motherboards (one for the Cash Register System and one for the Price Display System). Part I of this project includes the two boards, which Part II comprises of a Speaker System (which includes a voice synthesizer without using dedicated voice synthesizer chips), a total of eight 7-Segment Displays on the Cash Register System which are used for displaying both the price of the items as well as the barcode, an LCD display on the Price Display System for displaying the name and price of items and two Keypads on the Cash Register System for getting input from the user. On both the motherboards, the main driver is the 80188 chip and all the</w:t>
      </w:r>
      <w:r w:rsidR="00D01B5B">
        <w:rPr>
          <w:rFonts w:ascii="Times New Roman" w:hAnsi="Times New Roman" w:cs="Times New Roman"/>
          <w:sz w:val="24"/>
          <w:szCs w:val="24"/>
        </w:rPr>
        <w:t xml:space="preserve"> processing revolves around it. The </w:t>
      </w:r>
      <w:r w:rsidR="00F72E38">
        <w:rPr>
          <w:rFonts w:ascii="Times New Roman" w:hAnsi="Times New Roman" w:cs="Times New Roman"/>
          <w:sz w:val="24"/>
          <w:szCs w:val="24"/>
        </w:rPr>
        <w:t>80188 chip interacts with periphera</w:t>
      </w:r>
      <w:r w:rsidR="00AE42C5">
        <w:rPr>
          <w:rFonts w:ascii="Times New Roman" w:hAnsi="Times New Roman" w:cs="Times New Roman"/>
          <w:sz w:val="24"/>
          <w:szCs w:val="24"/>
        </w:rPr>
        <w:t>l devices through the Intel 8255</w:t>
      </w:r>
      <w:r w:rsidR="00F72E38">
        <w:rPr>
          <w:rFonts w:ascii="Times New Roman" w:hAnsi="Times New Roman" w:cs="Times New Roman"/>
          <w:sz w:val="24"/>
          <w:szCs w:val="24"/>
        </w:rPr>
        <w:t xml:space="preserve"> chip. </w:t>
      </w:r>
    </w:p>
    <w:p w:rsidR="00930558" w:rsidRDefault="00930558" w:rsidP="0020403A">
      <w:pPr>
        <w:spacing w:line="276" w:lineRule="auto"/>
        <w:jc w:val="both"/>
        <w:rPr>
          <w:rFonts w:ascii="Times New Roman" w:hAnsi="Times New Roman" w:cs="Times New Roman"/>
          <w:b/>
          <w:sz w:val="24"/>
          <w:szCs w:val="24"/>
          <w:u w:val="single"/>
        </w:rPr>
      </w:pPr>
    </w:p>
    <w:p w:rsidR="00930558" w:rsidRDefault="00930558" w:rsidP="0020403A">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Cash Register System:-</w:t>
      </w:r>
    </w:p>
    <w:p w:rsidR="00930558" w:rsidRDefault="00FE2A8C" w:rsidP="0020403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stated above, we are using the Intel </w:t>
      </w:r>
      <w:r w:rsidR="00AE42C5">
        <w:rPr>
          <w:rFonts w:ascii="Times New Roman" w:hAnsi="Times New Roman" w:cs="Times New Roman"/>
          <w:sz w:val="24"/>
          <w:szCs w:val="24"/>
        </w:rPr>
        <w:t>8255</w:t>
      </w:r>
      <w:r>
        <w:rPr>
          <w:rFonts w:ascii="Times New Roman" w:hAnsi="Times New Roman" w:cs="Times New Roman"/>
          <w:sz w:val="24"/>
          <w:szCs w:val="24"/>
        </w:rPr>
        <w:t xml:space="preserve"> chip to interact with the peripheral devices using the three sets of I/O pins present on the chip (Port A, Port B and Port C).</w:t>
      </w:r>
      <w:r w:rsidR="00EC1E64">
        <w:rPr>
          <w:rFonts w:ascii="Times New Roman" w:hAnsi="Times New Roman" w:cs="Times New Roman"/>
          <w:sz w:val="24"/>
          <w:szCs w:val="24"/>
        </w:rPr>
        <w:t xml:space="preserve"> The Cash Register System comprises of the eight 7-Segment Displays, the speaker system and the two Keypads.</w:t>
      </w:r>
      <w:r w:rsidR="003C65CF">
        <w:rPr>
          <w:rFonts w:ascii="Times New Roman" w:hAnsi="Times New Roman" w:cs="Times New Roman"/>
          <w:sz w:val="24"/>
          <w:szCs w:val="24"/>
        </w:rPr>
        <w:t xml:space="preserve"> We are configuring the ports in such a way that, Port A and Port B are used as Output Ports while Port C is used as an input port. This can be </w:t>
      </w:r>
      <w:r w:rsidR="0032289A">
        <w:rPr>
          <w:rFonts w:ascii="Times New Roman" w:hAnsi="Times New Roman" w:cs="Times New Roman"/>
          <w:sz w:val="24"/>
          <w:szCs w:val="24"/>
        </w:rPr>
        <w:t>configured on the CWR register. Port A is mainly used for interfacing with the eight 7-Seg</w:t>
      </w:r>
      <w:r w:rsidR="009E4E61">
        <w:rPr>
          <w:rFonts w:ascii="Times New Roman" w:hAnsi="Times New Roman" w:cs="Times New Roman"/>
          <w:sz w:val="24"/>
          <w:szCs w:val="24"/>
        </w:rPr>
        <w:t>ment Displays while Port B and Port C are used for interfacing with the Keypad. For interfacing with the speaker system which includes a voice synthesizer, we are using the internal pins present on the 80188 chip.</w:t>
      </w:r>
    </w:p>
    <w:p w:rsidR="008F21FA" w:rsidRDefault="005E78DA" w:rsidP="0020403A">
      <w:pPr>
        <w:pStyle w:val="ListParagraph"/>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7-Segment Displays:-</w:t>
      </w:r>
    </w:p>
    <w:p w:rsidR="005E78DA" w:rsidRDefault="00200AD2" w:rsidP="0020403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eight 7-segment displays are interfaced with Port A of the </w:t>
      </w:r>
      <w:r w:rsidR="00AE42C5">
        <w:rPr>
          <w:rFonts w:ascii="Times New Roman" w:hAnsi="Times New Roman" w:cs="Times New Roman"/>
          <w:sz w:val="24"/>
          <w:szCs w:val="24"/>
        </w:rPr>
        <w:t>8255</w:t>
      </w:r>
      <w:r>
        <w:rPr>
          <w:rFonts w:ascii="Times New Roman" w:hAnsi="Times New Roman" w:cs="Times New Roman"/>
          <w:sz w:val="24"/>
          <w:szCs w:val="24"/>
        </w:rPr>
        <w:t xml:space="preserve"> chip thro</w:t>
      </w:r>
      <w:r w:rsidR="00FB3A97">
        <w:rPr>
          <w:rFonts w:ascii="Times New Roman" w:hAnsi="Times New Roman" w:cs="Times New Roman"/>
          <w:sz w:val="24"/>
          <w:szCs w:val="24"/>
        </w:rPr>
        <w:t>ugh a 7447 BCD-7 segment decoder and a 74137 3-8 Decoder. Pins 0-2 of Port A are connect</w:t>
      </w:r>
      <w:r w:rsidR="008C2D1D">
        <w:rPr>
          <w:rFonts w:ascii="Times New Roman" w:hAnsi="Times New Roman" w:cs="Times New Roman"/>
          <w:sz w:val="24"/>
          <w:szCs w:val="24"/>
        </w:rPr>
        <w:t>ed</w:t>
      </w:r>
      <w:r w:rsidR="00FB3A97">
        <w:rPr>
          <w:rFonts w:ascii="Times New Roman" w:hAnsi="Times New Roman" w:cs="Times New Roman"/>
          <w:sz w:val="24"/>
          <w:szCs w:val="24"/>
        </w:rPr>
        <w:t xml:space="preserve"> to the 3-8 De</w:t>
      </w:r>
      <w:r w:rsidR="008C2D1D">
        <w:rPr>
          <w:rFonts w:ascii="Times New Roman" w:hAnsi="Times New Roman" w:cs="Times New Roman"/>
          <w:sz w:val="24"/>
          <w:szCs w:val="24"/>
        </w:rPr>
        <w:t xml:space="preserve">coder while, Pin 3 is used to enable/disable output from the 3-8 Decoder and Pins 4-7 are </w:t>
      </w:r>
      <w:r w:rsidR="00E0487E">
        <w:rPr>
          <w:rFonts w:ascii="Times New Roman" w:hAnsi="Times New Roman" w:cs="Times New Roman"/>
          <w:sz w:val="24"/>
          <w:szCs w:val="24"/>
        </w:rPr>
        <w:t xml:space="preserve">connected to the 7447 Decoder. The </w:t>
      </w:r>
      <w:r w:rsidR="0086164F">
        <w:rPr>
          <w:rFonts w:ascii="Times New Roman" w:hAnsi="Times New Roman" w:cs="Times New Roman"/>
          <w:sz w:val="24"/>
          <w:szCs w:val="24"/>
        </w:rPr>
        <w:t xml:space="preserve">7-segment displays are assumed to be </w:t>
      </w:r>
      <w:r w:rsidR="005B730E">
        <w:rPr>
          <w:rFonts w:ascii="Times New Roman" w:hAnsi="Times New Roman" w:cs="Times New Roman"/>
          <w:sz w:val="24"/>
          <w:szCs w:val="24"/>
        </w:rPr>
        <w:t xml:space="preserve">of </w:t>
      </w:r>
      <w:r w:rsidR="0086164F">
        <w:rPr>
          <w:rFonts w:ascii="Times New Roman" w:hAnsi="Times New Roman" w:cs="Times New Roman"/>
          <w:sz w:val="24"/>
          <w:szCs w:val="24"/>
        </w:rPr>
        <w:t>common cathode type.</w:t>
      </w:r>
      <w:r w:rsidR="001279CE">
        <w:rPr>
          <w:rFonts w:ascii="Times New Roman" w:hAnsi="Times New Roman" w:cs="Times New Roman"/>
          <w:sz w:val="24"/>
          <w:szCs w:val="24"/>
        </w:rPr>
        <w:t xml:space="preserve"> Initially, when the service of the 7-segment displays are needed, the program sends what digit has to be displayed through the 7447 decoder interfaced with the </w:t>
      </w:r>
      <w:r w:rsidR="00AE42C5">
        <w:rPr>
          <w:rFonts w:ascii="Times New Roman" w:hAnsi="Times New Roman" w:cs="Times New Roman"/>
          <w:sz w:val="24"/>
          <w:szCs w:val="24"/>
        </w:rPr>
        <w:t>8255</w:t>
      </w:r>
      <w:r w:rsidR="001279CE">
        <w:rPr>
          <w:rFonts w:ascii="Times New Roman" w:hAnsi="Times New Roman" w:cs="Times New Roman"/>
          <w:sz w:val="24"/>
          <w:szCs w:val="24"/>
        </w:rPr>
        <w:t xml:space="preserve"> chip. The output of this 7447 decoder is then sent simultaneously to all the eight 7-segment displays</w:t>
      </w:r>
      <w:r w:rsidR="00DD481D">
        <w:rPr>
          <w:rFonts w:ascii="Times New Roman" w:hAnsi="Times New Roman" w:cs="Times New Roman"/>
          <w:sz w:val="24"/>
          <w:szCs w:val="24"/>
        </w:rPr>
        <w:t>. Since the current which travels through this connection is split-up amongst the 7-segment disp</w:t>
      </w:r>
      <w:r w:rsidR="008F6251">
        <w:rPr>
          <w:rFonts w:ascii="Times New Roman" w:hAnsi="Times New Roman" w:cs="Times New Roman"/>
          <w:sz w:val="24"/>
          <w:szCs w:val="24"/>
        </w:rPr>
        <w:t xml:space="preserve">lays, we are using NPN-transistors as amplifiers to amplify the voltage that travels through these connections. </w:t>
      </w:r>
      <w:r w:rsidR="00DE5820">
        <w:rPr>
          <w:rFonts w:ascii="Times New Roman" w:hAnsi="Times New Roman" w:cs="Times New Roman"/>
          <w:sz w:val="24"/>
          <w:szCs w:val="24"/>
        </w:rPr>
        <w:t>Moreover, we are using resistors to control the current which flo</w:t>
      </w:r>
      <w:r w:rsidR="007955E6">
        <w:rPr>
          <w:rFonts w:ascii="Times New Roman" w:hAnsi="Times New Roman" w:cs="Times New Roman"/>
          <w:sz w:val="24"/>
          <w:szCs w:val="24"/>
        </w:rPr>
        <w:t xml:space="preserve">ws into the 7-segment displays. In order to control which 7-segment display is used </w:t>
      </w:r>
      <w:r w:rsidR="003B10BA">
        <w:rPr>
          <w:rFonts w:ascii="Times New Roman" w:hAnsi="Times New Roman" w:cs="Times New Roman"/>
          <w:sz w:val="24"/>
          <w:szCs w:val="24"/>
        </w:rPr>
        <w:t xml:space="preserve">for the display, we are using the 3-8 decoder. The 8 output lines of the decoder are connected to each of the 7-Segment Displays such that </w:t>
      </w:r>
      <w:r w:rsidR="00A26E0E">
        <w:rPr>
          <w:rFonts w:ascii="Times New Roman" w:hAnsi="Times New Roman" w:cs="Times New Roman"/>
          <w:sz w:val="24"/>
          <w:szCs w:val="24"/>
        </w:rPr>
        <w:t>depending on which display we want to use, we activate the corresponding pin thr</w:t>
      </w:r>
      <w:r w:rsidR="008A4728">
        <w:rPr>
          <w:rFonts w:ascii="Times New Roman" w:hAnsi="Times New Roman" w:cs="Times New Roman"/>
          <w:sz w:val="24"/>
          <w:szCs w:val="24"/>
        </w:rPr>
        <w:t>ough the 3-8 decoder.</w:t>
      </w:r>
      <w:r w:rsidR="00A20FCD">
        <w:rPr>
          <w:rFonts w:ascii="Times New Roman" w:hAnsi="Times New Roman" w:cs="Times New Roman"/>
          <w:sz w:val="24"/>
          <w:szCs w:val="24"/>
        </w:rPr>
        <w:t xml:space="preserve"> Since the 7-Segment displays we use are common cathode in nature, we have to invert the control signals which we send to each of the displays from the 3-8 decoder. Thus we have used two SN1404 chips for this purpose. </w:t>
      </w:r>
      <w:r w:rsidR="008A4728">
        <w:rPr>
          <w:rFonts w:ascii="Times New Roman" w:hAnsi="Times New Roman" w:cs="Times New Roman"/>
          <w:sz w:val="24"/>
          <w:szCs w:val="24"/>
        </w:rPr>
        <w:t xml:space="preserve">However, in case we want </w:t>
      </w:r>
      <w:r w:rsidR="008A4728">
        <w:rPr>
          <w:rFonts w:ascii="Times New Roman" w:hAnsi="Times New Roman" w:cs="Times New Roman"/>
          <w:sz w:val="24"/>
          <w:szCs w:val="24"/>
        </w:rPr>
        <w:lastRenderedPageBreak/>
        <w:t>nothing to be displayed, we use pin 4 of Port A to send a signal to one of the control pins of the 3-8 decoder such that none of the 7-segment displays are used.</w:t>
      </w:r>
      <w:r w:rsidR="00152A19">
        <w:rPr>
          <w:rFonts w:ascii="Times New Roman" w:hAnsi="Times New Roman" w:cs="Times New Roman"/>
          <w:sz w:val="24"/>
          <w:szCs w:val="24"/>
        </w:rPr>
        <w:t xml:space="preserve"> The above description can be infe</w:t>
      </w:r>
      <w:r w:rsidR="009A7E27">
        <w:rPr>
          <w:rFonts w:ascii="Times New Roman" w:hAnsi="Times New Roman" w:cs="Times New Roman"/>
          <w:sz w:val="24"/>
          <w:szCs w:val="24"/>
        </w:rPr>
        <w:t>rred from the following schematic.</w:t>
      </w:r>
    </w:p>
    <w:p w:rsidR="007C3E32" w:rsidRDefault="0058256E" w:rsidP="0020403A">
      <w:pPr>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D588D6E" wp14:editId="093696E5">
            <wp:simplePos x="0" y="0"/>
            <wp:positionH relativeFrom="margin">
              <wp:align>center</wp:align>
            </wp:positionH>
            <wp:positionV relativeFrom="paragraph">
              <wp:posOffset>94615</wp:posOffset>
            </wp:positionV>
            <wp:extent cx="6762115" cy="4721225"/>
            <wp:effectExtent l="0" t="0" r="635" b="3175"/>
            <wp:wrapNone/>
            <wp:docPr id="3" name="Picture 3" descr="C:\Users\Vaghul Aditya Balaji\Desktop\BCD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ghul Aditya Balaji\Desktop\BCDSchemat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115" cy="472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E32" w:rsidRPr="00667967" w:rsidRDefault="007C3E32" w:rsidP="0020403A">
      <w:pPr>
        <w:spacing w:line="276" w:lineRule="auto"/>
        <w:ind w:left="360"/>
        <w:jc w:val="both"/>
        <w:rPr>
          <w:rFonts w:ascii="Times New Roman" w:hAnsi="Times New Roman" w:cs="Times New Roman"/>
          <w:sz w:val="24"/>
          <w:szCs w:val="24"/>
        </w:rPr>
      </w:pPr>
    </w:p>
    <w:p w:rsidR="005E78DA" w:rsidRDefault="005E78DA" w:rsidP="0020403A">
      <w:pPr>
        <w:pStyle w:val="ListParagraph"/>
        <w:spacing w:line="276" w:lineRule="auto"/>
        <w:ind w:left="360"/>
        <w:jc w:val="both"/>
        <w:rPr>
          <w:rFonts w:ascii="Times New Roman" w:hAnsi="Times New Roman" w:cs="Times New Roman"/>
          <w:sz w:val="24"/>
          <w:szCs w:val="24"/>
        </w:rPr>
      </w:pPr>
    </w:p>
    <w:p w:rsidR="005E78DA" w:rsidRDefault="005E78DA" w:rsidP="0020403A">
      <w:pPr>
        <w:pStyle w:val="ListParagraph"/>
        <w:spacing w:line="276" w:lineRule="auto"/>
        <w:ind w:left="360"/>
        <w:jc w:val="both"/>
        <w:rPr>
          <w:rFonts w:ascii="Times New Roman" w:hAnsi="Times New Roman" w:cs="Times New Roman"/>
          <w:b/>
          <w:sz w:val="24"/>
          <w:szCs w:val="24"/>
          <w:u w:val="single"/>
        </w:rPr>
      </w:pPr>
    </w:p>
    <w:p w:rsidR="00964EB5" w:rsidRDefault="00964EB5" w:rsidP="0020403A">
      <w:pPr>
        <w:spacing w:line="276" w:lineRule="auto"/>
        <w:ind w:left="720"/>
        <w:jc w:val="both"/>
        <w:rPr>
          <w:rFonts w:ascii="Times New Roman" w:hAnsi="Times New Roman" w:cs="Times New Roman"/>
          <w:b/>
          <w:sz w:val="24"/>
          <w:szCs w:val="24"/>
          <w:u w:val="single"/>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Pr="00964EB5" w:rsidRDefault="00964EB5" w:rsidP="0020403A">
      <w:pPr>
        <w:jc w:val="both"/>
        <w:rPr>
          <w:rFonts w:ascii="Times New Roman" w:hAnsi="Times New Roman" w:cs="Times New Roman"/>
          <w:sz w:val="24"/>
          <w:szCs w:val="24"/>
        </w:rPr>
      </w:pPr>
    </w:p>
    <w:p w:rsidR="00964EB5" w:rsidRDefault="00964EB5" w:rsidP="0020403A">
      <w:pPr>
        <w:jc w:val="both"/>
        <w:rPr>
          <w:rFonts w:ascii="Times New Roman" w:hAnsi="Times New Roman" w:cs="Times New Roman"/>
          <w:sz w:val="24"/>
          <w:szCs w:val="24"/>
        </w:rPr>
      </w:pPr>
    </w:p>
    <w:p w:rsidR="00964EB5" w:rsidRDefault="00964EB5" w:rsidP="0020403A">
      <w:pPr>
        <w:pStyle w:val="ListParagraph"/>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Keypads:-</w:t>
      </w:r>
    </w:p>
    <w:p w:rsidR="005E78DA" w:rsidRDefault="00CD1C33" w:rsidP="0020403A">
      <w:pPr>
        <w:ind w:left="360"/>
        <w:jc w:val="both"/>
        <w:rPr>
          <w:rFonts w:ascii="Times New Roman" w:hAnsi="Times New Roman" w:cs="Times New Roman"/>
          <w:sz w:val="24"/>
          <w:szCs w:val="24"/>
        </w:rPr>
      </w:pPr>
      <w:r>
        <w:rPr>
          <w:rFonts w:ascii="Times New Roman" w:hAnsi="Times New Roman" w:cs="Times New Roman"/>
          <w:sz w:val="24"/>
          <w:szCs w:val="24"/>
        </w:rPr>
        <w:t xml:space="preserve">The two keypads are interfaced with the motherboard through Port B and Port C of the </w:t>
      </w:r>
      <w:r w:rsidR="00AE42C5">
        <w:rPr>
          <w:rFonts w:ascii="Times New Roman" w:hAnsi="Times New Roman" w:cs="Times New Roman"/>
          <w:sz w:val="24"/>
          <w:szCs w:val="24"/>
        </w:rPr>
        <w:t>8255</w:t>
      </w:r>
      <w:r>
        <w:rPr>
          <w:rFonts w:ascii="Times New Roman" w:hAnsi="Times New Roman" w:cs="Times New Roman"/>
          <w:sz w:val="24"/>
          <w:szCs w:val="24"/>
        </w:rPr>
        <w:t xml:space="preserve"> chip. We have configured Port B to be for </w:t>
      </w:r>
      <w:r w:rsidR="00C908D5">
        <w:rPr>
          <w:rFonts w:ascii="Times New Roman" w:hAnsi="Times New Roman" w:cs="Times New Roman"/>
          <w:sz w:val="24"/>
          <w:szCs w:val="24"/>
        </w:rPr>
        <w:t xml:space="preserve">used for </w:t>
      </w:r>
      <w:r>
        <w:rPr>
          <w:rFonts w:ascii="Times New Roman" w:hAnsi="Times New Roman" w:cs="Times New Roman"/>
          <w:sz w:val="24"/>
          <w:szCs w:val="24"/>
        </w:rPr>
        <w:t xml:space="preserve">output and Port C for input. </w:t>
      </w:r>
      <w:r w:rsidR="00C7325B">
        <w:rPr>
          <w:rFonts w:ascii="Times New Roman" w:hAnsi="Times New Roman" w:cs="Times New Roman"/>
          <w:sz w:val="24"/>
          <w:szCs w:val="24"/>
        </w:rPr>
        <w:t>Pins 4-7 of port B are used to send the necessary output signals to both the keypads at the same time. This is used to access the 4*3 keypad</w:t>
      </w:r>
      <w:r w:rsidR="00531053">
        <w:rPr>
          <w:rFonts w:ascii="Times New Roman" w:hAnsi="Times New Roman" w:cs="Times New Roman"/>
          <w:sz w:val="24"/>
          <w:szCs w:val="24"/>
        </w:rPr>
        <w:t>s</w:t>
      </w:r>
      <w:r w:rsidR="00C7325B">
        <w:rPr>
          <w:rFonts w:ascii="Times New Roman" w:hAnsi="Times New Roman" w:cs="Times New Roman"/>
          <w:sz w:val="24"/>
          <w:szCs w:val="24"/>
        </w:rPr>
        <w:t xml:space="preserve"> row-wise</w:t>
      </w:r>
      <w:r w:rsidR="00067F67">
        <w:rPr>
          <w:rFonts w:ascii="Times New Roman" w:hAnsi="Times New Roman" w:cs="Times New Roman"/>
          <w:sz w:val="24"/>
          <w:szCs w:val="24"/>
        </w:rPr>
        <w:t>. In order to see which key is being pressed on the keypads, we are getting back the signals column-wise with the help of the remaining 3 pins which are used to interface with the keypad. This is taken care of by Port C. Pins 2-7 (Pins 2-4 for Keypad 1 and Pins 5-7 for Keypad 2)</w:t>
      </w:r>
      <w:r w:rsidR="006E7E4B">
        <w:rPr>
          <w:rFonts w:ascii="Times New Roman" w:hAnsi="Times New Roman" w:cs="Times New Roman"/>
          <w:sz w:val="24"/>
          <w:szCs w:val="24"/>
        </w:rPr>
        <w:t xml:space="preserve"> are used to receive input from both the keypads and then we determine which key is being pressed in the ASM program. </w:t>
      </w:r>
      <w:r w:rsidR="009A7E27">
        <w:rPr>
          <w:rFonts w:ascii="Times New Roman" w:hAnsi="Times New Roman" w:cs="Times New Roman"/>
          <w:sz w:val="24"/>
          <w:szCs w:val="24"/>
        </w:rPr>
        <w:t>The above can be inferred from the following circuit-schematic.</w:t>
      </w:r>
    </w:p>
    <w:p w:rsidR="00EB77CD" w:rsidRDefault="00EB77CD" w:rsidP="0020403A">
      <w:pPr>
        <w:jc w:val="both"/>
        <w:rPr>
          <w:rFonts w:ascii="Times New Roman" w:hAnsi="Times New Roman" w:cs="Times New Roman"/>
          <w:sz w:val="24"/>
          <w:szCs w:val="24"/>
        </w:rPr>
      </w:pPr>
    </w:p>
    <w:p w:rsidR="00EB77CD" w:rsidRDefault="00EB77CD" w:rsidP="0020403A">
      <w:pPr>
        <w:jc w:val="both"/>
        <w:rPr>
          <w:rFonts w:ascii="Times New Roman" w:hAnsi="Times New Roman" w:cs="Times New Roman"/>
          <w:sz w:val="24"/>
          <w:szCs w:val="24"/>
        </w:rPr>
      </w:pPr>
    </w:p>
    <w:p w:rsidR="000E7767" w:rsidRDefault="0068288E" w:rsidP="0020403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38700"/>
            <wp:effectExtent l="0" t="0" r="0" b="0"/>
            <wp:docPr id="6" name="Picture 6" descr="C:\Users\Vaghul Aditya Balaji\Desktop\KeyPad 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ghul Aditya Balaji\Desktop\KeyPad Schemat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F6629E" w:rsidRDefault="00F6629E" w:rsidP="0020403A">
      <w:pPr>
        <w:pStyle w:val="ListParagraph"/>
        <w:spacing w:line="276" w:lineRule="auto"/>
        <w:ind w:left="360"/>
        <w:jc w:val="both"/>
        <w:rPr>
          <w:rFonts w:ascii="Times New Roman" w:hAnsi="Times New Roman" w:cs="Times New Roman"/>
          <w:b/>
          <w:sz w:val="24"/>
          <w:szCs w:val="24"/>
          <w:u w:val="single"/>
        </w:rPr>
      </w:pPr>
    </w:p>
    <w:p w:rsidR="000E7767" w:rsidRDefault="00E21F59" w:rsidP="0020403A">
      <w:pPr>
        <w:pStyle w:val="ListParagraph"/>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Speaker System:-</w:t>
      </w:r>
    </w:p>
    <w:p w:rsidR="00EB77CD" w:rsidRDefault="00D57505" w:rsidP="0020403A">
      <w:pPr>
        <w:ind w:left="360"/>
        <w:jc w:val="both"/>
        <w:rPr>
          <w:rFonts w:ascii="Times New Roman" w:hAnsi="Times New Roman" w:cs="Times New Roman"/>
          <w:sz w:val="24"/>
          <w:szCs w:val="24"/>
        </w:rPr>
      </w:pPr>
      <w:r w:rsidRPr="00D57505">
        <w:rPr>
          <w:rFonts w:ascii="Times New Roman" w:hAnsi="Times New Roman" w:cs="Times New Roman"/>
          <w:sz w:val="24"/>
          <w:szCs w:val="24"/>
        </w:rPr>
        <w:t>The</w:t>
      </w:r>
      <w:r w:rsidR="00F268F4">
        <w:rPr>
          <w:rFonts w:ascii="Times New Roman" w:hAnsi="Times New Roman" w:cs="Times New Roman"/>
          <w:sz w:val="24"/>
          <w:szCs w:val="24"/>
        </w:rPr>
        <w:t xml:space="preserve"> speaker interfaced with the 80</w:t>
      </w:r>
      <w:r w:rsidRPr="00D57505">
        <w:rPr>
          <w:rFonts w:ascii="Times New Roman" w:hAnsi="Times New Roman" w:cs="Times New Roman"/>
          <w:sz w:val="24"/>
          <w:szCs w:val="24"/>
        </w:rPr>
        <w:t>188</w:t>
      </w:r>
      <w:r w:rsidR="00F268F4">
        <w:rPr>
          <w:rFonts w:ascii="Times New Roman" w:hAnsi="Times New Roman" w:cs="Times New Roman"/>
          <w:sz w:val="24"/>
          <w:szCs w:val="24"/>
        </w:rPr>
        <w:t xml:space="preserve"> processor</w:t>
      </w:r>
      <w:r w:rsidRPr="00D57505">
        <w:rPr>
          <w:rFonts w:ascii="Times New Roman" w:hAnsi="Times New Roman" w:cs="Times New Roman"/>
          <w:sz w:val="24"/>
          <w:szCs w:val="24"/>
        </w:rPr>
        <w:t xml:space="preserve"> is used for playing audio files from the EEPROM.</w:t>
      </w:r>
      <w:r w:rsidR="00F268F4">
        <w:rPr>
          <w:rFonts w:ascii="Times New Roman" w:hAnsi="Times New Roman" w:cs="Times New Roman"/>
          <w:sz w:val="24"/>
          <w:szCs w:val="24"/>
        </w:rPr>
        <w:t xml:space="preserve"> </w:t>
      </w:r>
      <w:r w:rsidRPr="00D57505">
        <w:rPr>
          <w:rFonts w:ascii="Times New Roman" w:hAnsi="Times New Roman" w:cs="Times New Roman"/>
          <w:sz w:val="24"/>
          <w:szCs w:val="24"/>
        </w:rPr>
        <w:t>We use the micro-processors MCS0-MCS3 pins to enable the EEPROM. Then the address for the audio files travels through the latch to the ROM to retrieve the files.</w:t>
      </w:r>
      <w:r w:rsidR="000B0302">
        <w:rPr>
          <w:rFonts w:ascii="Times New Roman" w:hAnsi="Times New Roman" w:cs="Times New Roman"/>
          <w:sz w:val="24"/>
          <w:szCs w:val="24"/>
        </w:rPr>
        <w:t xml:space="preserve"> </w:t>
      </w:r>
      <w:r w:rsidRPr="00D57505">
        <w:rPr>
          <w:rFonts w:ascii="Times New Roman" w:hAnsi="Times New Roman" w:cs="Times New Roman"/>
          <w:sz w:val="24"/>
          <w:szCs w:val="24"/>
        </w:rPr>
        <w:t>Also, to enable the DAC</w:t>
      </w:r>
      <w:r w:rsidR="000B0302">
        <w:rPr>
          <w:rFonts w:ascii="Times New Roman" w:hAnsi="Times New Roman" w:cs="Times New Roman"/>
          <w:sz w:val="24"/>
          <w:szCs w:val="24"/>
        </w:rPr>
        <w:t>,</w:t>
      </w:r>
      <w:r w:rsidRPr="00D57505">
        <w:rPr>
          <w:rFonts w:ascii="Times New Roman" w:hAnsi="Times New Roman" w:cs="Times New Roman"/>
          <w:sz w:val="24"/>
          <w:szCs w:val="24"/>
        </w:rPr>
        <w:t xml:space="preserve"> we use the micro processor'</w:t>
      </w:r>
      <w:r w:rsidR="000B0302">
        <w:rPr>
          <w:rFonts w:ascii="Times New Roman" w:hAnsi="Times New Roman" w:cs="Times New Roman"/>
          <w:sz w:val="24"/>
          <w:szCs w:val="24"/>
        </w:rPr>
        <w:t>s Peripheral select pin and send</w:t>
      </w:r>
      <w:r w:rsidRPr="00D57505">
        <w:rPr>
          <w:rFonts w:ascii="Times New Roman" w:hAnsi="Times New Roman" w:cs="Times New Roman"/>
          <w:sz w:val="24"/>
          <w:szCs w:val="24"/>
        </w:rPr>
        <w:t xml:space="preserve"> it to the chip select of the DAC. Other control pins in the DAC are activated accordingly. The Vref in the DAC can be tuned using the potentiometer to derive the best </w:t>
      </w:r>
      <w:r w:rsidR="000B0302" w:rsidRPr="00D57505">
        <w:rPr>
          <w:rFonts w:ascii="Times New Roman" w:hAnsi="Times New Roman" w:cs="Times New Roman"/>
          <w:sz w:val="24"/>
          <w:szCs w:val="24"/>
        </w:rPr>
        <w:t>output</w:t>
      </w:r>
      <w:r w:rsidRPr="00D57505">
        <w:rPr>
          <w:rFonts w:ascii="Times New Roman" w:hAnsi="Times New Roman" w:cs="Times New Roman"/>
          <w:sz w:val="24"/>
          <w:szCs w:val="24"/>
        </w:rPr>
        <w:t xml:space="preserve"> from the speaker. Moreover to improve the </w:t>
      </w:r>
      <w:r w:rsidR="00E87F4A" w:rsidRPr="00D57505">
        <w:rPr>
          <w:rFonts w:ascii="Times New Roman" w:hAnsi="Times New Roman" w:cs="Times New Roman"/>
          <w:sz w:val="24"/>
          <w:szCs w:val="24"/>
        </w:rPr>
        <w:t>audio,</w:t>
      </w:r>
      <w:r w:rsidRPr="00D57505">
        <w:rPr>
          <w:rFonts w:ascii="Times New Roman" w:hAnsi="Times New Roman" w:cs="Times New Roman"/>
          <w:sz w:val="24"/>
          <w:szCs w:val="24"/>
        </w:rPr>
        <w:t xml:space="preserve"> the amplification gain can</w:t>
      </w:r>
      <w:r w:rsidR="005E185D">
        <w:rPr>
          <w:rFonts w:ascii="Times New Roman" w:hAnsi="Times New Roman" w:cs="Times New Roman"/>
          <w:sz w:val="24"/>
          <w:szCs w:val="24"/>
        </w:rPr>
        <w:t xml:space="preserve"> be tuned using the capacitor-</w:t>
      </w:r>
      <w:r w:rsidRPr="00D57505">
        <w:rPr>
          <w:rFonts w:ascii="Times New Roman" w:hAnsi="Times New Roman" w:cs="Times New Roman"/>
          <w:sz w:val="24"/>
          <w:szCs w:val="24"/>
        </w:rPr>
        <w:t>resistor circuit used t</w:t>
      </w:r>
      <w:r w:rsidR="005E185D">
        <w:rPr>
          <w:rFonts w:ascii="Times New Roman" w:hAnsi="Times New Roman" w:cs="Times New Roman"/>
          <w:sz w:val="24"/>
          <w:szCs w:val="24"/>
        </w:rPr>
        <w:t xml:space="preserve">o connect pins 1 and 8 of LM386 in order </w:t>
      </w:r>
      <w:r w:rsidRPr="00D57505">
        <w:rPr>
          <w:rFonts w:ascii="Times New Roman" w:hAnsi="Times New Roman" w:cs="Times New Roman"/>
          <w:sz w:val="24"/>
          <w:szCs w:val="24"/>
        </w:rPr>
        <w:t>to get the best possible sound. Finally the speaker is connected to a decoupling capacitor.</w:t>
      </w:r>
      <w:r w:rsidR="00465524">
        <w:rPr>
          <w:rFonts w:ascii="Times New Roman" w:hAnsi="Times New Roman" w:cs="Times New Roman"/>
          <w:sz w:val="24"/>
          <w:szCs w:val="24"/>
        </w:rPr>
        <w:t xml:space="preserve"> The above can be inferred from the following schematic.</w:t>
      </w:r>
    </w:p>
    <w:p w:rsidR="0070718C" w:rsidRDefault="0070718C" w:rsidP="0020403A">
      <w:pPr>
        <w:ind w:left="360"/>
        <w:jc w:val="both"/>
        <w:rPr>
          <w:rFonts w:ascii="Times New Roman" w:hAnsi="Times New Roman" w:cs="Times New Roman"/>
          <w:sz w:val="24"/>
          <w:szCs w:val="24"/>
        </w:rPr>
      </w:pPr>
    </w:p>
    <w:p w:rsidR="0070718C" w:rsidRDefault="0070718C" w:rsidP="0020403A">
      <w:pPr>
        <w:ind w:left="360"/>
        <w:jc w:val="both"/>
        <w:rPr>
          <w:rFonts w:ascii="Times New Roman" w:hAnsi="Times New Roman" w:cs="Times New Roman"/>
          <w:sz w:val="24"/>
          <w:szCs w:val="24"/>
        </w:rPr>
      </w:pPr>
    </w:p>
    <w:p w:rsidR="0070718C" w:rsidRDefault="0070718C" w:rsidP="0020403A">
      <w:pPr>
        <w:ind w:left="360"/>
        <w:jc w:val="both"/>
        <w:rPr>
          <w:rFonts w:ascii="Times New Roman" w:hAnsi="Times New Roman" w:cs="Times New Roman"/>
          <w:sz w:val="24"/>
          <w:szCs w:val="24"/>
        </w:rPr>
      </w:pPr>
    </w:p>
    <w:p w:rsidR="0070718C" w:rsidRDefault="0070718C" w:rsidP="0020403A">
      <w:pPr>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margin">
              <wp:posOffset>-708025</wp:posOffset>
            </wp:positionH>
            <wp:positionV relativeFrom="paragraph">
              <wp:posOffset>-114300</wp:posOffset>
            </wp:positionV>
            <wp:extent cx="7359410" cy="5000625"/>
            <wp:effectExtent l="0" t="0" r="0" b="0"/>
            <wp:wrapNone/>
            <wp:docPr id="7" name="Picture 7" descr="C:\Users\Vaghul Aditya Balaji\Desktop\Speaker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ghul Aditya Balaji\Desktop\Speaker 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9410" cy="500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1D36">
        <w:rPr>
          <w:rFonts w:ascii="Times New Roman" w:hAnsi="Times New Roman" w:cs="Times New Roman"/>
          <w:noProof/>
          <w:sz w:val="24"/>
          <w:szCs w:val="24"/>
        </w:rPr>
        <w:t>k</w:t>
      </w: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4D1D36" w:rsidP="0020403A">
      <w:pPr>
        <w:ind w:left="360"/>
        <w:jc w:val="both"/>
        <w:rPr>
          <w:rFonts w:ascii="Times New Roman" w:hAnsi="Times New Roman" w:cs="Times New Roman"/>
          <w:noProof/>
          <w:sz w:val="24"/>
          <w:szCs w:val="24"/>
        </w:rPr>
      </w:pPr>
    </w:p>
    <w:p w:rsidR="004D1D36" w:rsidRDefault="00F11E0C" w:rsidP="0020403A">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Price Display System</w:t>
      </w:r>
      <w:r w:rsidR="004D1D36">
        <w:rPr>
          <w:rFonts w:ascii="Times New Roman" w:hAnsi="Times New Roman" w:cs="Times New Roman"/>
          <w:b/>
          <w:sz w:val="24"/>
          <w:szCs w:val="24"/>
          <w:u w:val="single"/>
        </w:rPr>
        <w:t>:-</w:t>
      </w:r>
    </w:p>
    <w:p w:rsidR="004D1D36" w:rsidRDefault="00F76F7A" w:rsidP="0020403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cash register </w:t>
      </w:r>
      <w:r w:rsidR="000310EF">
        <w:rPr>
          <w:rFonts w:ascii="Times New Roman" w:hAnsi="Times New Roman" w:cs="Times New Roman"/>
          <w:sz w:val="24"/>
          <w:szCs w:val="24"/>
        </w:rPr>
        <w:t xml:space="preserve">system, </w:t>
      </w:r>
      <w:r>
        <w:rPr>
          <w:rFonts w:ascii="Times New Roman" w:hAnsi="Times New Roman" w:cs="Times New Roman"/>
          <w:sz w:val="24"/>
          <w:szCs w:val="24"/>
        </w:rPr>
        <w:t xml:space="preserve">we are using the </w:t>
      </w:r>
      <w:r w:rsidR="00AE42C5">
        <w:rPr>
          <w:rFonts w:ascii="Times New Roman" w:hAnsi="Times New Roman" w:cs="Times New Roman"/>
          <w:sz w:val="24"/>
          <w:szCs w:val="24"/>
        </w:rPr>
        <w:t>8255</w:t>
      </w:r>
      <w:r>
        <w:rPr>
          <w:rFonts w:ascii="Times New Roman" w:hAnsi="Times New Roman" w:cs="Times New Roman"/>
          <w:sz w:val="24"/>
          <w:szCs w:val="24"/>
        </w:rPr>
        <w:t xml:space="preserve"> chip to interact with the peripheral devices using the three sets of I/O pins present on the chip.</w:t>
      </w:r>
      <w:r w:rsidR="00C7448E">
        <w:rPr>
          <w:rFonts w:ascii="Times New Roman" w:hAnsi="Times New Roman" w:cs="Times New Roman"/>
          <w:sz w:val="24"/>
          <w:szCs w:val="24"/>
        </w:rPr>
        <w:t xml:space="preserve"> As far as the basic requirements are concerned, we will be connecting a single 16*2 LCD display to the motherboard. </w:t>
      </w:r>
    </w:p>
    <w:p w:rsidR="004D1D36" w:rsidRDefault="00F52902" w:rsidP="0020403A">
      <w:pPr>
        <w:pStyle w:val="ListParagraph"/>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LCD Display:-</w:t>
      </w:r>
    </w:p>
    <w:p w:rsidR="004D1D36" w:rsidRDefault="00E91090" w:rsidP="0020403A">
      <w:pPr>
        <w:ind w:left="360"/>
        <w:jc w:val="both"/>
        <w:rPr>
          <w:rFonts w:ascii="Times New Roman" w:hAnsi="Times New Roman" w:cs="Times New Roman"/>
          <w:sz w:val="24"/>
          <w:szCs w:val="24"/>
        </w:rPr>
      </w:pPr>
      <w:r>
        <w:rPr>
          <w:rFonts w:ascii="Times New Roman" w:hAnsi="Times New Roman" w:cs="Times New Roman"/>
          <w:sz w:val="24"/>
          <w:szCs w:val="24"/>
        </w:rPr>
        <w:t>For interfacing the LCD system with the board, we are making use of Port B and Port C. P</w:t>
      </w:r>
      <w:r w:rsidR="00CB1BEC">
        <w:rPr>
          <w:rFonts w:ascii="Times New Roman" w:hAnsi="Times New Roman" w:cs="Times New Roman"/>
          <w:sz w:val="24"/>
          <w:szCs w:val="24"/>
        </w:rPr>
        <w:t xml:space="preserve">ort A is left unused as of now while both Port B and Port C are configured to be used as output ports. </w:t>
      </w:r>
      <w:r w:rsidR="00812909">
        <w:rPr>
          <w:rFonts w:ascii="Times New Roman" w:hAnsi="Times New Roman" w:cs="Times New Roman"/>
          <w:sz w:val="24"/>
          <w:szCs w:val="24"/>
        </w:rPr>
        <w:t>The eight pins of Port B are connected to the 8 data bits on the LCD system while pins 0-3 of Port C are used for controlling different aspects of the system. The above can be inferred from the following schematic.</w:t>
      </w:r>
    </w:p>
    <w:p w:rsidR="00F416DE" w:rsidRDefault="00F416DE" w:rsidP="0020403A">
      <w:pPr>
        <w:ind w:left="360"/>
        <w:jc w:val="both"/>
        <w:rPr>
          <w:rFonts w:ascii="Times New Roman" w:hAnsi="Times New Roman" w:cs="Times New Roman"/>
          <w:sz w:val="24"/>
          <w:szCs w:val="24"/>
        </w:rPr>
      </w:pPr>
    </w:p>
    <w:p w:rsidR="00F416DE" w:rsidRDefault="00F416DE" w:rsidP="0020403A">
      <w:pPr>
        <w:ind w:left="360"/>
        <w:jc w:val="both"/>
        <w:rPr>
          <w:rFonts w:ascii="Times New Roman" w:hAnsi="Times New Roman" w:cs="Times New Roman"/>
          <w:sz w:val="24"/>
          <w:szCs w:val="24"/>
        </w:rPr>
      </w:pPr>
    </w:p>
    <w:p w:rsidR="00F416DE" w:rsidRPr="000E7767" w:rsidRDefault="00F416DE" w:rsidP="0020403A">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34075" cy="5819775"/>
            <wp:effectExtent l="0" t="0" r="9525" b="9525"/>
            <wp:wrapNone/>
            <wp:docPr id="8" name="Picture 8" descr="C:\Users\Vaghul Aditya Balaji\Desktop\LCD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ghul Aditya Balaji\Desktop\LCDSchemat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F416DE" w:rsidRPr="000E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04BDF"/>
    <w:multiLevelType w:val="hybridMultilevel"/>
    <w:tmpl w:val="CED2F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AA"/>
    <w:rsid w:val="00004F78"/>
    <w:rsid w:val="00012C10"/>
    <w:rsid w:val="000310EF"/>
    <w:rsid w:val="00037705"/>
    <w:rsid w:val="00067F67"/>
    <w:rsid w:val="00090C78"/>
    <w:rsid w:val="000A10A9"/>
    <w:rsid w:val="000A4169"/>
    <w:rsid w:val="000A73B8"/>
    <w:rsid w:val="000B0302"/>
    <w:rsid w:val="000B09FF"/>
    <w:rsid w:val="000B3425"/>
    <w:rsid w:val="000C0F33"/>
    <w:rsid w:val="000C376C"/>
    <w:rsid w:val="000C431B"/>
    <w:rsid w:val="000D1893"/>
    <w:rsid w:val="000D2949"/>
    <w:rsid w:val="000D5397"/>
    <w:rsid w:val="000E042E"/>
    <w:rsid w:val="000E47A4"/>
    <w:rsid w:val="000E7767"/>
    <w:rsid w:val="000F1DC5"/>
    <w:rsid w:val="00102EF2"/>
    <w:rsid w:val="0011282D"/>
    <w:rsid w:val="0011386C"/>
    <w:rsid w:val="00122385"/>
    <w:rsid w:val="00124C60"/>
    <w:rsid w:val="001279CE"/>
    <w:rsid w:val="00136224"/>
    <w:rsid w:val="00150B3E"/>
    <w:rsid w:val="00152A19"/>
    <w:rsid w:val="00154544"/>
    <w:rsid w:val="0016635F"/>
    <w:rsid w:val="00177653"/>
    <w:rsid w:val="001824AA"/>
    <w:rsid w:val="00185BF1"/>
    <w:rsid w:val="001D0739"/>
    <w:rsid w:val="001D4A7D"/>
    <w:rsid w:val="001E1005"/>
    <w:rsid w:val="001E48FA"/>
    <w:rsid w:val="001E4BD8"/>
    <w:rsid w:val="001F0409"/>
    <w:rsid w:val="00200A33"/>
    <w:rsid w:val="00200AD2"/>
    <w:rsid w:val="0020327A"/>
    <w:rsid w:val="0020403A"/>
    <w:rsid w:val="00206459"/>
    <w:rsid w:val="00207FBA"/>
    <w:rsid w:val="00243627"/>
    <w:rsid w:val="002520D0"/>
    <w:rsid w:val="00275A25"/>
    <w:rsid w:val="00291EAC"/>
    <w:rsid w:val="00294604"/>
    <w:rsid w:val="002A7F33"/>
    <w:rsid w:val="002B1674"/>
    <w:rsid w:val="002E4347"/>
    <w:rsid w:val="002E49DB"/>
    <w:rsid w:val="002F32A3"/>
    <w:rsid w:val="00302092"/>
    <w:rsid w:val="003038CF"/>
    <w:rsid w:val="0032289A"/>
    <w:rsid w:val="003531FB"/>
    <w:rsid w:val="0035413F"/>
    <w:rsid w:val="00375238"/>
    <w:rsid w:val="003A1B9D"/>
    <w:rsid w:val="003A5722"/>
    <w:rsid w:val="003A72FE"/>
    <w:rsid w:val="003B10BA"/>
    <w:rsid w:val="003C65CF"/>
    <w:rsid w:val="003D4795"/>
    <w:rsid w:val="003E7BCC"/>
    <w:rsid w:val="003F04CC"/>
    <w:rsid w:val="00403463"/>
    <w:rsid w:val="004145CA"/>
    <w:rsid w:val="00420132"/>
    <w:rsid w:val="00427022"/>
    <w:rsid w:val="00440072"/>
    <w:rsid w:val="00445C3E"/>
    <w:rsid w:val="004514D3"/>
    <w:rsid w:val="004647B3"/>
    <w:rsid w:val="00465524"/>
    <w:rsid w:val="00473654"/>
    <w:rsid w:val="00486E59"/>
    <w:rsid w:val="00486FE2"/>
    <w:rsid w:val="00492A3E"/>
    <w:rsid w:val="004C45B4"/>
    <w:rsid w:val="004D1D36"/>
    <w:rsid w:val="004E5C14"/>
    <w:rsid w:val="004F08B7"/>
    <w:rsid w:val="00531053"/>
    <w:rsid w:val="00543DA5"/>
    <w:rsid w:val="005470C3"/>
    <w:rsid w:val="00554296"/>
    <w:rsid w:val="00557689"/>
    <w:rsid w:val="005721D1"/>
    <w:rsid w:val="0058256E"/>
    <w:rsid w:val="00583B0D"/>
    <w:rsid w:val="005969E9"/>
    <w:rsid w:val="005B50EC"/>
    <w:rsid w:val="005B730E"/>
    <w:rsid w:val="005C3702"/>
    <w:rsid w:val="005C7768"/>
    <w:rsid w:val="005D1804"/>
    <w:rsid w:val="005E185D"/>
    <w:rsid w:val="005E3210"/>
    <w:rsid w:val="005E78DA"/>
    <w:rsid w:val="005F2B84"/>
    <w:rsid w:val="005F4726"/>
    <w:rsid w:val="005F752B"/>
    <w:rsid w:val="00620407"/>
    <w:rsid w:val="00635A8A"/>
    <w:rsid w:val="00636D43"/>
    <w:rsid w:val="00647B8D"/>
    <w:rsid w:val="006509E1"/>
    <w:rsid w:val="00667967"/>
    <w:rsid w:val="0067202C"/>
    <w:rsid w:val="00677510"/>
    <w:rsid w:val="00682172"/>
    <w:rsid w:val="0068288E"/>
    <w:rsid w:val="00693521"/>
    <w:rsid w:val="006B19E0"/>
    <w:rsid w:val="006B7B5D"/>
    <w:rsid w:val="006C14B3"/>
    <w:rsid w:val="006D223E"/>
    <w:rsid w:val="006D2A5F"/>
    <w:rsid w:val="006E7E4B"/>
    <w:rsid w:val="0070718C"/>
    <w:rsid w:val="00713CD7"/>
    <w:rsid w:val="00723458"/>
    <w:rsid w:val="007553CD"/>
    <w:rsid w:val="00755620"/>
    <w:rsid w:val="007571A4"/>
    <w:rsid w:val="00765109"/>
    <w:rsid w:val="00765D9F"/>
    <w:rsid w:val="00771554"/>
    <w:rsid w:val="0077522A"/>
    <w:rsid w:val="0077657B"/>
    <w:rsid w:val="007765E5"/>
    <w:rsid w:val="00787B70"/>
    <w:rsid w:val="007955E6"/>
    <w:rsid w:val="007A0193"/>
    <w:rsid w:val="007A13C2"/>
    <w:rsid w:val="007A69D4"/>
    <w:rsid w:val="007C3E32"/>
    <w:rsid w:val="007C7197"/>
    <w:rsid w:val="007D211E"/>
    <w:rsid w:val="007D3915"/>
    <w:rsid w:val="00812909"/>
    <w:rsid w:val="00813C75"/>
    <w:rsid w:val="00821413"/>
    <w:rsid w:val="008442CC"/>
    <w:rsid w:val="0086164F"/>
    <w:rsid w:val="008A1E31"/>
    <w:rsid w:val="008A4728"/>
    <w:rsid w:val="008C00FD"/>
    <w:rsid w:val="008C2D1D"/>
    <w:rsid w:val="008F180C"/>
    <w:rsid w:val="008F21FA"/>
    <w:rsid w:val="008F6251"/>
    <w:rsid w:val="008F6EB4"/>
    <w:rsid w:val="009013CA"/>
    <w:rsid w:val="00916E2C"/>
    <w:rsid w:val="009209B1"/>
    <w:rsid w:val="00926C6F"/>
    <w:rsid w:val="00930558"/>
    <w:rsid w:val="00930B5F"/>
    <w:rsid w:val="00947EAC"/>
    <w:rsid w:val="00956FF0"/>
    <w:rsid w:val="00963DF7"/>
    <w:rsid w:val="00964EB5"/>
    <w:rsid w:val="00990A74"/>
    <w:rsid w:val="009A7E27"/>
    <w:rsid w:val="009D7915"/>
    <w:rsid w:val="009E3236"/>
    <w:rsid w:val="009E4E61"/>
    <w:rsid w:val="009E5AE5"/>
    <w:rsid w:val="00A20FCD"/>
    <w:rsid w:val="00A26E0E"/>
    <w:rsid w:val="00A51D9D"/>
    <w:rsid w:val="00A56B11"/>
    <w:rsid w:val="00A83C6C"/>
    <w:rsid w:val="00AA2856"/>
    <w:rsid w:val="00AC3569"/>
    <w:rsid w:val="00AC537D"/>
    <w:rsid w:val="00AE42C5"/>
    <w:rsid w:val="00AE54FF"/>
    <w:rsid w:val="00AF019C"/>
    <w:rsid w:val="00B105D9"/>
    <w:rsid w:val="00B2035D"/>
    <w:rsid w:val="00B24DBF"/>
    <w:rsid w:val="00B37EA4"/>
    <w:rsid w:val="00B55512"/>
    <w:rsid w:val="00B65E41"/>
    <w:rsid w:val="00B73FC4"/>
    <w:rsid w:val="00B922AC"/>
    <w:rsid w:val="00BA26B0"/>
    <w:rsid w:val="00BB0079"/>
    <w:rsid w:val="00BC2B6C"/>
    <w:rsid w:val="00BD19B3"/>
    <w:rsid w:val="00BE6B8B"/>
    <w:rsid w:val="00C113E9"/>
    <w:rsid w:val="00C116F6"/>
    <w:rsid w:val="00C21ADF"/>
    <w:rsid w:val="00C506AC"/>
    <w:rsid w:val="00C56E31"/>
    <w:rsid w:val="00C7325B"/>
    <w:rsid w:val="00C7448E"/>
    <w:rsid w:val="00C75ACD"/>
    <w:rsid w:val="00C908D5"/>
    <w:rsid w:val="00CB1BEC"/>
    <w:rsid w:val="00CD1C33"/>
    <w:rsid w:val="00CE2244"/>
    <w:rsid w:val="00D01B5B"/>
    <w:rsid w:val="00D11D90"/>
    <w:rsid w:val="00D14836"/>
    <w:rsid w:val="00D15519"/>
    <w:rsid w:val="00D22D10"/>
    <w:rsid w:val="00D57505"/>
    <w:rsid w:val="00D63CDF"/>
    <w:rsid w:val="00D717B1"/>
    <w:rsid w:val="00D82E47"/>
    <w:rsid w:val="00D87792"/>
    <w:rsid w:val="00D93ECE"/>
    <w:rsid w:val="00DA698D"/>
    <w:rsid w:val="00DD03B3"/>
    <w:rsid w:val="00DD481D"/>
    <w:rsid w:val="00DE38AB"/>
    <w:rsid w:val="00DE5820"/>
    <w:rsid w:val="00E03BC1"/>
    <w:rsid w:val="00E0487E"/>
    <w:rsid w:val="00E07495"/>
    <w:rsid w:val="00E21850"/>
    <w:rsid w:val="00E21F59"/>
    <w:rsid w:val="00E27802"/>
    <w:rsid w:val="00E30632"/>
    <w:rsid w:val="00E51B7A"/>
    <w:rsid w:val="00E57BBB"/>
    <w:rsid w:val="00E725A6"/>
    <w:rsid w:val="00E76CF0"/>
    <w:rsid w:val="00E82D23"/>
    <w:rsid w:val="00E87F4A"/>
    <w:rsid w:val="00E91090"/>
    <w:rsid w:val="00E947E4"/>
    <w:rsid w:val="00EB77CD"/>
    <w:rsid w:val="00EC1E64"/>
    <w:rsid w:val="00ED5C44"/>
    <w:rsid w:val="00F11E0C"/>
    <w:rsid w:val="00F268F4"/>
    <w:rsid w:val="00F30416"/>
    <w:rsid w:val="00F330F2"/>
    <w:rsid w:val="00F416DE"/>
    <w:rsid w:val="00F42D6A"/>
    <w:rsid w:val="00F52902"/>
    <w:rsid w:val="00F567B4"/>
    <w:rsid w:val="00F6629E"/>
    <w:rsid w:val="00F67A95"/>
    <w:rsid w:val="00F72E38"/>
    <w:rsid w:val="00F7429D"/>
    <w:rsid w:val="00F7654B"/>
    <w:rsid w:val="00F76F7A"/>
    <w:rsid w:val="00F80C58"/>
    <w:rsid w:val="00F9612C"/>
    <w:rsid w:val="00FB2C46"/>
    <w:rsid w:val="00FB3A97"/>
    <w:rsid w:val="00FD06BD"/>
    <w:rsid w:val="00FE2A8C"/>
    <w:rsid w:val="00FE4985"/>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FB3D2-FBC8-47A2-A9A8-DFE614C4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C869-0BDB-4CE0-BC54-5CE1A4E7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Vaghul Aditya Balaji</dc:creator>
  <cp:keywords/>
  <dc:description/>
  <cp:lastModifiedBy>Vaghul Aditya Balaji</cp:lastModifiedBy>
  <cp:revision>88</cp:revision>
  <dcterms:created xsi:type="dcterms:W3CDTF">2013-09-15T19:44:00Z</dcterms:created>
  <dcterms:modified xsi:type="dcterms:W3CDTF">2013-09-15T22:09:00Z</dcterms:modified>
</cp:coreProperties>
</file>