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3078" w14:textId="2AD103F0" w:rsidR="009E6AD3" w:rsidRPr="00EA4960" w:rsidRDefault="00A67EE9" w:rsidP="009E6AD3">
      <w:pPr>
        <w:jc w:val="center"/>
        <w:rPr>
          <w:b/>
          <w:bCs/>
          <w:sz w:val="28"/>
          <w:szCs w:val="28"/>
        </w:rPr>
      </w:pPr>
      <w:r>
        <w:rPr>
          <w:b/>
          <w:bCs/>
          <w:sz w:val="28"/>
          <w:szCs w:val="28"/>
        </w:rPr>
        <w:t>Retail Data</w:t>
      </w:r>
      <w:r w:rsidR="009E6AD3" w:rsidRPr="00EA4960">
        <w:rPr>
          <w:b/>
          <w:bCs/>
          <w:sz w:val="28"/>
          <w:szCs w:val="28"/>
        </w:rPr>
        <w:t xml:space="preserve"> Management System </w:t>
      </w:r>
    </w:p>
    <w:p w14:paraId="22AE4BA4" w14:textId="49811F50" w:rsidR="009E6AD3" w:rsidRDefault="009E6AD3" w:rsidP="009E6AD3">
      <w:pPr>
        <w:jc w:val="center"/>
      </w:pPr>
      <w:r>
        <w:t>Team-1</w:t>
      </w:r>
      <w:r w:rsidR="00A67EE9">
        <w:t>6</w:t>
      </w:r>
    </w:p>
    <w:p w14:paraId="697B2BD0" w14:textId="6C39A700" w:rsidR="009E6AD3" w:rsidRDefault="009E6AD3" w:rsidP="009E6AD3">
      <w:pPr>
        <w:jc w:val="both"/>
      </w:pPr>
    </w:p>
    <w:p w14:paraId="7AC8A714" w14:textId="77777777" w:rsidR="00E84CBA" w:rsidRDefault="00E84CBA" w:rsidP="009E6AD3">
      <w:pPr>
        <w:jc w:val="both"/>
      </w:pPr>
    </w:p>
    <w:p w14:paraId="02A9DE27" w14:textId="1DC253F2" w:rsidR="009E6AD3" w:rsidRPr="00514391" w:rsidRDefault="009E6AD3" w:rsidP="00514391">
      <w:pPr>
        <w:jc w:val="both"/>
        <w:rPr>
          <w:b/>
          <w:bCs/>
        </w:rPr>
      </w:pPr>
      <w:r w:rsidRPr="00514391">
        <w:rPr>
          <w:b/>
          <w:bCs/>
        </w:rPr>
        <w:t>Team Members:</w:t>
      </w:r>
    </w:p>
    <w:p w14:paraId="54535268" w14:textId="2F90CC9B" w:rsidR="009E6AD3" w:rsidRDefault="009E6AD3" w:rsidP="00514391">
      <w:pPr>
        <w:jc w:val="both"/>
      </w:pPr>
    </w:p>
    <w:p w14:paraId="6106158C" w14:textId="77777777" w:rsidR="00A67EE9" w:rsidRDefault="00A67EE9" w:rsidP="00514391">
      <w:pPr>
        <w:jc w:val="both"/>
      </w:pPr>
    </w:p>
    <w:p w14:paraId="59CD1ED7" w14:textId="41758163" w:rsidR="009E6AD3" w:rsidRDefault="009E6AD3" w:rsidP="00514391">
      <w:pPr>
        <w:jc w:val="both"/>
        <w:rPr>
          <w:b/>
          <w:bCs/>
        </w:rPr>
      </w:pPr>
      <w:r w:rsidRPr="00514391">
        <w:rPr>
          <w:b/>
          <w:bCs/>
        </w:rPr>
        <w:t>Database Purpose:</w:t>
      </w:r>
    </w:p>
    <w:p w14:paraId="15FDCF52" w14:textId="77777777" w:rsidR="006450F2" w:rsidRDefault="006450F2" w:rsidP="00A67EE9">
      <w:pPr>
        <w:jc w:val="both"/>
      </w:pPr>
    </w:p>
    <w:p w14:paraId="3E0B56F5" w14:textId="68656C6F" w:rsidR="00A67EE9" w:rsidRPr="00E36060" w:rsidRDefault="00A67EE9" w:rsidP="00A67EE9">
      <w:pPr>
        <w:jc w:val="both"/>
      </w:pPr>
      <w:r w:rsidRPr="00E36060">
        <w:t xml:space="preserve">This purpose of this database is to update and maintain the data generated by the </w:t>
      </w:r>
      <w:r w:rsidR="00950B15">
        <w:t xml:space="preserve">managers, customers </w:t>
      </w:r>
      <w:r w:rsidR="006450F2">
        <w:t xml:space="preserve">of the stores respectively, </w:t>
      </w:r>
      <w:r w:rsidRPr="00E36060">
        <w:t xml:space="preserve">to manage </w:t>
      </w:r>
      <w:r w:rsidR="00E36060" w:rsidRPr="00E36060">
        <w:t>inventory, orders, and returns to build competencies and customer interests, develop, and improve sales of merchandise, keep accountability and transactions made at the store to aid in efficient management.</w:t>
      </w:r>
    </w:p>
    <w:p w14:paraId="12B2E9FB" w14:textId="74C70C6F" w:rsidR="00514391" w:rsidRDefault="00514391" w:rsidP="00514391">
      <w:pPr>
        <w:jc w:val="both"/>
      </w:pPr>
    </w:p>
    <w:p w14:paraId="3F54F811" w14:textId="77777777" w:rsidR="006450F2" w:rsidRDefault="006450F2" w:rsidP="00514391">
      <w:pPr>
        <w:jc w:val="both"/>
        <w:rPr>
          <w:b/>
          <w:bCs/>
        </w:rPr>
      </w:pPr>
    </w:p>
    <w:p w14:paraId="1334FEC1" w14:textId="45072CF8" w:rsidR="00514391" w:rsidRDefault="00514391" w:rsidP="00514391">
      <w:pPr>
        <w:jc w:val="both"/>
        <w:rPr>
          <w:b/>
          <w:bCs/>
        </w:rPr>
      </w:pPr>
      <w:r w:rsidRPr="00514391">
        <w:rPr>
          <w:b/>
          <w:bCs/>
        </w:rPr>
        <w:t>Business Problem Addressed:</w:t>
      </w:r>
    </w:p>
    <w:p w14:paraId="63E53637" w14:textId="77777777" w:rsidR="00E36060" w:rsidRDefault="00E36060" w:rsidP="00514391">
      <w:pPr>
        <w:jc w:val="both"/>
        <w:rPr>
          <w:b/>
          <w:bCs/>
        </w:rPr>
      </w:pPr>
    </w:p>
    <w:p w14:paraId="33F6EDD7" w14:textId="47FA0B38" w:rsidR="00950B15" w:rsidRDefault="00950B15" w:rsidP="000C70F0">
      <w:pPr>
        <w:pStyle w:val="ListParagraph"/>
        <w:numPr>
          <w:ilvl w:val="0"/>
          <w:numId w:val="2"/>
        </w:numPr>
        <w:jc w:val="both"/>
      </w:pPr>
      <w:r>
        <w:t xml:space="preserve">Allow </w:t>
      </w:r>
      <w:r w:rsidR="00782D19">
        <w:t xml:space="preserve">managers </w:t>
      </w:r>
      <w:r>
        <w:t>to update and maintain th</w:t>
      </w:r>
      <w:r w:rsidR="000C70F0">
        <w:t>e inventory</w:t>
      </w:r>
      <w:r w:rsidR="00A17FA5">
        <w:t>.</w:t>
      </w:r>
    </w:p>
    <w:p w14:paraId="5E8D4B7E" w14:textId="38E71BBF" w:rsidR="00A17FA5" w:rsidRDefault="00A17FA5" w:rsidP="000C70F0">
      <w:pPr>
        <w:pStyle w:val="ListParagraph"/>
        <w:numPr>
          <w:ilvl w:val="0"/>
          <w:numId w:val="2"/>
        </w:numPr>
        <w:jc w:val="both"/>
      </w:pPr>
      <w:r>
        <w:t>Allow managers to manage all the employees working for the store</w:t>
      </w:r>
      <w:r w:rsidR="0016681E">
        <w:t xml:space="preserve"> in different departments.</w:t>
      </w:r>
    </w:p>
    <w:p w14:paraId="3B74F0F3" w14:textId="4367A2ED" w:rsidR="00A17FA5" w:rsidRPr="009036C8" w:rsidRDefault="00A17FA5" w:rsidP="000C70F0">
      <w:pPr>
        <w:pStyle w:val="ListParagraph"/>
        <w:numPr>
          <w:ilvl w:val="0"/>
          <w:numId w:val="2"/>
        </w:numPr>
        <w:jc w:val="both"/>
      </w:pPr>
      <w:r>
        <w:t xml:space="preserve">Allow managers to keep track </w:t>
      </w:r>
      <w:r w:rsidRPr="37D39BE9">
        <w:rPr>
          <w:rFonts w:ascii="Calibri" w:eastAsia="Calibri" w:hAnsi="Calibri" w:cs="Calibri"/>
        </w:rPr>
        <w:t xml:space="preserve">of all the activities of the </w:t>
      </w:r>
      <w:r w:rsidR="009036C8" w:rsidRPr="37D39BE9">
        <w:rPr>
          <w:rFonts w:ascii="Calibri" w:eastAsia="Calibri" w:hAnsi="Calibri" w:cs="Calibri"/>
        </w:rPr>
        <w:t>business-like</w:t>
      </w:r>
      <w:r w:rsidRPr="37D39BE9">
        <w:rPr>
          <w:rFonts w:ascii="Calibri" w:eastAsia="Calibri" w:hAnsi="Calibri" w:cs="Calibri"/>
        </w:rPr>
        <w:t xml:space="preserve"> orders, </w:t>
      </w:r>
      <w:r>
        <w:rPr>
          <w:rFonts w:ascii="Calibri" w:eastAsia="Calibri" w:hAnsi="Calibri" w:cs="Calibri"/>
        </w:rPr>
        <w:t xml:space="preserve">and </w:t>
      </w:r>
      <w:r w:rsidRPr="37D39BE9">
        <w:rPr>
          <w:rFonts w:ascii="Calibri" w:eastAsia="Calibri" w:hAnsi="Calibri" w:cs="Calibri"/>
        </w:rPr>
        <w:t>planning</w:t>
      </w:r>
      <w:r>
        <w:rPr>
          <w:rFonts w:ascii="Calibri" w:eastAsia="Calibri" w:hAnsi="Calibri" w:cs="Calibri"/>
        </w:rPr>
        <w:t>.</w:t>
      </w:r>
    </w:p>
    <w:p w14:paraId="412F180A" w14:textId="3B414EDF" w:rsidR="009036C8" w:rsidRPr="0016681E" w:rsidRDefault="009036C8" w:rsidP="000C70F0">
      <w:pPr>
        <w:pStyle w:val="ListParagraph"/>
        <w:numPr>
          <w:ilvl w:val="0"/>
          <w:numId w:val="2"/>
        </w:numPr>
        <w:jc w:val="both"/>
      </w:pPr>
      <w:r>
        <w:rPr>
          <w:rFonts w:ascii="Calibri" w:eastAsia="Calibri" w:hAnsi="Calibri" w:cs="Calibri"/>
        </w:rPr>
        <w:t>Allow managers to plan and enable the stock up of inventory when the inventory hits buffer line.</w:t>
      </w:r>
    </w:p>
    <w:p w14:paraId="71E21EF1" w14:textId="6E15E351" w:rsidR="0016681E" w:rsidRPr="0016681E" w:rsidRDefault="0016681E" w:rsidP="000C70F0">
      <w:pPr>
        <w:pStyle w:val="ListParagraph"/>
        <w:numPr>
          <w:ilvl w:val="0"/>
          <w:numId w:val="2"/>
        </w:numPr>
        <w:jc w:val="both"/>
      </w:pPr>
      <w:r>
        <w:rPr>
          <w:rFonts w:ascii="Calibri" w:eastAsia="Calibri" w:hAnsi="Calibri" w:cs="Calibri"/>
        </w:rPr>
        <w:t>Provide information on c</w:t>
      </w:r>
      <w:r w:rsidRPr="37D39BE9">
        <w:rPr>
          <w:rFonts w:ascii="Calibri" w:eastAsia="Calibri" w:hAnsi="Calibri" w:cs="Calibri"/>
        </w:rPr>
        <w:t>ustomers’ specific needs to expedite sales progress in the future.</w:t>
      </w:r>
    </w:p>
    <w:p w14:paraId="58BE7D41" w14:textId="11B7FD12" w:rsidR="0016681E" w:rsidRDefault="008060B6" w:rsidP="008060B6">
      <w:pPr>
        <w:pStyle w:val="ListParagraph"/>
        <w:jc w:val="both"/>
      </w:pPr>
      <w:r>
        <w:rPr>
          <w:rFonts w:ascii="Calibri" w:eastAsia="Calibri" w:hAnsi="Calibri" w:cs="Calibri"/>
        </w:rPr>
        <w:t>Enable the managers to t</w:t>
      </w:r>
      <w:r w:rsidR="0016681E">
        <w:rPr>
          <w:rFonts w:ascii="Calibri" w:eastAsia="Calibri" w:hAnsi="Calibri" w:cs="Calibri"/>
        </w:rPr>
        <w:t xml:space="preserve">rack </w:t>
      </w:r>
      <w:r w:rsidR="00DA4C4F">
        <w:rPr>
          <w:rFonts w:ascii="Calibri" w:eastAsia="Calibri" w:hAnsi="Calibri" w:cs="Calibri"/>
        </w:rPr>
        <w:t>the revenue generated across multiple stores.</w:t>
      </w:r>
    </w:p>
    <w:p w14:paraId="4D14B314" w14:textId="094B0D8B" w:rsidR="00A17FA5" w:rsidRDefault="00A17FA5" w:rsidP="000C70F0">
      <w:pPr>
        <w:pStyle w:val="ListParagraph"/>
        <w:numPr>
          <w:ilvl w:val="0"/>
          <w:numId w:val="2"/>
        </w:numPr>
        <w:jc w:val="both"/>
      </w:pPr>
      <w:r>
        <w:t xml:space="preserve">Maintain inventory as per the product demand across different stores. </w:t>
      </w:r>
    </w:p>
    <w:p w14:paraId="01C9A256" w14:textId="79BE3032" w:rsidR="00A17FA5" w:rsidRDefault="00A17FA5" w:rsidP="00A17FA5">
      <w:pPr>
        <w:pStyle w:val="ListParagraph"/>
        <w:numPr>
          <w:ilvl w:val="0"/>
          <w:numId w:val="2"/>
        </w:numPr>
        <w:jc w:val="both"/>
      </w:pPr>
      <w:r>
        <w:t xml:space="preserve">Track trends in product sales and make business decisions accordingly to </w:t>
      </w:r>
      <w:r w:rsidR="008060B6">
        <w:t>expedite</w:t>
      </w:r>
      <w:r>
        <w:t xml:space="preserve"> sales growth in future.</w:t>
      </w:r>
    </w:p>
    <w:p w14:paraId="6360A435" w14:textId="5691C8F2" w:rsidR="0011134B" w:rsidRDefault="0011134B" w:rsidP="0011134B">
      <w:pPr>
        <w:jc w:val="both"/>
      </w:pPr>
    </w:p>
    <w:p w14:paraId="31D6C6E1" w14:textId="76C7CD4F" w:rsidR="0011134B" w:rsidRDefault="0011134B" w:rsidP="0011134B">
      <w:pPr>
        <w:jc w:val="both"/>
        <w:rPr>
          <w:b/>
          <w:bCs/>
        </w:rPr>
      </w:pPr>
      <w:r w:rsidRPr="0011134B">
        <w:rPr>
          <w:b/>
          <w:bCs/>
        </w:rPr>
        <w:t>Business Rules:</w:t>
      </w:r>
    </w:p>
    <w:p w14:paraId="6A1C50B9" w14:textId="77777777" w:rsidR="00D9090E" w:rsidRPr="0011134B" w:rsidRDefault="00D9090E" w:rsidP="0011134B">
      <w:pPr>
        <w:jc w:val="both"/>
        <w:rPr>
          <w:b/>
          <w:bCs/>
        </w:rPr>
      </w:pPr>
    </w:p>
    <w:p w14:paraId="3DC80BB5" w14:textId="6662BEEB" w:rsidR="008060B6" w:rsidRPr="008060B6" w:rsidRDefault="008060B6" w:rsidP="0011134B">
      <w:pPr>
        <w:pStyle w:val="ListParagraph"/>
        <w:numPr>
          <w:ilvl w:val="0"/>
          <w:numId w:val="4"/>
        </w:numPr>
        <w:tabs>
          <w:tab w:val="left" w:pos="5375"/>
        </w:tabs>
        <w:jc w:val="both"/>
        <w:rPr>
          <w:b/>
          <w:bCs/>
        </w:rPr>
      </w:pPr>
      <w:r>
        <w:t>Each department can have one or multiple employees.</w:t>
      </w:r>
    </w:p>
    <w:p w14:paraId="7543309C" w14:textId="67521120" w:rsidR="008060B6" w:rsidRPr="008060B6" w:rsidRDefault="008060B6" w:rsidP="0011134B">
      <w:pPr>
        <w:pStyle w:val="ListParagraph"/>
        <w:numPr>
          <w:ilvl w:val="0"/>
          <w:numId w:val="4"/>
        </w:numPr>
        <w:tabs>
          <w:tab w:val="left" w:pos="5375"/>
        </w:tabs>
        <w:jc w:val="both"/>
        <w:rPr>
          <w:b/>
          <w:bCs/>
        </w:rPr>
      </w:pPr>
      <w:r>
        <w:t>Each employee will work for only one department.</w:t>
      </w:r>
    </w:p>
    <w:p w14:paraId="5267F7A1" w14:textId="09C45C27" w:rsidR="008060B6" w:rsidRPr="009036C8" w:rsidRDefault="009036C8" w:rsidP="0011134B">
      <w:pPr>
        <w:pStyle w:val="ListParagraph"/>
        <w:numPr>
          <w:ilvl w:val="0"/>
          <w:numId w:val="4"/>
        </w:numPr>
        <w:tabs>
          <w:tab w:val="left" w:pos="5375"/>
        </w:tabs>
        <w:jc w:val="both"/>
        <w:rPr>
          <w:b/>
          <w:bCs/>
        </w:rPr>
      </w:pPr>
      <w:r>
        <w:t>Each employee will be managed by one manager.</w:t>
      </w:r>
    </w:p>
    <w:p w14:paraId="4D100C2C" w14:textId="53A8B5B8" w:rsidR="009036C8" w:rsidRPr="009036C8" w:rsidRDefault="009036C8" w:rsidP="0011134B">
      <w:pPr>
        <w:pStyle w:val="ListParagraph"/>
        <w:numPr>
          <w:ilvl w:val="0"/>
          <w:numId w:val="4"/>
        </w:numPr>
        <w:tabs>
          <w:tab w:val="left" w:pos="5375"/>
        </w:tabs>
        <w:jc w:val="both"/>
        <w:rPr>
          <w:b/>
          <w:bCs/>
        </w:rPr>
      </w:pPr>
      <w:r w:rsidRPr="00EC393A">
        <w:t>Each store</w:t>
      </w:r>
      <w:r>
        <w:t xml:space="preserve"> is managed by one manager.</w:t>
      </w:r>
    </w:p>
    <w:p w14:paraId="0A504763" w14:textId="62EAC262" w:rsidR="009036C8" w:rsidRPr="00EC393A" w:rsidRDefault="009036C8" w:rsidP="0011134B">
      <w:pPr>
        <w:pStyle w:val="ListParagraph"/>
        <w:numPr>
          <w:ilvl w:val="0"/>
          <w:numId w:val="4"/>
        </w:numPr>
        <w:tabs>
          <w:tab w:val="left" w:pos="5375"/>
        </w:tabs>
        <w:jc w:val="both"/>
        <w:rPr>
          <w:b/>
          <w:bCs/>
        </w:rPr>
      </w:pPr>
      <w:r>
        <w:t xml:space="preserve">Each </w:t>
      </w:r>
      <w:r w:rsidR="00EC393A">
        <w:t xml:space="preserve">manager will work for only one store. </w:t>
      </w:r>
    </w:p>
    <w:p w14:paraId="63301186" w14:textId="530A8FB3" w:rsidR="00EC393A" w:rsidRPr="00EC393A" w:rsidRDefault="00EC393A" w:rsidP="0011134B">
      <w:pPr>
        <w:pStyle w:val="ListParagraph"/>
        <w:numPr>
          <w:ilvl w:val="0"/>
          <w:numId w:val="4"/>
        </w:numPr>
        <w:tabs>
          <w:tab w:val="left" w:pos="5375"/>
        </w:tabs>
        <w:jc w:val="both"/>
        <w:rPr>
          <w:b/>
          <w:bCs/>
        </w:rPr>
      </w:pPr>
      <w:r>
        <w:t>Each store can have one or many departments.</w:t>
      </w:r>
    </w:p>
    <w:p w14:paraId="57379C92" w14:textId="11E1096D" w:rsidR="00EC393A" w:rsidRPr="00EC393A" w:rsidRDefault="00EC393A" w:rsidP="0011134B">
      <w:pPr>
        <w:pStyle w:val="ListParagraph"/>
        <w:numPr>
          <w:ilvl w:val="0"/>
          <w:numId w:val="4"/>
        </w:numPr>
        <w:tabs>
          <w:tab w:val="left" w:pos="5375"/>
        </w:tabs>
        <w:jc w:val="both"/>
        <w:rPr>
          <w:b/>
          <w:bCs/>
        </w:rPr>
      </w:pPr>
      <w:r>
        <w:t>Each store can have one or many warehouses.</w:t>
      </w:r>
    </w:p>
    <w:p w14:paraId="01335306" w14:textId="1917C35D" w:rsidR="00EC393A" w:rsidRPr="00EC393A" w:rsidRDefault="00EC393A" w:rsidP="0011134B">
      <w:pPr>
        <w:pStyle w:val="ListParagraph"/>
        <w:numPr>
          <w:ilvl w:val="0"/>
          <w:numId w:val="4"/>
        </w:numPr>
        <w:tabs>
          <w:tab w:val="left" w:pos="5375"/>
        </w:tabs>
        <w:jc w:val="both"/>
        <w:rPr>
          <w:b/>
          <w:bCs/>
        </w:rPr>
      </w:pPr>
      <w:r>
        <w:t>Each warehouse will belong to only one store.</w:t>
      </w:r>
    </w:p>
    <w:p w14:paraId="3FAE8966" w14:textId="636BB9A6" w:rsidR="00EC393A" w:rsidRPr="00893DC0" w:rsidRDefault="00893DC0" w:rsidP="0011134B">
      <w:pPr>
        <w:pStyle w:val="ListParagraph"/>
        <w:numPr>
          <w:ilvl w:val="0"/>
          <w:numId w:val="4"/>
        </w:numPr>
        <w:tabs>
          <w:tab w:val="left" w:pos="5375"/>
        </w:tabs>
        <w:jc w:val="both"/>
        <w:rPr>
          <w:b/>
          <w:bCs/>
        </w:rPr>
      </w:pPr>
      <w:r>
        <w:t>Each warehouse can have one or many Stock Product information.</w:t>
      </w:r>
    </w:p>
    <w:p w14:paraId="36BDF06B" w14:textId="5EB0E6E1" w:rsidR="00893DC0" w:rsidRPr="009C54B6" w:rsidRDefault="00893DC0" w:rsidP="0011134B">
      <w:pPr>
        <w:pStyle w:val="ListParagraph"/>
        <w:numPr>
          <w:ilvl w:val="0"/>
          <w:numId w:val="4"/>
        </w:numPr>
        <w:tabs>
          <w:tab w:val="left" w:pos="5375"/>
        </w:tabs>
        <w:jc w:val="both"/>
        <w:rPr>
          <w:b/>
          <w:bCs/>
        </w:rPr>
      </w:pPr>
      <w:r>
        <w:t xml:space="preserve">Each Stock product will </w:t>
      </w:r>
      <w:r w:rsidR="009C54B6">
        <w:t>contain information of mandatory one product.</w:t>
      </w:r>
    </w:p>
    <w:p w14:paraId="43962CC4" w14:textId="44882F2E" w:rsidR="009C54B6" w:rsidRPr="009C54B6" w:rsidRDefault="009C54B6" w:rsidP="0011134B">
      <w:pPr>
        <w:pStyle w:val="ListParagraph"/>
        <w:numPr>
          <w:ilvl w:val="0"/>
          <w:numId w:val="4"/>
        </w:numPr>
        <w:tabs>
          <w:tab w:val="left" w:pos="5375"/>
        </w:tabs>
        <w:jc w:val="both"/>
        <w:rPr>
          <w:b/>
          <w:bCs/>
        </w:rPr>
      </w:pPr>
      <w:r>
        <w:t>Each product can be associated to one or many stock products</w:t>
      </w:r>
      <w:r w:rsidR="005B79CD">
        <w:t xml:space="preserve"> and</w:t>
      </w:r>
      <w:r>
        <w:t xml:space="preserve"> can vary with warehouses.</w:t>
      </w:r>
    </w:p>
    <w:p w14:paraId="5690BB80" w14:textId="334E444F" w:rsidR="009C54B6" w:rsidRPr="005B79CD" w:rsidRDefault="009C54B6" w:rsidP="0011134B">
      <w:pPr>
        <w:pStyle w:val="ListParagraph"/>
        <w:numPr>
          <w:ilvl w:val="0"/>
          <w:numId w:val="4"/>
        </w:numPr>
        <w:tabs>
          <w:tab w:val="left" w:pos="5375"/>
        </w:tabs>
        <w:jc w:val="both"/>
        <w:rPr>
          <w:b/>
          <w:bCs/>
        </w:rPr>
      </w:pPr>
      <w:r>
        <w:lastRenderedPageBreak/>
        <w:t xml:space="preserve">Each product </w:t>
      </w:r>
      <w:r w:rsidR="005B79CD">
        <w:t>can have one or many order lines.</w:t>
      </w:r>
    </w:p>
    <w:p w14:paraId="5C9F497D" w14:textId="2757C7D9" w:rsidR="005B79CD" w:rsidRPr="005B79CD" w:rsidRDefault="005B79CD" w:rsidP="0011134B">
      <w:pPr>
        <w:pStyle w:val="ListParagraph"/>
        <w:numPr>
          <w:ilvl w:val="0"/>
          <w:numId w:val="4"/>
        </w:numPr>
        <w:tabs>
          <w:tab w:val="left" w:pos="5375"/>
        </w:tabs>
        <w:jc w:val="both"/>
        <w:rPr>
          <w:b/>
          <w:bCs/>
        </w:rPr>
      </w:pPr>
      <w:r>
        <w:t>Each order line will have mandatory one product.</w:t>
      </w:r>
    </w:p>
    <w:p w14:paraId="6D9AA207" w14:textId="549EAC5D" w:rsidR="005B79CD" w:rsidRPr="005B79CD" w:rsidRDefault="005B79CD" w:rsidP="0011134B">
      <w:pPr>
        <w:pStyle w:val="ListParagraph"/>
        <w:numPr>
          <w:ilvl w:val="0"/>
          <w:numId w:val="4"/>
        </w:numPr>
        <w:tabs>
          <w:tab w:val="left" w:pos="5375"/>
        </w:tabs>
        <w:jc w:val="both"/>
        <w:rPr>
          <w:b/>
          <w:bCs/>
        </w:rPr>
      </w:pPr>
      <w:r>
        <w:t>Each order can have one or many order lines.</w:t>
      </w:r>
    </w:p>
    <w:p w14:paraId="66474925" w14:textId="08CCE913" w:rsidR="005B79CD" w:rsidRPr="00D9090E" w:rsidRDefault="00D9090E" w:rsidP="0011134B">
      <w:pPr>
        <w:pStyle w:val="ListParagraph"/>
        <w:numPr>
          <w:ilvl w:val="0"/>
          <w:numId w:val="4"/>
        </w:numPr>
        <w:tabs>
          <w:tab w:val="left" w:pos="5375"/>
        </w:tabs>
        <w:jc w:val="both"/>
        <w:rPr>
          <w:b/>
          <w:bCs/>
        </w:rPr>
      </w:pPr>
      <w:r>
        <w:t>Each order line will be linked to mandatory one order.</w:t>
      </w:r>
    </w:p>
    <w:p w14:paraId="381631FA" w14:textId="76A8B455" w:rsidR="00D9090E" w:rsidRPr="00D9090E" w:rsidRDefault="00D9090E" w:rsidP="0011134B">
      <w:pPr>
        <w:pStyle w:val="ListParagraph"/>
        <w:numPr>
          <w:ilvl w:val="0"/>
          <w:numId w:val="4"/>
        </w:numPr>
        <w:tabs>
          <w:tab w:val="left" w:pos="5375"/>
        </w:tabs>
        <w:jc w:val="both"/>
        <w:rPr>
          <w:b/>
          <w:bCs/>
        </w:rPr>
      </w:pPr>
      <w:r>
        <w:t>Each customer can place 0 or many orders.</w:t>
      </w:r>
    </w:p>
    <w:p w14:paraId="411B0728" w14:textId="03C612A9" w:rsidR="00D9090E" w:rsidRPr="00D9090E" w:rsidRDefault="00D9090E" w:rsidP="0011134B">
      <w:pPr>
        <w:pStyle w:val="ListParagraph"/>
        <w:numPr>
          <w:ilvl w:val="0"/>
          <w:numId w:val="4"/>
        </w:numPr>
        <w:tabs>
          <w:tab w:val="left" w:pos="5375"/>
        </w:tabs>
        <w:jc w:val="both"/>
        <w:rPr>
          <w:b/>
          <w:bCs/>
        </w:rPr>
      </w:pPr>
      <w:r>
        <w:t>Each order will be placed by mandatory one customer.</w:t>
      </w:r>
    </w:p>
    <w:p w14:paraId="61BD14C2" w14:textId="535F753F" w:rsidR="00D9090E" w:rsidRPr="00D9090E" w:rsidRDefault="00D9090E" w:rsidP="0011134B">
      <w:pPr>
        <w:pStyle w:val="ListParagraph"/>
        <w:numPr>
          <w:ilvl w:val="0"/>
          <w:numId w:val="4"/>
        </w:numPr>
        <w:tabs>
          <w:tab w:val="left" w:pos="5375"/>
        </w:tabs>
        <w:jc w:val="both"/>
        <w:rPr>
          <w:b/>
          <w:bCs/>
        </w:rPr>
      </w:pPr>
      <w:r>
        <w:t>Each order will have mandatory one payment record.</w:t>
      </w:r>
    </w:p>
    <w:p w14:paraId="1021C583" w14:textId="3E4E6F9B" w:rsidR="00D9090E" w:rsidRPr="00D9090E" w:rsidRDefault="00D9090E" w:rsidP="0011134B">
      <w:pPr>
        <w:pStyle w:val="ListParagraph"/>
        <w:numPr>
          <w:ilvl w:val="0"/>
          <w:numId w:val="4"/>
        </w:numPr>
        <w:tabs>
          <w:tab w:val="left" w:pos="5375"/>
        </w:tabs>
        <w:jc w:val="both"/>
        <w:rPr>
          <w:b/>
          <w:bCs/>
        </w:rPr>
      </w:pPr>
      <w:r>
        <w:t>Each payment information will be linked to mandatory one order.</w:t>
      </w:r>
    </w:p>
    <w:p w14:paraId="0F28210E" w14:textId="77777777" w:rsidR="009C54B6" w:rsidRPr="00D9090E" w:rsidRDefault="009C54B6" w:rsidP="00D9090E">
      <w:pPr>
        <w:pStyle w:val="ListParagraph"/>
        <w:tabs>
          <w:tab w:val="left" w:pos="5375"/>
        </w:tabs>
        <w:jc w:val="both"/>
        <w:rPr>
          <w:b/>
          <w:bCs/>
        </w:rPr>
      </w:pPr>
    </w:p>
    <w:p w14:paraId="190DE9E4" w14:textId="77777777" w:rsidR="00893DC0" w:rsidRPr="00893DC0" w:rsidRDefault="00893DC0" w:rsidP="00893DC0">
      <w:pPr>
        <w:tabs>
          <w:tab w:val="left" w:pos="5375"/>
        </w:tabs>
        <w:jc w:val="both"/>
        <w:rPr>
          <w:b/>
          <w:bCs/>
        </w:rPr>
      </w:pPr>
    </w:p>
    <w:p w14:paraId="72739CCA" w14:textId="77777777" w:rsidR="00E84CBA" w:rsidRDefault="00E84CBA" w:rsidP="00FA5B1E">
      <w:pPr>
        <w:tabs>
          <w:tab w:val="left" w:pos="5375"/>
        </w:tabs>
        <w:jc w:val="both"/>
        <w:rPr>
          <w:b/>
          <w:bCs/>
        </w:rPr>
      </w:pPr>
    </w:p>
    <w:p w14:paraId="718A895A" w14:textId="7EBEA2AC" w:rsidR="00FA5B1E" w:rsidRDefault="00FA5B1E" w:rsidP="00FA5B1E">
      <w:pPr>
        <w:tabs>
          <w:tab w:val="left" w:pos="5375"/>
        </w:tabs>
        <w:jc w:val="both"/>
        <w:rPr>
          <w:b/>
          <w:bCs/>
        </w:rPr>
      </w:pPr>
      <w:r>
        <w:rPr>
          <w:b/>
          <w:bCs/>
        </w:rPr>
        <w:t>Design Decision:</w:t>
      </w:r>
    </w:p>
    <w:p w14:paraId="2B58C7D2" w14:textId="77777777" w:rsidR="00FA5B1E" w:rsidRDefault="00FA5B1E" w:rsidP="00FA5B1E">
      <w:pPr>
        <w:tabs>
          <w:tab w:val="left" w:pos="5375"/>
        </w:tabs>
        <w:jc w:val="both"/>
        <w:rPr>
          <w:b/>
          <w:bCs/>
        </w:rPr>
      </w:pPr>
    </w:p>
    <w:tbl>
      <w:tblPr>
        <w:tblStyle w:val="TableGrid"/>
        <w:tblW w:w="0" w:type="auto"/>
        <w:tblLook w:val="04A0" w:firstRow="1" w:lastRow="0" w:firstColumn="1" w:lastColumn="0" w:noHBand="0" w:noVBand="1"/>
      </w:tblPr>
      <w:tblGrid>
        <w:gridCol w:w="1980"/>
        <w:gridCol w:w="4111"/>
        <w:gridCol w:w="3259"/>
      </w:tblGrid>
      <w:tr w:rsidR="00FA5B1E" w14:paraId="02C6EACE" w14:textId="77777777" w:rsidTr="00A16505">
        <w:tc>
          <w:tcPr>
            <w:tcW w:w="1980" w:type="dxa"/>
            <w:tcBorders>
              <w:bottom w:val="single" w:sz="18" w:space="0" w:color="auto"/>
            </w:tcBorders>
            <w:vAlign w:val="center"/>
          </w:tcPr>
          <w:p w14:paraId="09C45944" w14:textId="62643A90" w:rsidR="00FA5B1E" w:rsidRPr="00A16505" w:rsidRDefault="00FA5B1E" w:rsidP="00A16505">
            <w:pPr>
              <w:tabs>
                <w:tab w:val="left" w:pos="5375"/>
              </w:tabs>
              <w:jc w:val="center"/>
              <w:rPr>
                <w:b/>
                <w:bCs/>
              </w:rPr>
            </w:pPr>
            <w:r w:rsidRPr="00A16505">
              <w:rPr>
                <w:b/>
                <w:bCs/>
              </w:rPr>
              <w:t>Entity Name</w:t>
            </w:r>
          </w:p>
        </w:tc>
        <w:tc>
          <w:tcPr>
            <w:tcW w:w="4111" w:type="dxa"/>
            <w:tcBorders>
              <w:bottom w:val="single" w:sz="18" w:space="0" w:color="auto"/>
            </w:tcBorders>
            <w:vAlign w:val="center"/>
          </w:tcPr>
          <w:p w14:paraId="4CA14C79" w14:textId="471A6C97" w:rsidR="00FA5B1E" w:rsidRPr="00A16505" w:rsidRDefault="00FA5B1E" w:rsidP="00A16505">
            <w:pPr>
              <w:tabs>
                <w:tab w:val="left" w:pos="5375"/>
              </w:tabs>
              <w:jc w:val="center"/>
              <w:rPr>
                <w:b/>
                <w:bCs/>
              </w:rPr>
            </w:pPr>
            <w:r w:rsidRPr="00A16505">
              <w:rPr>
                <w:b/>
                <w:bCs/>
              </w:rPr>
              <w:t>Why Entity included</w:t>
            </w:r>
          </w:p>
        </w:tc>
        <w:tc>
          <w:tcPr>
            <w:tcW w:w="3259" w:type="dxa"/>
            <w:tcBorders>
              <w:bottom w:val="single" w:sz="18" w:space="0" w:color="auto"/>
            </w:tcBorders>
            <w:vAlign w:val="center"/>
          </w:tcPr>
          <w:p w14:paraId="62FF9A14" w14:textId="636ECD03" w:rsidR="00FA5B1E" w:rsidRPr="00A16505" w:rsidRDefault="00FA5B1E" w:rsidP="00A16505">
            <w:pPr>
              <w:tabs>
                <w:tab w:val="left" w:pos="5375"/>
              </w:tabs>
              <w:jc w:val="center"/>
              <w:rPr>
                <w:b/>
                <w:bCs/>
              </w:rPr>
            </w:pPr>
            <w:r w:rsidRPr="00A16505">
              <w:rPr>
                <w:b/>
                <w:bCs/>
              </w:rPr>
              <w:t>How entity is related to other entities</w:t>
            </w:r>
          </w:p>
        </w:tc>
      </w:tr>
      <w:tr w:rsidR="00FA5B1E" w14:paraId="506E521F" w14:textId="77777777" w:rsidTr="00A16505">
        <w:tc>
          <w:tcPr>
            <w:tcW w:w="1980" w:type="dxa"/>
            <w:tcBorders>
              <w:top w:val="single" w:sz="18" w:space="0" w:color="auto"/>
            </w:tcBorders>
          </w:tcPr>
          <w:p w14:paraId="242A85C7" w14:textId="1DF79FF2" w:rsidR="00FA5B1E" w:rsidRDefault="00D9090E" w:rsidP="00FA5B1E">
            <w:pPr>
              <w:tabs>
                <w:tab w:val="left" w:pos="5375"/>
              </w:tabs>
            </w:pPr>
            <w:r>
              <w:t>Employee</w:t>
            </w:r>
          </w:p>
        </w:tc>
        <w:tc>
          <w:tcPr>
            <w:tcW w:w="4111" w:type="dxa"/>
            <w:tcBorders>
              <w:top w:val="single" w:sz="18" w:space="0" w:color="auto"/>
            </w:tcBorders>
          </w:tcPr>
          <w:p w14:paraId="0E5AEBD4" w14:textId="241C55DE" w:rsidR="00FA5B1E" w:rsidRDefault="004A7E63" w:rsidP="00FA5B1E">
            <w:pPr>
              <w:tabs>
                <w:tab w:val="left" w:pos="5375"/>
              </w:tabs>
              <w:jc w:val="both"/>
            </w:pPr>
            <w:r>
              <w:t xml:space="preserve">The </w:t>
            </w:r>
            <w:r w:rsidR="00D9090E">
              <w:t xml:space="preserve">Employee </w:t>
            </w:r>
            <w:r>
              <w:t xml:space="preserve">entity </w:t>
            </w:r>
            <w:r w:rsidR="004C221E">
              <w:t>is included to work for departments of various stores. A manager is selected from the employee entity itself to manage the different employees establishing a self-relationship.</w:t>
            </w:r>
          </w:p>
        </w:tc>
        <w:tc>
          <w:tcPr>
            <w:tcW w:w="3259" w:type="dxa"/>
            <w:tcBorders>
              <w:top w:val="single" w:sz="18" w:space="0" w:color="auto"/>
            </w:tcBorders>
          </w:tcPr>
          <w:p w14:paraId="5115E7E6" w14:textId="02FBA3DB" w:rsidR="00FA5B1E" w:rsidRDefault="004C221E" w:rsidP="00FA5B1E">
            <w:pPr>
              <w:tabs>
                <w:tab w:val="left" w:pos="5375"/>
              </w:tabs>
              <w:jc w:val="both"/>
            </w:pPr>
            <w:r>
              <w:t>I</w:t>
            </w:r>
            <w:r w:rsidR="00D37A59">
              <w:t xml:space="preserve">t is connected to </w:t>
            </w:r>
            <w:r>
              <w:t xml:space="preserve">department and store </w:t>
            </w:r>
            <w:r w:rsidR="00D37A59">
              <w:t xml:space="preserve">entities as all the data </w:t>
            </w:r>
            <w:r>
              <w:t>of this entity uniquely identifies the employees working for different departments</w:t>
            </w:r>
            <w:r w:rsidR="00D37A59">
              <w:t>.</w:t>
            </w:r>
            <w:r>
              <w:t xml:space="preserve"> As. There is many to one(M:1) relationship between the employees and the store, one employee will not be working for more than one department.</w:t>
            </w:r>
          </w:p>
        </w:tc>
      </w:tr>
      <w:tr w:rsidR="00E84CBA" w14:paraId="7E5F5D27" w14:textId="77777777" w:rsidTr="00A16505">
        <w:tc>
          <w:tcPr>
            <w:tcW w:w="1980" w:type="dxa"/>
          </w:tcPr>
          <w:p w14:paraId="5AE9DD10" w14:textId="64E50F5D" w:rsidR="00E84CBA" w:rsidRDefault="004C221E" w:rsidP="00FA5B1E">
            <w:pPr>
              <w:tabs>
                <w:tab w:val="left" w:pos="5375"/>
              </w:tabs>
              <w:jc w:val="both"/>
            </w:pPr>
            <w:r>
              <w:t>Department</w:t>
            </w:r>
          </w:p>
        </w:tc>
        <w:tc>
          <w:tcPr>
            <w:tcW w:w="4111" w:type="dxa"/>
          </w:tcPr>
          <w:p w14:paraId="58D28F65" w14:textId="57067B8F" w:rsidR="00E84CBA" w:rsidRDefault="00E84CBA" w:rsidP="00FA5B1E">
            <w:pPr>
              <w:tabs>
                <w:tab w:val="left" w:pos="5375"/>
              </w:tabs>
              <w:jc w:val="both"/>
            </w:pPr>
            <w:r>
              <w:t xml:space="preserve">This entity contains all the necessary details </w:t>
            </w:r>
            <w:r w:rsidR="004C221E">
              <w:t>required for the management of a department.</w:t>
            </w:r>
            <w:r w:rsidR="00CC0B8B">
              <w:t xml:space="preserve"> We can store the department name, </w:t>
            </w:r>
            <w:r w:rsidR="00471FB1">
              <w:t>manager,</w:t>
            </w:r>
            <w:r w:rsidR="00CC0B8B">
              <w:t xml:space="preserve"> and its respective store name in this entity.</w:t>
            </w:r>
          </w:p>
        </w:tc>
        <w:tc>
          <w:tcPr>
            <w:tcW w:w="3259" w:type="dxa"/>
          </w:tcPr>
          <w:p w14:paraId="20D3F4B4" w14:textId="4BB68105" w:rsidR="00E84CBA" w:rsidRDefault="00AF496A" w:rsidP="00FA5B1E">
            <w:pPr>
              <w:tabs>
                <w:tab w:val="left" w:pos="5375"/>
              </w:tabs>
              <w:jc w:val="both"/>
            </w:pPr>
            <w:r>
              <w:t xml:space="preserve">This is a crucial entity </w:t>
            </w:r>
            <w:r w:rsidR="00905AF2">
              <w:t>as it will specify the department information, and which store it is linked to and who will be managing the department. One department cannot be linked to multiple stores. However, one store can have multiple departments. (E.g.- IT, Logistics etc.)</w:t>
            </w:r>
          </w:p>
        </w:tc>
      </w:tr>
      <w:tr w:rsidR="00FA5B1E" w14:paraId="5DF43929" w14:textId="77777777" w:rsidTr="00A16505">
        <w:tc>
          <w:tcPr>
            <w:tcW w:w="1980" w:type="dxa"/>
          </w:tcPr>
          <w:p w14:paraId="33515ADC" w14:textId="20F4EBBC" w:rsidR="00FA5B1E" w:rsidRDefault="00905AF2" w:rsidP="00FA5B1E">
            <w:pPr>
              <w:tabs>
                <w:tab w:val="left" w:pos="5375"/>
              </w:tabs>
              <w:jc w:val="both"/>
            </w:pPr>
            <w:r>
              <w:t xml:space="preserve">Store </w:t>
            </w:r>
          </w:p>
        </w:tc>
        <w:tc>
          <w:tcPr>
            <w:tcW w:w="4111" w:type="dxa"/>
          </w:tcPr>
          <w:p w14:paraId="53177D77" w14:textId="2C9AE274" w:rsidR="00FA5B1E" w:rsidRDefault="009344C2" w:rsidP="00FA5B1E">
            <w:pPr>
              <w:tabs>
                <w:tab w:val="left" w:pos="5375"/>
              </w:tabs>
              <w:jc w:val="both"/>
            </w:pPr>
            <w:r>
              <w:t xml:space="preserve">The </w:t>
            </w:r>
            <w:r w:rsidR="00905AF2">
              <w:t>Store</w:t>
            </w:r>
            <w:r>
              <w:t xml:space="preserve"> entity is created so that it </w:t>
            </w:r>
            <w:r w:rsidR="00905AF2">
              <w:t>can track the sales and financial benefit. It is also used to manage the inventory as it is linked to Warehouse entity.</w:t>
            </w:r>
          </w:p>
        </w:tc>
        <w:tc>
          <w:tcPr>
            <w:tcW w:w="3259" w:type="dxa"/>
          </w:tcPr>
          <w:p w14:paraId="47352C60" w14:textId="3491E1BD" w:rsidR="00FA5B1E" w:rsidRDefault="009344C2" w:rsidP="00FA5B1E">
            <w:pPr>
              <w:tabs>
                <w:tab w:val="left" w:pos="5375"/>
              </w:tabs>
              <w:jc w:val="both"/>
            </w:pPr>
            <w:r>
              <w:t xml:space="preserve">This entity is directly related to </w:t>
            </w:r>
            <w:r w:rsidR="00B21C2F">
              <w:t xml:space="preserve">Employee, Department </w:t>
            </w:r>
            <w:r>
              <w:t xml:space="preserve">and </w:t>
            </w:r>
            <w:r w:rsidR="00B21C2F">
              <w:t>Warehouse</w:t>
            </w:r>
            <w:r>
              <w:t xml:space="preserve"> entit</w:t>
            </w:r>
            <w:r w:rsidR="00B21C2F">
              <w:t xml:space="preserve">ies. A store entity can have one or many warehouses to fulfill the stock requirement. The relationship with Employee is to decide for a manager of the store. The </w:t>
            </w:r>
            <w:r w:rsidR="00B21C2F">
              <w:lastRenderedPageBreak/>
              <w:t>relationship with multiple departments is to know how many departments are working for a particular store.</w:t>
            </w:r>
            <w:r>
              <w:t xml:space="preserve"> </w:t>
            </w:r>
          </w:p>
        </w:tc>
      </w:tr>
      <w:tr w:rsidR="00FA5B1E" w14:paraId="59B0292F" w14:textId="77777777" w:rsidTr="00A16505">
        <w:tc>
          <w:tcPr>
            <w:tcW w:w="1980" w:type="dxa"/>
          </w:tcPr>
          <w:p w14:paraId="7D41D55F" w14:textId="04749DBE" w:rsidR="00FA5B1E" w:rsidRDefault="00CC0B8B" w:rsidP="00FA5B1E">
            <w:pPr>
              <w:tabs>
                <w:tab w:val="left" w:pos="5375"/>
              </w:tabs>
              <w:jc w:val="both"/>
            </w:pPr>
            <w:r>
              <w:lastRenderedPageBreak/>
              <w:t>Warehouse</w:t>
            </w:r>
          </w:p>
        </w:tc>
        <w:tc>
          <w:tcPr>
            <w:tcW w:w="4111" w:type="dxa"/>
          </w:tcPr>
          <w:p w14:paraId="61A3AAE6" w14:textId="603EEE62" w:rsidR="00FA5B1E" w:rsidRDefault="009344C2" w:rsidP="00FA5B1E">
            <w:pPr>
              <w:tabs>
                <w:tab w:val="left" w:pos="5375"/>
              </w:tabs>
              <w:jc w:val="both"/>
            </w:pPr>
            <w:r>
              <w:t xml:space="preserve">This entity is where the details of the </w:t>
            </w:r>
            <w:r w:rsidR="00CC0B8B">
              <w:t>warehouses</w:t>
            </w:r>
            <w:r>
              <w:t xml:space="preserve"> are stored. It can be used to </w:t>
            </w:r>
            <w:r w:rsidR="00CC0B8B">
              <w:t>manage the stock product</w:t>
            </w:r>
            <w:r>
              <w:t>s</w:t>
            </w:r>
            <w:r w:rsidR="00CC0B8B">
              <w:t xml:space="preserve"> available at a warehouse.</w:t>
            </w:r>
            <w:r w:rsidR="00644721">
              <w:t xml:space="preserve"> </w:t>
            </w:r>
          </w:p>
        </w:tc>
        <w:tc>
          <w:tcPr>
            <w:tcW w:w="3259" w:type="dxa"/>
          </w:tcPr>
          <w:p w14:paraId="5EE03077" w14:textId="0A77B24A" w:rsidR="00FA5B1E" w:rsidRDefault="00B112AA" w:rsidP="00FA5B1E">
            <w:pPr>
              <w:tabs>
                <w:tab w:val="left" w:pos="5375"/>
              </w:tabs>
              <w:jc w:val="both"/>
            </w:pPr>
            <w:r>
              <w:t>This entity is related to</w:t>
            </w:r>
            <w:r w:rsidR="00CC0B8B">
              <w:t xml:space="preserve"> Store</w:t>
            </w:r>
            <w:r>
              <w:t xml:space="preserve"> </w:t>
            </w:r>
            <w:r w:rsidR="00CC0B8B">
              <w:t xml:space="preserve">entity as a store can have multiple warehouses. However, one warehouse can supply to only one store. It is also linked to Stock product entity to check for the quantity of different products. </w:t>
            </w:r>
          </w:p>
        </w:tc>
      </w:tr>
      <w:tr w:rsidR="00FA5B1E" w14:paraId="4FAF7D48" w14:textId="77777777" w:rsidTr="00A16505">
        <w:tc>
          <w:tcPr>
            <w:tcW w:w="1980" w:type="dxa"/>
          </w:tcPr>
          <w:p w14:paraId="5628D5C0" w14:textId="79EE870B" w:rsidR="00CC0B8B" w:rsidRDefault="00CC0B8B" w:rsidP="00FA5B1E">
            <w:pPr>
              <w:tabs>
                <w:tab w:val="left" w:pos="5375"/>
              </w:tabs>
              <w:jc w:val="both"/>
            </w:pPr>
            <w:r>
              <w:t>Stock Product</w:t>
            </w:r>
          </w:p>
        </w:tc>
        <w:tc>
          <w:tcPr>
            <w:tcW w:w="4111" w:type="dxa"/>
          </w:tcPr>
          <w:p w14:paraId="779D133E" w14:textId="7B12B1C3" w:rsidR="00FA5B1E" w:rsidRDefault="00CC0B8B" w:rsidP="00FA5B1E">
            <w:pPr>
              <w:tabs>
                <w:tab w:val="left" w:pos="5375"/>
              </w:tabs>
              <w:jc w:val="both"/>
            </w:pPr>
            <w:r>
              <w:t>Stock product</w:t>
            </w:r>
            <w:r w:rsidR="00B112AA">
              <w:t xml:space="preserve"> entity is essential to store the details</w:t>
            </w:r>
            <w:r w:rsidR="008D03CC">
              <w:t xml:space="preserve"> of </w:t>
            </w:r>
            <w:r w:rsidR="00B112AA">
              <w:t xml:space="preserve">the </w:t>
            </w:r>
            <w:r>
              <w:t>product</w:t>
            </w:r>
            <w:r w:rsidR="008D03CC">
              <w:t>, quantity of the product and the warehouse id to which it supplies.</w:t>
            </w:r>
            <w:r>
              <w:t xml:space="preserve"> </w:t>
            </w:r>
          </w:p>
        </w:tc>
        <w:tc>
          <w:tcPr>
            <w:tcW w:w="3259" w:type="dxa"/>
          </w:tcPr>
          <w:p w14:paraId="5FF83253" w14:textId="2780C236" w:rsidR="00FA5B1E" w:rsidRDefault="00B112AA" w:rsidP="00FA5B1E">
            <w:pPr>
              <w:tabs>
                <w:tab w:val="left" w:pos="5375"/>
              </w:tabs>
              <w:jc w:val="both"/>
            </w:pPr>
            <w:r>
              <w:t xml:space="preserve">This entity is </w:t>
            </w:r>
            <w:r w:rsidR="00A700E2">
              <w:t>connected to</w:t>
            </w:r>
            <w:r w:rsidR="008D03CC">
              <w:t xml:space="preserve"> product and warehouse entities </w:t>
            </w:r>
            <w:r w:rsidR="008D03CC">
              <w:rPr>
                <w:rFonts w:ascii="AppleSystemUIFont" w:hAnsi="AppleSystemUIFont" w:cs="AppleSystemUIFont"/>
                <w:sz w:val="26"/>
                <w:szCs w:val="26"/>
              </w:rPr>
              <w:t>as an associative entity due to the many to many relationships between them.</w:t>
            </w:r>
          </w:p>
        </w:tc>
      </w:tr>
      <w:tr w:rsidR="00E75D82" w14:paraId="44F2F4EA" w14:textId="77777777" w:rsidTr="00A16505">
        <w:tc>
          <w:tcPr>
            <w:tcW w:w="1980" w:type="dxa"/>
          </w:tcPr>
          <w:p w14:paraId="2AFC0A9B" w14:textId="00B0E3BF" w:rsidR="00E75D82" w:rsidRDefault="008D03CC" w:rsidP="00FA5B1E">
            <w:pPr>
              <w:tabs>
                <w:tab w:val="left" w:pos="5375"/>
              </w:tabs>
              <w:jc w:val="both"/>
            </w:pPr>
            <w:r>
              <w:t>Product</w:t>
            </w:r>
          </w:p>
        </w:tc>
        <w:tc>
          <w:tcPr>
            <w:tcW w:w="4111" w:type="dxa"/>
          </w:tcPr>
          <w:p w14:paraId="222F993A" w14:textId="7E8BAA6E" w:rsidR="00E75D82" w:rsidRDefault="008D03CC" w:rsidP="00FA5B1E">
            <w:pPr>
              <w:tabs>
                <w:tab w:val="left" w:pos="5375"/>
              </w:tabs>
              <w:jc w:val="both"/>
            </w:pPr>
            <w:r>
              <w:t xml:space="preserve">Product </w:t>
            </w:r>
            <w:r w:rsidR="00E75D82">
              <w:t xml:space="preserve">entity is used to store all the </w:t>
            </w:r>
            <w:r>
              <w:t xml:space="preserve">details of the product like the product id, name, and price. </w:t>
            </w:r>
            <w:r w:rsidR="00E75D82">
              <w:t xml:space="preserve">We can use this entity to connect with </w:t>
            </w:r>
            <w:r>
              <w:t>Stock Product and hence with the warehouse to track how much of the product is being required by the warehouses of a store.</w:t>
            </w:r>
            <w:r w:rsidR="00E75D82">
              <w:t xml:space="preserve"> </w:t>
            </w:r>
          </w:p>
        </w:tc>
        <w:tc>
          <w:tcPr>
            <w:tcW w:w="3259" w:type="dxa"/>
          </w:tcPr>
          <w:p w14:paraId="17161366" w14:textId="7F14C4B7" w:rsidR="00E75D82" w:rsidRDefault="00BD0980" w:rsidP="00FA5B1E">
            <w:pPr>
              <w:tabs>
                <w:tab w:val="left" w:pos="5375"/>
              </w:tabs>
              <w:jc w:val="both"/>
            </w:pPr>
            <w:r>
              <w:t xml:space="preserve">This entity is directly related to </w:t>
            </w:r>
            <w:r w:rsidR="008D03CC">
              <w:t>Warehouse</w:t>
            </w:r>
            <w:r>
              <w:t xml:space="preserve"> entity via </w:t>
            </w:r>
            <w:r w:rsidR="008D03CC">
              <w:t xml:space="preserve">Stock Product </w:t>
            </w:r>
            <w:r>
              <w:t xml:space="preserve">associative entity. This is because a </w:t>
            </w:r>
            <w:r w:rsidR="008D03CC">
              <w:t xml:space="preserve">warehouse </w:t>
            </w:r>
            <w:r>
              <w:t xml:space="preserve">can </w:t>
            </w:r>
            <w:r w:rsidR="008D03CC">
              <w:t>request</w:t>
            </w:r>
            <w:r>
              <w:t xml:space="preserve"> more than one </w:t>
            </w:r>
            <w:r w:rsidR="008D03CC">
              <w:t>product</w:t>
            </w:r>
            <w:r>
              <w:t xml:space="preserve">, and one </w:t>
            </w:r>
            <w:r w:rsidR="008D03CC">
              <w:t>product</w:t>
            </w:r>
            <w:r>
              <w:t xml:space="preserve"> can be bought by many </w:t>
            </w:r>
            <w:r w:rsidR="008D03CC">
              <w:t>warehouses</w:t>
            </w:r>
            <w:r>
              <w:t>.</w:t>
            </w:r>
          </w:p>
        </w:tc>
      </w:tr>
      <w:tr w:rsidR="00FA5B1E" w14:paraId="4AE584D2" w14:textId="77777777" w:rsidTr="00A16505">
        <w:tc>
          <w:tcPr>
            <w:tcW w:w="1980" w:type="dxa"/>
          </w:tcPr>
          <w:p w14:paraId="1A6618E9" w14:textId="0B5F2285" w:rsidR="00FA5B1E" w:rsidRDefault="00BE3098" w:rsidP="00FA5B1E">
            <w:pPr>
              <w:tabs>
                <w:tab w:val="left" w:pos="5375"/>
              </w:tabs>
              <w:jc w:val="both"/>
            </w:pPr>
            <w:r>
              <w:t xml:space="preserve">Order Line </w:t>
            </w:r>
          </w:p>
        </w:tc>
        <w:tc>
          <w:tcPr>
            <w:tcW w:w="4111" w:type="dxa"/>
          </w:tcPr>
          <w:p w14:paraId="59D66FBF" w14:textId="51F069BB" w:rsidR="00FA5B1E" w:rsidRDefault="00BE3098" w:rsidP="00FA5B1E">
            <w:pPr>
              <w:tabs>
                <w:tab w:val="left" w:pos="5375"/>
              </w:tabs>
              <w:jc w:val="both"/>
            </w:pPr>
            <w:r>
              <w:t xml:space="preserve">Order Line </w:t>
            </w:r>
            <w:r w:rsidR="00B97146">
              <w:t xml:space="preserve">entity is created to </w:t>
            </w:r>
            <w:r w:rsidR="00DD6E8E">
              <w:t xml:space="preserve">capture the details of the </w:t>
            </w:r>
            <w:r>
              <w:t>product</w:t>
            </w:r>
            <w:r w:rsidR="00DD6E8E">
              <w:t xml:space="preserve"> </w:t>
            </w:r>
            <w:r>
              <w:t>bought</w:t>
            </w:r>
            <w:r w:rsidR="00DD6E8E">
              <w:t xml:space="preserve"> by the </w:t>
            </w:r>
            <w:r>
              <w:t>customers</w:t>
            </w:r>
            <w:r w:rsidR="00DD6E8E">
              <w:t xml:space="preserve">. This entity is used to store the details of </w:t>
            </w:r>
            <w:r>
              <w:t>products</w:t>
            </w:r>
            <w:r w:rsidR="00DD6E8E">
              <w:t xml:space="preserve"> brought and </w:t>
            </w:r>
            <w:r>
              <w:t>what order was it placed under.</w:t>
            </w:r>
          </w:p>
        </w:tc>
        <w:tc>
          <w:tcPr>
            <w:tcW w:w="3259" w:type="dxa"/>
          </w:tcPr>
          <w:p w14:paraId="1289C8B5" w14:textId="2C23E85B" w:rsidR="00FA5B1E" w:rsidRDefault="00BE3098" w:rsidP="00FA5B1E">
            <w:pPr>
              <w:tabs>
                <w:tab w:val="left" w:pos="5375"/>
              </w:tabs>
              <w:jc w:val="both"/>
            </w:pPr>
            <w:r>
              <w:t xml:space="preserve">Order line </w:t>
            </w:r>
            <w:r w:rsidR="00DD6E8E">
              <w:t xml:space="preserve">entity is directly related to </w:t>
            </w:r>
            <w:r>
              <w:t xml:space="preserve">product and order </w:t>
            </w:r>
            <w:r w:rsidR="00DD6E8E">
              <w:t xml:space="preserve">entity as it </w:t>
            </w:r>
            <w:r w:rsidR="00455FC1">
              <w:t xml:space="preserve">is containing the information of order, </w:t>
            </w:r>
            <w:r w:rsidR="003F0D4E">
              <w:t>product,</w:t>
            </w:r>
            <w:r w:rsidR="00455FC1">
              <w:t xml:space="preserve"> and the quantity of the products. One order can have one or many order lines and one order line should have mandatory one product associated with it. </w:t>
            </w:r>
          </w:p>
        </w:tc>
      </w:tr>
      <w:tr w:rsidR="00FA5B1E" w14:paraId="778E5618" w14:textId="77777777" w:rsidTr="00A16505">
        <w:tc>
          <w:tcPr>
            <w:tcW w:w="1980" w:type="dxa"/>
          </w:tcPr>
          <w:p w14:paraId="6225478D" w14:textId="4189EF23" w:rsidR="00FA5B1E" w:rsidRDefault="00455FC1" w:rsidP="00FA5B1E">
            <w:pPr>
              <w:tabs>
                <w:tab w:val="left" w:pos="5375"/>
              </w:tabs>
              <w:jc w:val="both"/>
            </w:pPr>
            <w:r>
              <w:t>Order</w:t>
            </w:r>
          </w:p>
        </w:tc>
        <w:tc>
          <w:tcPr>
            <w:tcW w:w="4111" w:type="dxa"/>
          </w:tcPr>
          <w:p w14:paraId="4B36CF34" w14:textId="463D4B61" w:rsidR="00FA5B1E" w:rsidRDefault="007A7566" w:rsidP="00FA5B1E">
            <w:pPr>
              <w:tabs>
                <w:tab w:val="left" w:pos="5375"/>
              </w:tabs>
              <w:jc w:val="both"/>
            </w:pPr>
            <w:r>
              <w:t xml:space="preserve">This is entity is crucial for a </w:t>
            </w:r>
            <w:r w:rsidR="00455FC1">
              <w:t>customer</w:t>
            </w:r>
            <w:r>
              <w:t xml:space="preserve"> to </w:t>
            </w:r>
            <w:r w:rsidR="00455FC1">
              <w:t>maintain the information of the products ordered and the customer information, store it was ordered from and the payment record.</w:t>
            </w:r>
            <w:r>
              <w:t xml:space="preserve"> </w:t>
            </w:r>
          </w:p>
        </w:tc>
        <w:tc>
          <w:tcPr>
            <w:tcW w:w="3259" w:type="dxa"/>
          </w:tcPr>
          <w:p w14:paraId="10B7D5B6" w14:textId="3FBDB5B0" w:rsidR="00FA5B1E" w:rsidRDefault="00455FC1" w:rsidP="00FA5B1E">
            <w:pPr>
              <w:tabs>
                <w:tab w:val="left" w:pos="5375"/>
              </w:tabs>
              <w:jc w:val="both"/>
            </w:pPr>
            <w:r>
              <w:t xml:space="preserve">Order </w:t>
            </w:r>
            <w:r w:rsidR="00365D82">
              <w:t xml:space="preserve">is </w:t>
            </w:r>
            <w:r>
              <w:t xml:space="preserve">connected to Order line, Customer, </w:t>
            </w:r>
            <w:r w:rsidR="003F0D4E">
              <w:t>Payment,</w:t>
            </w:r>
            <w:r>
              <w:t xml:space="preserve"> and store entities as it establishes the connection, as to which customer placed the order and from which store. Also, orders could also be used to specify </w:t>
            </w:r>
            <w:r>
              <w:lastRenderedPageBreak/>
              <w:t>how much of a product is being ordered from a particular store.</w:t>
            </w:r>
          </w:p>
        </w:tc>
      </w:tr>
      <w:tr w:rsidR="00FA5B1E" w14:paraId="623DA275" w14:textId="77777777" w:rsidTr="00A16505">
        <w:tc>
          <w:tcPr>
            <w:tcW w:w="1980" w:type="dxa"/>
          </w:tcPr>
          <w:p w14:paraId="509E65BE" w14:textId="552A0D0D" w:rsidR="00FA5B1E" w:rsidRDefault="003F0D4E" w:rsidP="00FA5B1E">
            <w:pPr>
              <w:tabs>
                <w:tab w:val="left" w:pos="5375"/>
              </w:tabs>
              <w:jc w:val="both"/>
            </w:pPr>
            <w:r>
              <w:lastRenderedPageBreak/>
              <w:t>Customer</w:t>
            </w:r>
          </w:p>
        </w:tc>
        <w:tc>
          <w:tcPr>
            <w:tcW w:w="4111" w:type="dxa"/>
          </w:tcPr>
          <w:p w14:paraId="67B2068F" w14:textId="707F90DF" w:rsidR="00FA5B1E" w:rsidRDefault="003F0D4E" w:rsidP="00FA5B1E">
            <w:pPr>
              <w:tabs>
                <w:tab w:val="left" w:pos="5375"/>
              </w:tabs>
              <w:jc w:val="both"/>
            </w:pPr>
            <w:r>
              <w:t xml:space="preserve">Customer </w:t>
            </w:r>
            <w:r w:rsidR="00AF496A">
              <w:t xml:space="preserve">entity is </w:t>
            </w:r>
            <w:r>
              <w:t>used to store the customer information (E.g. – name, age, dob, address, etc.)</w:t>
            </w:r>
          </w:p>
        </w:tc>
        <w:tc>
          <w:tcPr>
            <w:tcW w:w="3259" w:type="dxa"/>
          </w:tcPr>
          <w:p w14:paraId="33B2824D" w14:textId="1A401FBE" w:rsidR="00FA5B1E" w:rsidRDefault="003F0D4E" w:rsidP="00FA5B1E">
            <w:pPr>
              <w:tabs>
                <w:tab w:val="left" w:pos="5375"/>
              </w:tabs>
              <w:jc w:val="both"/>
            </w:pPr>
            <w:r>
              <w:t>A customer is linked to Order entity. A customer can place one or many orders. However, one order can be linked to only one customer.</w:t>
            </w:r>
          </w:p>
        </w:tc>
      </w:tr>
      <w:tr w:rsidR="00FA5B1E" w14:paraId="5C17DE55" w14:textId="77777777" w:rsidTr="00A16505">
        <w:tc>
          <w:tcPr>
            <w:tcW w:w="1980" w:type="dxa"/>
          </w:tcPr>
          <w:p w14:paraId="718E3E37" w14:textId="08182C04" w:rsidR="00FA5B1E" w:rsidRDefault="003F0D4E" w:rsidP="00FA5B1E">
            <w:pPr>
              <w:tabs>
                <w:tab w:val="left" w:pos="5375"/>
              </w:tabs>
              <w:jc w:val="both"/>
            </w:pPr>
            <w:r>
              <w:t>Payment</w:t>
            </w:r>
          </w:p>
        </w:tc>
        <w:tc>
          <w:tcPr>
            <w:tcW w:w="4111" w:type="dxa"/>
          </w:tcPr>
          <w:p w14:paraId="78F5AA68" w14:textId="7E3517F7" w:rsidR="00FA5B1E" w:rsidRDefault="003F0D4E" w:rsidP="00FA5B1E">
            <w:pPr>
              <w:tabs>
                <w:tab w:val="left" w:pos="5375"/>
              </w:tabs>
              <w:jc w:val="both"/>
            </w:pPr>
            <w:r>
              <w:t xml:space="preserve">Payment </w:t>
            </w:r>
            <w:r w:rsidR="002F7FB4">
              <w:t>e</w:t>
            </w:r>
            <w:r>
              <w:t xml:space="preserve">ntity is used to record the payment details when an order is placed. </w:t>
            </w:r>
          </w:p>
        </w:tc>
        <w:tc>
          <w:tcPr>
            <w:tcW w:w="3259" w:type="dxa"/>
          </w:tcPr>
          <w:p w14:paraId="03973D50" w14:textId="7D23ADF2" w:rsidR="00FA5B1E" w:rsidRDefault="003F0D4E" w:rsidP="00FA5B1E">
            <w:pPr>
              <w:tabs>
                <w:tab w:val="left" w:pos="5375"/>
              </w:tabs>
              <w:jc w:val="both"/>
            </w:pPr>
            <w:r>
              <w:t>Payment entity is only linked to Order entity and has mandatory one relationship with it as one payment record can exist for only one order and vice versa.</w:t>
            </w:r>
          </w:p>
        </w:tc>
      </w:tr>
    </w:tbl>
    <w:p w14:paraId="4E8BF4E4" w14:textId="77777777" w:rsidR="00FA5B1E" w:rsidRPr="00FA5B1E" w:rsidRDefault="00FA5B1E" w:rsidP="00FA5B1E">
      <w:pPr>
        <w:tabs>
          <w:tab w:val="left" w:pos="5375"/>
        </w:tabs>
        <w:ind w:left="360"/>
        <w:jc w:val="both"/>
      </w:pPr>
    </w:p>
    <w:sectPr w:rsidR="00FA5B1E" w:rsidRPr="00FA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4B8B"/>
    <w:multiLevelType w:val="hybridMultilevel"/>
    <w:tmpl w:val="D3C6F13C"/>
    <w:lvl w:ilvl="0" w:tplc="04090001">
      <w:start w:val="1"/>
      <w:numFmt w:val="bullet"/>
      <w:lvlText w:val=""/>
      <w:lvlJc w:val="left"/>
      <w:pPr>
        <w:ind w:left="6095" w:hanging="360"/>
      </w:pPr>
      <w:rPr>
        <w:rFonts w:ascii="Symbol" w:hAnsi="Symbol" w:hint="default"/>
      </w:rPr>
    </w:lvl>
    <w:lvl w:ilvl="1" w:tplc="04090003" w:tentative="1">
      <w:start w:val="1"/>
      <w:numFmt w:val="bullet"/>
      <w:lvlText w:val="o"/>
      <w:lvlJc w:val="left"/>
      <w:pPr>
        <w:ind w:left="6815" w:hanging="360"/>
      </w:pPr>
      <w:rPr>
        <w:rFonts w:ascii="Courier New" w:hAnsi="Courier New" w:cs="Courier New" w:hint="default"/>
      </w:rPr>
    </w:lvl>
    <w:lvl w:ilvl="2" w:tplc="04090005" w:tentative="1">
      <w:start w:val="1"/>
      <w:numFmt w:val="bullet"/>
      <w:lvlText w:val=""/>
      <w:lvlJc w:val="left"/>
      <w:pPr>
        <w:ind w:left="7535" w:hanging="360"/>
      </w:pPr>
      <w:rPr>
        <w:rFonts w:ascii="Wingdings" w:hAnsi="Wingdings" w:hint="default"/>
      </w:rPr>
    </w:lvl>
    <w:lvl w:ilvl="3" w:tplc="04090001" w:tentative="1">
      <w:start w:val="1"/>
      <w:numFmt w:val="bullet"/>
      <w:lvlText w:val=""/>
      <w:lvlJc w:val="left"/>
      <w:pPr>
        <w:ind w:left="8255" w:hanging="360"/>
      </w:pPr>
      <w:rPr>
        <w:rFonts w:ascii="Symbol" w:hAnsi="Symbol" w:hint="default"/>
      </w:rPr>
    </w:lvl>
    <w:lvl w:ilvl="4" w:tplc="04090003" w:tentative="1">
      <w:start w:val="1"/>
      <w:numFmt w:val="bullet"/>
      <w:lvlText w:val="o"/>
      <w:lvlJc w:val="left"/>
      <w:pPr>
        <w:ind w:left="8975" w:hanging="360"/>
      </w:pPr>
      <w:rPr>
        <w:rFonts w:ascii="Courier New" w:hAnsi="Courier New" w:cs="Courier New" w:hint="default"/>
      </w:rPr>
    </w:lvl>
    <w:lvl w:ilvl="5" w:tplc="04090005" w:tentative="1">
      <w:start w:val="1"/>
      <w:numFmt w:val="bullet"/>
      <w:lvlText w:val=""/>
      <w:lvlJc w:val="left"/>
      <w:pPr>
        <w:ind w:left="9695" w:hanging="360"/>
      </w:pPr>
      <w:rPr>
        <w:rFonts w:ascii="Wingdings" w:hAnsi="Wingdings" w:hint="default"/>
      </w:rPr>
    </w:lvl>
    <w:lvl w:ilvl="6" w:tplc="04090001" w:tentative="1">
      <w:start w:val="1"/>
      <w:numFmt w:val="bullet"/>
      <w:lvlText w:val=""/>
      <w:lvlJc w:val="left"/>
      <w:pPr>
        <w:ind w:left="10415" w:hanging="360"/>
      </w:pPr>
      <w:rPr>
        <w:rFonts w:ascii="Symbol" w:hAnsi="Symbol" w:hint="default"/>
      </w:rPr>
    </w:lvl>
    <w:lvl w:ilvl="7" w:tplc="04090003" w:tentative="1">
      <w:start w:val="1"/>
      <w:numFmt w:val="bullet"/>
      <w:lvlText w:val="o"/>
      <w:lvlJc w:val="left"/>
      <w:pPr>
        <w:ind w:left="11135" w:hanging="360"/>
      </w:pPr>
      <w:rPr>
        <w:rFonts w:ascii="Courier New" w:hAnsi="Courier New" w:cs="Courier New" w:hint="default"/>
      </w:rPr>
    </w:lvl>
    <w:lvl w:ilvl="8" w:tplc="04090005" w:tentative="1">
      <w:start w:val="1"/>
      <w:numFmt w:val="bullet"/>
      <w:lvlText w:val=""/>
      <w:lvlJc w:val="left"/>
      <w:pPr>
        <w:ind w:left="11855" w:hanging="360"/>
      </w:pPr>
      <w:rPr>
        <w:rFonts w:ascii="Wingdings" w:hAnsi="Wingdings" w:hint="default"/>
      </w:rPr>
    </w:lvl>
  </w:abstractNum>
  <w:abstractNum w:abstractNumId="1" w15:restartNumberingAfterBreak="0">
    <w:nsid w:val="2B702C8E"/>
    <w:multiLevelType w:val="hybridMultilevel"/>
    <w:tmpl w:val="FE5C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02F38"/>
    <w:multiLevelType w:val="hybridMultilevel"/>
    <w:tmpl w:val="6338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36C54"/>
    <w:multiLevelType w:val="hybridMultilevel"/>
    <w:tmpl w:val="46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D3"/>
    <w:rsid w:val="00016737"/>
    <w:rsid w:val="000C70F0"/>
    <w:rsid w:val="0011134B"/>
    <w:rsid w:val="00162C93"/>
    <w:rsid w:val="0016681E"/>
    <w:rsid w:val="001D6F24"/>
    <w:rsid w:val="002A6858"/>
    <w:rsid w:val="002F7FB4"/>
    <w:rsid w:val="0034528B"/>
    <w:rsid w:val="00365D82"/>
    <w:rsid w:val="003E5AA6"/>
    <w:rsid w:val="003F0D4E"/>
    <w:rsid w:val="00455FC1"/>
    <w:rsid w:val="00471FB1"/>
    <w:rsid w:val="004A7E63"/>
    <w:rsid w:val="004B2B11"/>
    <w:rsid w:val="004C221E"/>
    <w:rsid w:val="00514391"/>
    <w:rsid w:val="00556599"/>
    <w:rsid w:val="00577DB7"/>
    <w:rsid w:val="0059537D"/>
    <w:rsid w:val="005B3787"/>
    <w:rsid w:val="005B79CD"/>
    <w:rsid w:val="00644721"/>
    <w:rsid w:val="006450F2"/>
    <w:rsid w:val="00672CFB"/>
    <w:rsid w:val="00687AB3"/>
    <w:rsid w:val="006D4C6C"/>
    <w:rsid w:val="007344D7"/>
    <w:rsid w:val="00782D19"/>
    <w:rsid w:val="007A7566"/>
    <w:rsid w:val="008060B6"/>
    <w:rsid w:val="00893DC0"/>
    <w:rsid w:val="008D03CC"/>
    <w:rsid w:val="008E4AA7"/>
    <w:rsid w:val="009036C8"/>
    <w:rsid w:val="00905AF2"/>
    <w:rsid w:val="009069D0"/>
    <w:rsid w:val="009344C2"/>
    <w:rsid w:val="009460D1"/>
    <w:rsid w:val="00950B15"/>
    <w:rsid w:val="009C1827"/>
    <w:rsid w:val="009C54B6"/>
    <w:rsid w:val="009E3529"/>
    <w:rsid w:val="009E591A"/>
    <w:rsid w:val="009E6AD3"/>
    <w:rsid w:val="00A16505"/>
    <w:rsid w:val="00A17FA5"/>
    <w:rsid w:val="00A67EE9"/>
    <w:rsid w:val="00A700E2"/>
    <w:rsid w:val="00AF496A"/>
    <w:rsid w:val="00B112AA"/>
    <w:rsid w:val="00B21C2F"/>
    <w:rsid w:val="00B97146"/>
    <w:rsid w:val="00BD0980"/>
    <w:rsid w:val="00BD1668"/>
    <w:rsid w:val="00BE3098"/>
    <w:rsid w:val="00C21F56"/>
    <w:rsid w:val="00C9383A"/>
    <w:rsid w:val="00CC0B8B"/>
    <w:rsid w:val="00D05CBA"/>
    <w:rsid w:val="00D16CFC"/>
    <w:rsid w:val="00D37A59"/>
    <w:rsid w:val="00D9090E"/>
    <w:rsid w:val="00DA4C4F"/>
    <w:rsid w:val="00DD6E8E"/>
    <w:rsid w:val="00DF6C93"/>
    <w:rsid w:val="00E36060"/>
    <w:rsid w:val="00E60FDD"/>
    <w:rsid w:val="00E70A52"/>
    <w:rsid w:val="00E75D82"/>
    <w:rsid w:val="00E84CBA"/>
    <w:rsid w:val="00EA4960"/>
    <w:rsid w:val="00EC393A"/>
    <w:rsid w:val="00F96877"/>
    <w:rsid w:val="00FA5B1E"/>
    <w:rsid w:val="00FB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C8741"/>
  <w15:chartTrackingRefBased/>
  <w15:docId w15:val="{1AF4A383-5623-EC4B-815C-10E33772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91"/>
    <w:pPr>
      <w:ind w:left="720"/>
      <w:contextualSpacing/>
    </w:pPr>
  </w:style>
  <w:style w:type="table" w:styleId="TableGrid">
    <w:name w:val="Table Grid"/>
    <w:basedOn w:val="TableNormal"/>
    <w:uiPriority w:val="39"/>
    <w:rsid w:val="00F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5B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A5B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A5B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FA5B1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FA5B1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A5B1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FA5B1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FA5B1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FA5B1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ISHAM</dc:creator>
  <cp:keywords/>
  <dc:description/>
  <cp:lastModifiedBy>Vagisha Deo Prakash</cp:lastModifiedBy>
  <cp:revision>3</cp:revision>
  <dcterms:created xsi:type="dcterms:W3CDTF">2022-02-22T20:33:00Z</dcterms:created>
  <dcterms:modified xsi:type="dcterms:W3CDTF">2022-02-23T19:17:00Z</dcterms:modified>
</cp:coreProperties>
</file>