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5C" w:rsidRPr="00341E58" w:rsidRDefault="00F8645C">
      <w:pPr>
        <w:pStyle w:val="Ttulo"/>
        <w:jc w:val="right"/>
        <w:rPr>
          <w:lang w:val="pt-BR"/>
        </w:rPr>
      </w:pPr>
      <w:r>
        <w:rPr>
          <w:lang w:val="pt-BR"/>
        </w:rPr>
        <w:t>Sistema Móvel de Gerenciamento de Filas</w:t>
      </w:r>
    </w:p>
    <w:p w:rsidR="00EE4C5C" w:rsidRPr="00341E58" w:rsidRDefault="00341E58">
      <w:pPr>
        <w:pStyle w:val="Ttulo"/>
        <w:jc w:val="right"/>
        <w:rPr>
          <w:lang w:val="pt-BR"/>
        </w:rPr>
      </w:pPr>
      <w:r w:rsidRPr="00341E58">
        <w:rPr>
          <w:lang w:val="pt-BR"/>
        </w:rPr>
        <w:t xml:space="preserve">Documento de </w:t>
      </w:r>
      <w:r w:rsidR="003B5101">
        <w:rPr>
          <w:lang w:val="pt-BR"/>
        </w:rPr>
        <w:t>Requisitos</w:t>
      </w:r>
    </w:p>
    <w:p w:rsidR="00EE4C5C" w:rsidRPr="00341E58" w:rsidRDefault="00EE4C5C">
      <w:pPr>
        <w:pStyle w:val="Ttulo"/>
        <w:jc w:val="right"/>
        <w:rPr>
          <w:lang w:val="pt-BR"/>
        </w:rPr>
      </w:pPr>
    </w:p>
    <w:p w:rsidR="00EE4C5C" w:rsidRPr="00341E58" w:rsidRDefault="00341E58">
      <w:pPr>
        <w:pStyle w:val="Ttulo"/>
        <w:jc w:val="right"/>
        <w:rPr>
          <w:sz w:val="28"/>
          <w:lang w:val="pt-BR"/>
        </w:rPr>
      </w:pPr>
      <w:r w:rsidRPr="00341E58">
        <w:rPr>
          <w:sz w:val="28"/>
          <w:lang w:val="pt-BR"/>
        </w:rPr>
        <w:t>Versão</w:t>
      </w:r>
      <w:r w:rsidR="00EE4C5C" w:rsidRPr="00341E58">
        <w:rPr>
          <w:sz w:val="28"/>
          <w:lang w:val="pt-BR"/>
        </w:rPr>
        <w:t xml:space="preserve"> &lt;1.0&gt;</w:t>
      </w:r>
    </w:p>
    <w:p w:rsidR="00EE4C5C" w:rsidRPr="00341E58" w:rsidRDefault="00EE4C5C">
      <w:pPr>
        <w:pStyle w:val="Corpodetexto"/>
        <w:rPr>
          <w:lang w:val="pt-BR"/>
        </w:rPr>
      </w:pPr>
    </w:p>
    <w:p w:rsidR="00EE4C5C" w:rsidRPr="00341E58" w:rsidRDefault="00EE4C5C">
      <w:pPr>
        <w:pStyle w:val="InfoBlue"/>
        <w:rPr>
          <w:lang w:val="pt-BR"/>
        </w:rPr>
        <w:sectPr w:rsidR="00EE4C5C" w:rsidRPr="00341E5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C5C" w:rsidRPr="003838E5" w:rsidRDefault="00341E58">
      <w:pPr>
        <w:pStyle w:val="Ttulo"/>
        <w:rPr>
          <w:lang w:val="pt-BR"/>
        </w:rPr>
      </w:pPr>
      <w:r w:rsidRPr="003838E5"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C5C"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E4C5C">
        <w:tc>
          <w:tcPr>
            <w:tcW w:w="2304" w:type="dxa"/>
          </w:tcPr>
          <w:p w:rsidR="00EE4C5C" w:rsidRDefault="00F8645C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EE4C5C" w:rsidRDefault="00F8645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F8645C">
            <w:pPr>
              <w:pStyle w:val="Tabletext"/>
            </w:pPr>
            <w:proofErr w:type="spellStart"/>
            <w:r>
              <w:t>Criação</w:t>
            </w:r>
            <w:proofErr w:type="spellEnd"/>
          </w:p>
        </w:tc>
        <w:tc>
          <w:tcPr>
            <w:tcW w:w="2304" w:type="dxa"/>
          </w:tcPr>
          <w:p w:rsidR="00EE4C5C" w:rsidRDefault="00F8645C">
            <w:pPr>
              <w:pStyle w:val="Tabletext"/>
            </w:pPr>
            <w:proofErr w:type="spellStart"/>
            <w:r>
              <w:t>Vagner</w:t>
            </w:r>
            <w:proofErr w:type="spellEnd"/>
          </w:p>
        </w:tc>
      </w:tr>
      <w:tr w:rsidR="00EE4C5C"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  <w:tc>
          <w:tcPr>
            <w:tcW w:w="1152" w:type="dxa"/>
          </w:tcPr>
          <w:p w:rsidR="00EE4C5C" w:rsidRDefault="00EE4C5C">
            <w:pPr>
              <w:pStyle w:val="Tabletext"/>
            </w:pPr>
          </w:p>
        </w:tc>
        <w:tc>
          <w:tcPr>
            <w:tcW w:w="3744" w:type="dxa"/>
          </w:tcPr>
          <w:p w:rsidR="00EE4C5C" w:rsidRDefault="00EE4C5C">
            <w:pPr>
              <w:pStyle w:val="Tabletext"/>
            </w:pPr>
          </w:p>
        </w:tc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</w:tr>
      <w:tr w:rsidR="00EE4C5C"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  <w:tc>
          <w:tcPr>
            <w:tcW w:w="1152" w:type="dxa"/>
          </w:tcPr>
          <w:p w:rsidR="00EE4C5C" w:rsidRDefault="00EE4C5C">
            <w:pPr>
              <w:pStyle w:val="Tabletext"/>
            </w:pPr>
          </w:p>
        </w:tc>
        <w:tc>
          <w:tcPr>
            <w:tcW w:w="3744" w:type="dxa"/>
          </w:tcPr>
          <w:p w:rsidR="00EE4C5C" w:rsidRDefault="00EE4C5C">
            <w:pPr>
              <w:pStyle w:val="Tabletext"/>
            </w:pPr>
          </w:p>
        </w:tc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</w:tr>
      <w:tr w:rsidR="00EE4C5C"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  <w:tc>
          <w:tcPr>
            <w:tcW w:w="1152" w:type="dxa"/>
          </w:tcPr>
          <w:p w:rsidR="00EE4C5C" w:rsidRDefault="00EE4C5C">
            <w:pPr>
              <w:pStyle w:val="Tabletext"/>
            </w:pPr>
          </w:p>
        </w:tc>
        <w:tc>
          <w:tcPr>
            <w:tcW w:w="3744" w:type="dxa"/>
          </w:tcPr>
          <w:p w:rsidR="00EE4C5C" w:rsidRDefault="00EE4C5C">
            <w:pPr>
              <w:pStyle w:val="Tabletext"/>
            </w:pPr>
          </w:p>
        </w:tc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</w:tr>
    </w:tbl>
    <w:p w:rsidR="00EE4C5C" w:rsidRDefault="00EE4C5C">
      <w:pPr>
        <w:pStyle w:val="Corpodetexto"/>
      </w:pPr>
    </w:p>
    <w:p w:rsidR="00EE4C5C" w:rsidRDefault="00EE4C5C">
      <w:pPr>
        <w:pStyle w:val="Ttulo"/>
      </w:pPr>
      <w:r>
        <w:br w:type="page"/>
      </w:r>
      <w:proofErr w:type="spellStart"/>
      <w:r w:rsidR="00414B4A">
        <w:lastRenderedPageBreak/>
        <w:t>Índice</w:t>
      </w:r>
      <w:proofErr w:type="spellEnd"/>
    </w:p>
    <w:p w:rsidR="00D74131" w:rsidRPr="009A4055" w:rsidRDefault="00414B4A">
      <w:pPr>
        <w:pStyle w:val="Sumrio1"/>
        <w:tabs>
          <w:tab w:val="left" w:pos="432"/>
        </w:tabs>
        <w:rPr>
          <w:rFonts w:ascii="Calibri" w:hAnsi="Calibri"/>
          <w:noProof/>
          <w:kern w:val="2"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33211192" w:history="1">
        <w:r w:rsidR="00D74131" w:rsidRPr="009879CC">
          <w:rPr>
            <w:rStyle w:val="Hyperlink"/>
            <w:noProof/>
          </w:rPr>
          <w:t>1.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</w:rPr>
          <w:t>Visão Geral do Produto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_Toc333211192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193" w:history="1">
        <w:r w:rsidR="00D74131" w:rsidRPr="009879CC">
          <w:rPr>
            <w:rStyle w:val="Hyperlink"/>
            <w:noProof/>
            <w:lang w:val="pt-BR"/>
          </w:rPr>
          <w:t>1.1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Recursos do Produto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_Toc333211193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194" w:history="1">
        <w:r w:rsidR="00D74131" w:rsidRPr="009879CC">
          <w:rPr>
            <w:rStyle w:val="Hyperlink"/>
            <w:noProof/>
            <w:lang w:val="pt-BR"/>
          </w:rPr>
          <w:t>1.2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Resumo dos usuários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_Toc333211194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195" w:history="1">
        <w:r w:rsidR="00D74131" w:rsidRPr="009879CC">
          <w:rPr>
            <w:rStyle w:val="Hyperlink"/>
            <w:noProof/>
            <w:lang w:val="pt-BR"/>
          </w:rPr>
          <w:t>1.3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Ambiente do Usuário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_Toc333211195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196" w:history="1">
        <w:r w:rsidR="00D74131" w:rsidRPr="009879CC">
          <w:rPr>
            <w:rStyle w:val="Hyperlink"/>
            <w:noProof/>
            <w:lang w:val="pt-BR"/>
          </w:rPr>
          <w:t>1.4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Principais necessidades dos envolvidos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_Toc333211196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3"/>
        <w:rPr>
          <w:rFonts w:ascii="Calibri" w:hAnsi="Calibri"/>
          <w:kern w:val="2"/>
          <w:sz w:val="22"/>
          <w:szCs w:val="22"/>
        </w:rPr>
      </w:pPr>
      <w:hyperlink w:anchor="_Toc333211197" w:history="1">
        <w:r w:rsidR="00D74131" w:rsidRPr="009879CC">
          <w:rPr>
            <w:rStyle w:val="Hyperlink"/>
            <w:lang w:val="pt-BR"/>
          </w:rPr>
          <w:t>1.4.1</w:t>
        </w:r>
        <w:r w:rsidR="00D74131" w:rsidRPr="009A4055">
          <w:rPr>
            <w:rFonts w:ascii="Calibri" w:hAnsi="Calibri"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lang w:val="pt-BR"/>
          </w:rPr>
          <w:t>Perfil 001</w:t>
        </w:r>
        <w:r w:rsidR="00D74131">
          <w:rPr>
            <w:webHidden/>
          </w:rPr>
          <w:tab/>
        </w:r>
        <w:r w:rsidR="00D74131">
          <w:rPr>
            <w:webHidden/>
          </w:rPr>
          <w:fldChar w:fldCharType="begin"/>
        </w:r>
        <w:r w:rsidR="00D74131">
          <w:rPr>
            <w:webHidden/>
          </w:rPr>
          <w:instrText xml:space="preserve"> PAGEREF _Toc333211197 \h </w:instrText>
        </w:r>
        <w:r w:rsidR="00D74131">
          <w:rPr>
            <w:webHidden/>
          </w:rPr>
        </w:r>
        <w:r w:rsidR="00D74131">
          <w:rPr>
            <w:webHidden/>
          </w:rPr>
          <w:fldChar w:fldCharType="separate"/>
        </w:r>
        <w:r w:rsidR="00F8645C">
          <w:rPr>
            <w:webHidden/>
          </w:rPr>
          <w:t>4</w:t>
        </w:r>
        <w:r w:rsidR="00D74131">
          <w:rPr>
            <w:webHidden/>
          </w:rPr>
          <w:fldChar w:fldCharType="end"/>
        </w:r>
      </w:hyperlink>
    </w:p>
    <w:p w:rsidR="00D74131" w:rsidRPr="009A4055" w:rsidRDefault="002E3C91">
      <w:pPr>
        <w:pStyle w:val="Sumrio1"/>
        <w:tabs>
          <w:tab w:val="left" w:pos="432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198" w:history="1">
        <w:r w:rsidR="00D74131" w:rsidRPr="009879CC">
          <w:rPr>
            <w:rStyle w:val="Hyperlink"/>
            <w:noProof/>
            <w:lang w:val="pt-BR"/>
          </w:rPr>
          <w:t>2.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Requisitos Funcionais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_Toc333211198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199" w:history="1">
        <w:r w:rsidR="00D74131" w:rsidRPr="009879CC">
          <w:rPr>
            <w:rStyle w:val="Hyperlink"/>
            <w:noProof/>
            <w:lang w:val="pt-BR"/>
          </w:rPr>
          <w:t>2.1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RF001 - nome do requisito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_Toc333211199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00" w:history="1">
        <w:r w:rsidR="00D74131" w:rsidRPr="009879CC">
          <w:rPr>
            <w:rStyle w:val="Hyperlink"/>
            <w:noProof/>
            <w:lang w:val="pt-BR"/>
          </w:rPr>
          <w:t>2.2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RF002 - nome do requisito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_Toc333211200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01" w:history="1">
        <w:r w:rsidR="00D74131" w:rsidRPr="009879CC">
          <w:rPr>
            <w:rStyle w:val="Hyperlink"/>
            <w:noProof/>
            <w:lang w:val="pt-BR"/>
          </w:rPr>
          <w:t>2.3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RF003 – nome do requisito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_Toc333211201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1"/>
        <w:tabs>
          <w:tab w:val="left" w:pos="432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02" w:history="1">
        <w:r w:rsidR="00D74131" w:rsidRPr="009879CC">
          <w:rPr>
            <w:rStyle w:val="Hyperlink"/>
            <w:noProof/>
            <w:lang w:val="pt-BR"/>
          </w:rPr>
          <w:t>3.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Requisitos Não-Funcionais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_Toc333211202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03" w:history="1">
        <w:r w:rsidR="00D74131" w:rsidRPr="009879CC">
          <w:rPr>
            <w:rStyle w:val="Hyperlink"/>
            <w:noProof/>
            <w:lang w:val="pt-BR"/>
          </w:rPr>
          <w:t>3.1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Segurança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_Toc333211203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3"/>
        <w:rPr>
          <w:rFonts w:ascii="Calibri" w:hAnsi="Calibri"/>
          <w:kern w:val="2"/>
          <w:sz w:val="22"/>
          <w:szCs w:val="22"/>
        </w:rPr>
      </w:pPr>
      <w:hyperlink w:anchor="_Toc333211204" w:history="1">
        <w:r w:rsidR="00D74131" w:rsidRPr="009879CC">
          <w:rPr>
            <w:rStyle w:val="Hyperlink"/>
            <w:lang w:val="pt-BR"/>
          </w:rPr>
          <w:t>3.1.1</w:t>
        </w:r>
        <w:r w:rsidR="00D74131" w:rsidRPr="009A4055">
          <w:rPr>
            <w:rFonts w:ascii="Calibri" w:hAnsi="Calibri"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lang w:val="pt-BR"/>
          </w:rPr>
          <w:t>RNF001 - nome do requisito</w:t>
        </w:r>
        <w:r w:rsidR="00D74131">
          <w:rPr>
            <w:webHidden/>
          </w:rPr>
          <w:tab/>
        </w:r>
        <w:r w:rsidR="00D74131">
          <w:rPr>
            <w:webHidden/>
          </w:rPr>
          <w:fldChar w:fldCharType="begin"/>
        </w:r>
        <w:r w:rsidR="00D74131">
          <w:rPr>
            <w:webHidden/>
          </w:rPr>
          <w:instrText xml:space="preserve"> PAGEREF _Toc333211204 \h </w:instrText>
        </w:r>
        <w:r w:rsidR="00D74131">
          <w:rPr>
            <w:webHidden/>
          </w:rPr>
        </w:r>
        <w:r w:rsidR="00D74131">
          <w:rPr>
            <w:webHidden/>
          </w:rPr>
          <w:fldChar w:fldCharType="separate"/>
        </w:r>
        <w:r w:rsidR="00F8645C">
          <w:rPr>
            <w:webHidden/>
          </w:rPr>
          <w:t>4</w:t>
        </w:r>
        <w:r w:rsidR="00D74131">
          <w:rPr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05" w:history="1">
        <w:r w:rsidR="00D74131" w:rsidRPr="009879CC">
          <w:rPr>
            <w:rStyle w:val="Hyperlink"/>
            <w:noProof/>
            <w:lang w:val="pt-BR"/>
          </w:rPr>
          <w:t>3.2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Desempenho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_Toc333211205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3"/>
        <w:rPr>
          <w:rFonts w:ascii="Calibri" w:hAnsi="Calibri"/>
          <w:kern w:val="2"/>
          <w:sz w:val="22"/>
          <w:szCs w:val="22"/>
        </w:rPr>
      </w:pPr>
      <w:hyperlink w:anchor="_Toc333211206" w:history="1">
        <w:r w:rsidR="00D74131" w:rsidRPr="009879CC">
          <w:rPr>
            <w:rStyle w:val="Hyperlink"/>
            <w:lang w:val="pt-BR"/>
          </w:rPr>
          <w:t>3.2.1</w:t>
        </w:r>
        <w:r w:rsidR="00D74131" w:rsidRPr="009A4055">
          <w:rPr>
            <w:rFonts w:ascii="Calibri" w:hAnsi="Calibri"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lang w:val="pt-BR"/>
          </w:rPr>
          <w:t>RNF002 - nome do requisito</w:t>
        </w:r>
        <w:r w:rsidR="00D74131">
          <w:rPr>
            <w:webHidden/>
          </w:rPr>
          <w:tab/>
        </w:r>
        <w:r w:rsidR="00D74131">
          <w:rPr>
            <w:webHidden/>
          </w:rPr>
          <w:fldChar w:fldCharType="begin"/>
        </w:r>
        <w:r w:rsidR="00D74131">
          <w:rPr>
            <w:webHidden/>
          </w:rPr>
          <w:instrText xml:space="preserve"> PAGEREF _Toc333211206 \h </w:instrText>
        </w:r>
        <w:r w:rsidR="00D74131">
          <w:rPr>
            <w:webHidden/>
          </w:rPr>
        </w:r>
        <w:r w:rsidR="00D74131">
          <w:rPr>
            <w:webHidden/>
          </w:rPr>
          <w:fldChar w:fldCharType="separate"/>
        </w:r>
        <w:r w:rsidR="00F8645C">
          <w:rPr>
            <w:webHidden/>
          </w:rPr>
          <w:t>4</w:t>
        </w:r>
        <w:r w:rsidR="00D74131">
          <w:rPr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07" w:history="1">
        <w:r w:rsidR="00D74131" w:rsidRPr="009879CC">
          <w:rPr>
            <w:rStyle w:val="Hyperlink"/>
            <w:noProof/>
            <w:lang w:val="pt-BR"/>
          </w:rPr>
          <w:t>3.3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Usabilidade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_Toc333211207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3"/>
        <w:rPr>
          <w:rFonts w:ascii="Calibri" w:hAnsi="Calibri"/>
          <w:kern w:val="2"/>
          <w:sz w:val="22"/>
          <w:szCs w:val="22"/>
        </w:rPr>
      </w:pPr>
      <w:hyperlink w:anchor="_Toc333211208" w:history="1">
        <w:r w:rsidR="00D74131" w:rsidRPr="009879CC">
          <w:rPr>
            <w:rStyle w:val="Hyperlink"/>
            <w:lang w:val="pt-BR"/>
          </w:rPr>
          <w:t>3.3.1</w:t>
        </w:r>
        <w:r w:rsidR="00D74131" w:rsidRPr="009A4055">
          <w:rPr>
            <w:rFonts w:ascii="Calibri" w:hAnsi="Calibri"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lang w:val="pt-BR"/>
          </w:rPr>
          <w:t>RNF003 - nome do requisito</w:t>
        </w:r>
        <w:r w:rsidR="00D74131">
          <w:rPr>
            <w:webHidden/>
          </w:rPr>
          <w:tab/>
        </w:r>
        <w:r w:rsidR="00D74131">
          <w:rPr>
            <w:webHidden/>
          </w:rPr>
          <w:fldChar w:fldCharType="begin"/>
        </w:r>
        <w:r w:rsidR="00D74131">
          <w:rPr>
            <w:webHidden/>
          </w:rPr>
          <w:instrText xml:space="preserve"> PAGEREF _Toc333211208 \h </w:instrText>
        </w:r>
        <w:r w:rsidR="00D74131">
          <w:rPr>
            <w:webHidden/>
          </w:rPr>
        </w:r>
        <w:r w:rsidR="00D74131">
          <w:rPr>
            <w:webHidden/>
          </w:rPr>
          <w:fldChar w:fldCharType="separate"/>
        </w:r>
        <w:r w:rsidR="00F8645C">
          <w:rPr>
            <w:webHidden/>
          </w:rPr>
          <w:t>4</w:t>
        </w:r>
        <w:r w:rsidR="00D74131">
          <w:rPr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09" w:history="1">
        <w:r w:rsidR="00D74131" w:rsidRPr="009879CC">
          <w:rPr>
            <w:rStyle w:val="Hyperlink"/>
            <w:noProof/>
            <w:lang w:val="pt-BR"/>
          </w:rPr>
          <w:t>3.4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Confiabilidade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_Toc333211209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3"/>
        <w:rPr>
          <w:rFonts w:ascii="Calibri" w:hAnsi="Calibri"/>
          <w:kern w:val="2"/>
          <w:sz w:val="22"/>
          <w:szCs w:val="22"/>
        </w:rPr>
      </w:pPr>
      <w:hyperlink w:anchor="_Toc333211210" w:history="1">
        <w:r w:rsidR="00D74131" w:rsidRPr="009879CC">
          <w:rPr>
            <w:rStyle w:val="Hyperlink"/>
            <w:lang w:val="pt-BR"/>
          </w:rPr>
          <w:t>3.4.1</w:t>
        </w:r>
        <w:r w:rsidR="00D74131" w:rsidRPr="009A4055">
          <w:rPr>
            <w:rFonts w:ascii="Calibri" w:hAnsi="Calibri"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lang w:val="pt-BR"/>
          </w:rPr>
          <w:t>RNF004 - nome do requisito</w:t>
        </w:r>
        <w:r w:rsidR="00D74131">
          <w:rPr>
            <w:webHidden/>
          </w:rPr>
          <w:tab/>
        </w:r>
        <w:r w:rsidR="00D74131">
          <w:rPr>
            <w:webHidden/>
          </w:rPr>
          <w:fldChar w:fldCharType="begin"/>
        </w:r>
        <w:r w:rsidR="00D74131">
          <w:rPr>
            <w:webHidden/>
          </w:rPr>
          <w:instrText xml:space="preserve"> PAGEREF _Toc333211210 \h </w:instrText>
        </w:r>
        <w:r w:rsidR="00D74131">
          <w:rPr>
            <w:webHidden/>
          </w:rPr>
        </w:r>
        <w:r w:rsidR="00D74131">
          <w:rPr>
            <w:webHidden/>
          </w:rPr>
          <w:fldChar w:fldCharType="separate"/>
        </w:r>
        <w:r w:rsidR="00F8645C">
          <w:rPr>
            <w:webHidden/>
          </w:rPr>
          <w:t>4</w:t>
        </w:r>
        <w:r w:rsidR="00D74131">
          <w:rPr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11" w:history="1">
        <w:r w:rsidR="00D74131" w:rsidRPr="009879CC">
          <w:rPr>
            <w:rStyle w:val="Hyperlink"/>
            <w:noProof/>
            <w:lang w:val="pt-BR"/>
          </w:rPr>
          <w:t>3.5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Hardware e Software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_Toc333211211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3"/>
        <w:rPr>
          <w:rFonts w:ascii="Calibri" w:hAnsi="Calibri"/>
          <w:kern w:val="2"/>
          <w:sz w:val="22"/>
          <w:szCs w:val="22"/>
        </w:rPr>
      </w:pPr>
      <w:hyperlink w:anchor="_Toc333211212" w:history="1">
        <w:r w:rsidR="00D74131" w:rsidRPr="009879CC">
          <w:rPr>
            <w:rStyle w:val="Hyperlink"/>
            <w:lang w:val="pt-BR"/>
          </w:rPr>
          <w:t>3.5.1</w:t>
        </w:r>
        <w:r w:rsidR="00D74131" w:rsidRPr="009A4055">
          <w:rPr>
            <w:rFonts w:ascii="Calibri" w:hAnsi="Calibri"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lang w:val="pt-BR"/>
          </w:rPr>
          <w:t>RNF005 - nome do requisito</w:t>
        </w:r>
        <w:r w:rsidR="00D74131">
          <w:rPr>
            <w:webHidden/>
          </w:rPr>
          <w:tab/>
        </w:r>
        <w:r w:rsidR="00D74131">
          <w:rPr>
            <w:webHidden/>
          </w:rPr>
          <w:fldChar w:fldCharType="begin"/>
        </w:r>
        <w:r w:rsidR="00D74131">
          <w:rPr>
            <w:webHidden/>
          </w:rPr>
          <w:instrText xml:space="preserve"> PAGEREF _Toc333211212 \h </w:instrText>
        </w:r>
        <w:r w:rsidR="00D74131">
          <w:rPr>
            <w:webHidden/>
          </w:rPr>
        </w:r>
        <w:r w:rsidR="00D74131">
          <w:rPr>
            <w:webHidden/>
          </w:rPr>
          <w:fldChar w:fldCharType="separate"/>
        </w:r>
        <w:r w:rsidR="00F8645C">
          <w:rPr>
            <w:webHidden/>
          </w:rPr>
          <w:t>4</w:t>
        </w:r>
        <w:r w:rsidR="00D74131">
          <w:rPr>
            <w:webHidden/>
          </w:rPr>
          <w:fldChar w:fldCharType="end"/>
        </w:r>
      </w:hyperlink>
    </w:p>
    <w:p w:rsidR="00D74131" w:rsidRPr="009A4055" w:rsidRDefault="002E3C91">
      <w:pPr>
        <w:pStyle w:val="Sumrio2"/>
        <w:tabs>
          <w:tab w:val="left" w:pos="990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13" w:history="1">
        <w:r w:rsidR="00D74131" w:rsidRPr="009879CC">
          <w:rPr>
            <w:rStyle w:val="Hyperlink"/>
            <w:noProof/>
            <w:lang w:val="pt-BR"/>
          </w:rPr>
          <w:t>3.6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Normas e Padrões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_Toc333211213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3"/>
        <w:rPr>
          <w:rFonts w:ascii="Calibri" w:hAnsi="Calibri"/>
          <w:kern w:val="2"/>
          <w:sz w:val="22"/>
          <w:szCs w:val="22"/>
        </w:rPr>
      </w:pPr>
      <w:hyperlink w:anchor="_Toc333211214" w:history="1">
        <w:r w:rsidR="00D74131" w:rsidRPr="009879CC">
          <w:rPr>
            <w:rStyle w:val="Hyperlink"/>
            <w:lang w:val="pt-BR"/>
          </w:rPr>
          <w:t>3.6.1</w:t>
        </w:r>
        <w:r w:rsidR="00D74131" w:rsidRPr="009A4055">
          <w:rPr>
            <w:rFonts w:ascii="Calibri" w:hAnsi="Calibri"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lang w:val="pt-BR"/>
          </w:rPr>
          <w:t>RNF006 - nome do requisito</w:t>
        </w:r>
        <w:r w:rsidR="00D74131">
          <w:rPr>
            <w:webHidden/>
          </w:rPr>
          <w:tab/>
        </w:r>
        <w:r w:rsidR="00D74131">
          <w:rPr>
            <w:webHidden/>
          </w:rPr>
          <w:fldChar w:fldCharType="begin"/>
        </w:r>
        <w:r w:rsidR="00D74131">
          <w:rPr>
            <w:webHidden/>
          </w:rPr>
          <w:instrText xml:space="preserve"> PAGEREF _Toc333211214 \h </w:instrText>
        </w:r>
        <w:r w:rsidR="00D74131">
          <w:rPr>
            <w:webHidden/>
          </w:rPr>
        </w:r>
        <w:r w:rsidR="00D74131">
          <w:rPr>
            <w:webHidden/>
          </w:rPr>
          <w:fldChar w:fldCharType="separate"/>
        </w:r>
        <w:r w:rsidR="00F8645C">
          <w:rPr>
            <w:webHidden/>
          </w:rPr>
          <w:t>4</w:t>
        </w:r>
        <w:r w:rsidR="00D74131">
          <w:rPr>
            <w:webHidden/>
          </w:rPr>
          <w:fldChar w:fldCharType="end"/>
        </w:r>
      </w:hyperlink>
    </w:p>
    <w:p w:rsidR="00D74131" w:rsidRPr="009A4055" w:rsidRDefault="002E3C91">
      <w:pPr>
        <w:pStyle w:val="Sumrio1"/>
        <w:tabs>
          <w:tab w:val="left" w:pos="432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15" w:history="1">
        <w:r w:rsidR="00D74131" w:rsidRPr="009879CC">
          <w:rPr>
            <w:rStyle w:val="Hyperlink"/>
            <w:noProof/>
            <w:lang w:val="pt-BR"/>
          </w:rPr>
          <w:t>4.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  <w:lang w:val="pt-BR"/>
          </w:rPr>
          <w:t>Matriz de Rastreabilidade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_Toc333211215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D74131" w:rsidRPr="009A4055" w:rsidRDefault="002E3C91">
      <w:pPr>
        <w:pStyle w:val="Sumrio1"/>
        <w:tabs>
          <w:tab w:val="left" w:pos="432"/>
        </w:tabs>
        <w:rPr>
          <w:rFonts w:ascii="Calibri" w:hAnsi="Calibri"/>
          <w:noProof/>
          <w:kern w:val="2"/>
          <w:sz w:val="22"/>
          <w:szCs w:val="22"/>
        </w:rPr>
      </w:pPr>
      <w:hyperlink w:anchor="_Toc333211216" w:history="1">
        <w:r w:rsidR="00D74131" w:rsidRPr="009879CC">
          <w:rPr>
            <w:rStyle w:val="Hyperlink"/>
            <w:noProof/>
            <w:lang w:val="pt-BR"/>
          </w:rPr>
          <w:t>5.</w:t>
        </w:r>
        <w:r w:rsidR="00D74131" w:rsidRPr="009A4055">
          <w:rPr>
            <w:rFonts w:ascii="Calibri" w:hAnsi="Calibri"/>
            <w:noProof/>
            <w:kern w:val="2"/>
            <w:sz w:val="22"/>
            <w:szCs w:val="22"/>
          </w:rPr>
          <w:tab/>
        </w:r>
        <w:r w:rsidR="00D74131" w:rsidRPr="009879CC">
          <w:rPr>
            <w:rStyle w:val="Hyperlink"/>
            <w:noProof/>
          </w:rPr>
          <w:t>Glossário</w:t>
        </w:r>
        <w:r w:rsidR="00D74131">
          <w:rPr>
            <w:noProof/>
            <w:webHidden/>
          </w:rPr>
          <w:tab/>
        </w:r>
        <w:r w:rsidR="00D74131">
          <w:rPr>
            <w:noProof/>
            <w:webHidden/>
          </w:rPr>
          <w:fldChar w:fldCharType="begin"/>
        </w:r>
        <w:r w:rsidR="00D74131">
          <w:rPr>
            <w:noProof/>
            <w:webHidden/>
          </w:rPr>
          <w:instrText xml:space="preserve"> PAGEREF _Toc333211216 \h </w:instrText>
        </w:r>
        <w:r w:rsidR="00D74131">
          <w:rPr>
            <w:noProof/>
            <w:webHidden/>
          </w:rPr>
        </w:r>
        <w:r w:rsidR="00D74131">
          <w:rPr>
            <w:noProof/>
            <w:webHidden/>
          </w:rPr>
          <w:fldChar w:fldCharType="separate"/>
        </w:r>
        <w:r w:rsidR="00F8645C">
          <w:rPr>
            <w:noProof/>
            <w:webHidden/>
          </w:rPr>
          <w:t>4</w:t>
        </w:r>
        <w:r w:rsidR="00D74131">
          <w:rPr>
            <w:noProof/>
            <w:webHidden/>
          </w:rPr>
          <w:fldChar w:fldCharType="end"/>
        </w:r>
      </w:hyperlink>
    </w:p>
    <w:p w:rsidR="00414B4A" w:rsidRDefault="00414B4A">
      <w:pPr>
        <w:rPr>
          <w:lang w:val="pt-BR"/>
        </w:rPr>
      </w:pPr>
      <w:r>
        <w:rPr>
          <w:lang w:val="pt-BR"/>
        </w:rPr>
        <w:fldChar w:fldCharType="end"/>
      </w:r>
    </w:p>
    <w:p w:rsidR="00EE4C5C" w:rsidRDefault="00EE4C5C">
      <w:pPr>
        <w:pStyle w:val="Ttulo"/>
      </w:pPr>
      <w:r>
        <w:br w:type="page"/>
      </w:r>
      <w:bookmarkStart w:id="0" w:name="_Toc388163497"/>
      <w:proofErr w:type="spellStart"/>
      <w:r w:rsidR="00341E58">
        <w:lastRenderedPageBreak/>
        <w:t>Documento</w:t>
      </w:r>
      <w:proofErr w:type="spellEnd"/>
      <w:r w:rsidR="00341E58">
        <w:t xml:space="preserve"> de </w:t>
      </w:r>
      <w:proofErr w:type="spellStart"/>
      <w:r w:rsidR="003B5101">
        <w:t>Requisitos</w:t>
      </w:r>
      <w:proofErr w:type="spellEnd"/>
    </w:p>
    <w:p w:rsidR="0064381A" w:rsidRDefault="0064381A" w:rsidP="0064381A">
      <w:pPr>
        <w:ind w:left="720"/>
        <w:rPr>
          <w:lang w:val="pt-BR"/>
        </w:rPr>
      </w:pPr>
      <w:bookmarkStart w:id="1" w:name="_Toc423410238"/>
      <w:bookmarkStart w:id="2" w:name="_Toc425054504"/>
      <w:bookmarkEnd w:id="0"/>
    </w:p>
    <w:p w:rsidR="0064381A" w:rsidRDefault="0064381A" w:rsidP="0064381A">
      <w:pPr>
        <w:ind w:left="720"/>
        <w:rPr>
          <w:lang w:val="pt-BR"/>
        </w:rPr>
      </w:pPr>
    </w:p>
    <w:bookmarkEnd w:id="1"/>
    <w:bookmarkEnd w:id="2"/>
    <w:p w:rsidR="0064381A" w:rsidRDefault="0064381A" w:rsidP="0064381A">
      <w:pPr>
        <w:ind w:left="720"/>
        <w:rPr>
          <w:lang w:val="pt-BR"/>
        </w:rPr>
      </w:pPr>
    </w:p>
    <w:p w:rsidR="0064381A" w:rsidRDefault="0064381A" w:rsidP="0064381A">
      <w:pPr>
        <w:pStyle w:val="Ttulo1"/>
      </w:pPr>
      <w:bookmarkStart w:id="3" w:name="_Toc333211192"/>
      <w:proofErr w:type="spellStart"/>
      <w:r>
        <w:lastRenderedPageBreak/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bookmarkEnd w:id="3"/>
      <w:proofErr w:type="spellEnd"/>
    </w:p>
    <w:p w:rsidR="00E2793C" w:rsidRPr="00E2793C" w:rsidRDefault="00E2793C" w:rsidP="00E2793C"/>
    <w:p w:rsidR="0064381A" w:rsidRDefault="00EA5418" w:rsidP="0064381A">
      <w:pPr>
        <w:ind w:left="720"/>
        <w:rPr>
          <w:lang w:val="pt-BR"/>
        </w:rPr>
      </w:pPr>
      <w:r>
        <w:rPr>
          <w:lang w:val="pt-BR"/>
        </w:rPr>
        <w:t xml:space="preserve">O Sistema Móvel de Gerenciamento de Filas permitirá que os clientes de um estabelecimento possam consultar o número atual da ficha chamada, mesmo não estando presente. Com este diferencial o software permite que o cliente fique livre para realizar outras atividades enquanto seu número não é chamado, eliminando o risco de </w:t>
      </w:r>
      <w:r w:rsidR="00F612ED">
        <w:rPr>
          <w:lang w:val="pt-BR"/>
        </w:rPr>
        <w:t>“perder”</w:t>
      </w:r>
      <w:r>
        <w:rPr>
          <w:lang w:val="pt-BR"/>
        </w:rPr>
        <w:t xml:space="preserve"> a ficha</w:t>
      </w:r>
      <w:r w:rsidR="00F612ED">
        <w:rPr>
          <w:lang w:val="pt-BR"/>
        </w:rPr>
        <w:t xml:space="preserve"> quando o seu número é chamado e o cliente não está presente no estabelecimento</w:t>
      </w:r>
      <w:r>
        <w:rPr>
          <w:lang w:val="pt-BR"/>
        </w:rPr>
        <w:t>.</w:t>
      </w:r>
      <w:r w:rsidR="00F8645C">
        <w:rPr>
          <w:lang w:val="pt-BR"/>
        </w:rPr>
        <w:t xml:space="preserve"> </w:t>
      </w:r>
      <w:r w:rsidR="00E2793C">
        <w:rPr>
          <w:rStyle w:val="Refdecomentrio"/>
        </w:rPr>
        <w:commentReference w:id="4"/>
      </w:r>
      <w:r w:rsidR="00F8645C">
        <w:rPr>
          <w:lang w:val="pt-BR"/>
        </w:rPr>
        <w:t xml:space="preserve">    </w:t>
      </w:r>
    </w:p>
    <w:p w:rsidR="000421B4" w:rsidRDefault="000421B4" w:rsidP="0064381A">
      <w:pPr>
        <w:ind w:left="720"/>
        <w:rPr>
          <w:lang w:val="pt-BR"/>
        </w:rPr>
      </w:pPr>
    </w:p>
    <w:p w:rsidR="000421B4" w:rsidRDefault="000421B4" w:rsidP="000421B4">
      <w:pPr>
        <w:pStyle w:val="Ttulo2"/>
        <w:rPr>
          <w:lang w:val="pt-BR"/>
        </w:rPr>
      </w:pPr>
      <w:bookmarkStart w:id="5" w:name="_Toc333211193"/>
      <w:r>
        <w:rPr>
          <w:lang w:val="pt-BR"/>
        </w:rPr>
        <w:t>Recursos do Produto</w:t>
      </w:r>
      <w:bookmarkEnd w:id="5"/>
    </w:p>
    <w:p w:rsidR="000421B4" w:rsidRDefault="000421B4" w:rsidP="000421B4">
      <w:pPr>
        <w:ind w:left="720"/>
        <w:rPr>
          <w:lang w:val="pt-BR"/>
        </w:rPr>
      </w:pPr>
    </w:p>
    <w:p w:rsidR="000421B4" w:rsidRDefault="00EA5418" w:rsidP="0064381A">
      <w:pPr>
        <w:ind w:left="720"/>
        <w:rPr>
          <w:lang w:val="pt-BR"/>
        </w:rPr>
      </w:pPr>
      <w:r>
        <w:rPr>
          <w:lang w:val="pt-BR"/>
        </w:rPr>
        <w:t xml:space="preserve">Permite que o cliente do estabelecimento acompanhe o número atual da ficha de atendimento, mesmo não estando presente no local. </w:t>
      </w:r>
    </w:p>
    <w:p w:rsidR="00E2793C" w:rsidRDefault="00E2793C" w:rsidP="0064381A">
      <w:pPr>
        <w:ind w:left="720"/>
        <w:rPr>
          <w:lang w:val="pt-BR"/>
        </w:rPr>
      </w:pPr>
    </w:p>
    <w:p w:rsidR="00E2793C" w:rsidRDefault="00E2793C" w:rsidP="00E2793C">
      <w:pPr>
        <w:pStyle w:val="Ttulo2"/>
        <w:rPr>
          <w:lang w:val="pt-BR"/>
        </w:rPr>
      </w:pPr>
      <w:bookmarkStart w:id="6" w:name="_Toc333211194"/>
      <w:r>
        <w:rPr>
          <w:lang w:val="pt-BR"/>
        </w:rPr>
        <w:t>Resumo dos usuários</w:t>
      </w:r>
      <w:bookmarkEnd w:id="6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76"/>
        <w:gridCol w:w="7200"/>
      </w:tblGrid>
      <w:tr w:rsidR="00E2793C" w:rsidRPr="00F8645C" w:rsidTr="008B5268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8B5268" w:rsidRDefault="00E2793C" w:rsidP="00E2793C">
            <w:pPr>
              <w:rPr>
                <w:b/>
                <w:bCs/>
                <w:color w:val="FFFFFF"/>
                <w:lang w:val="pt-BR"/>
              </w:rPr>
            </w:pPr>
            <w:commentRangeStart w:id="7"/>
            <w:r w:rsidRPr="008B5268">
              <w:rPr>
                <w:b/>
                <w:bCs/>
                <w:color w:val="FFFFFF"/>
                <w:lang w:val="pt-BR"/>
              </w:rPr>
              <w:t>Perfil</w:t>
            </w:r>
            <w:commentRangeEnd w:id="7"/>
            <w:r>
              <w:rPr>
                <w:rStyle w:val="Refdecomentrio"/>
                <w:b/>
                <w:bCs/>
              </w:rPr>
              <w:commentReference w:id="7"/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2793C" w:rsidRPr="008B5268" w:rsidRDefault="00E2793C" w:rsidP="00E2793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Características do perfil</w:t>
            </w:r>
          </w:p>
        </w:tc>
      </w:tr>
      <w:tr w:rsidR="00E2793C" w:rsidRPr="00F8645C" w:rsidTr="008B5268">
        <w:tc>
          <w:tcPr>
            <w:tcW w:w="2376" w:type="dxa"/>
            <w:shd w:val="clear" w:color="auto" w:fill="EDEDED"/>
          </w:tcPr>
          <w:p w:rsidR="00E2793C" w:rsidRPr="008B5268" w:rsidRDefault="00C43E35" w:rsidP="00E2793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E2793C" w:rsidRPr="008B5268" w:rsidRDefault="00C43E35" w:rsidP="00E2793C">
            <w:pPr>
              <w:rPr>
                <w:lang w:val="pt-BR"/>
              </w:rPr>
            </w:pPr>
            <w:r>
              <w:rPr>
                <w:lang w:val="pt-BR"/>
              </w:rPr>
              <w:t>Funcionário do estabelecimento.</w:t>
            </w:r>
          </w:p>
        </w:tc>
      </w:tr>
      <w:tr w:rsidR="00E2793C" w:rsidRPr="00F612ED" w:rsidTr="008B5268">
        <w:tc>
          <w:tcPr>
            <w:tcW w:w="2376" w:type="dxa"/>
            <w:shd w:val="clear" w:color="auto" w:fill="auto"/>
          </w:tcPr>
          <w:p w:rsidR="00E2793C" w:rsidRPr="008B5268" w:rsidRDefault="00C43E35" w:rsidP="00E2793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E2793C" w:rsidRPr="008B5268" w:rsidRDefault="00C43E35" w:rsidP="00E2793C">
            <w:pPr>
              <w:rPr>
                <w:lang w:val="pt-BR"/>
              </w:rPr>
            </w:pPr>
            <w:r>
              <w:rPr>
                <w:lang w:val="pt-BR"/>
              </w:rPr>
              <w:t>Clientes do estabelecimento que utiliza o software para melhorar a qualidade de atendimento.</w:t>
            </w:r>
          </w:p>
        </w:tc>
      </w:tr>
    </w:tbl>
    <w:p w:rsidR="00E2793C" w:rsidRDefault="00E2793C" w:rsidP="00E2793C">
      <w:pPr>
        <w:rPr>
          <w:lang w:val="pt-BR"/>
        </w:rPr>
      </w:pPr>
    </w:p>
    <w:p w:rsidR="00E2793C" w:rsidRPr="00E2793C" w:rsidRDefault="00E2793C" w:rsidP="00E2793C">
      <w:pPr>
        <w:rPr>
          <w:lang w:val="pt-BR"/>
        </w:rPr>
      </w:pPr>
    </w:p>
    <w:p w:rsidR="00E2793C" w:rsidRDefault="00E2793C" w:rsidP="00E2793C">
      <w:pPr>
        <w:ind w:left="720"/>
        <w:rPr>
          <w:lang w:val="pt-BR"/>
        </w:rPr>
      </w:pPr>
    </w:p>
    <w:p w:rsidR="00E2793C" w:rsidRPr="0064381A" w:rsidRDefault="00E2793C" w:rsidP="00E2793C">
      <w:pPr>
        <w:pStyle w:val="Ttulo2"/>
        <w:rPr>
          <w:lang w:val="pt-BR"/>
        </w:rPr>
      </w:pPr>
      <w:bookmarkStart w:id="8" w:name="_Toc333211195"/>
      <w:r>
        <w:rPr>
          <w:lang w:val="pt-BR"/>
        </w:rPr>
        <w:t>Ambiente do Usuário</w:t>
      </w:r>
      <w:bookmarkEnd w:id="8"/>
    </w:p>
    <w:p w:rsidR="00E2793C" w:rsidRDefault="00E2793C" w:rsidP="00E2793C">
      <w:pPr>
        <w:ind w:left="720"/>
        <w:rPr>
          <w:lang w:val="pt-BR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76"/>
        <w:gridCol w:w="7200"/>
      </w:tblGrid>
      <w:tr w:rsidR="00E2793C" w:rsidRPr="008B5268" w:rsidTr="008B5268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8B5268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2793C" w:rsidRPr="008B5268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Descrição do ambiente</w:t>
            </w:r>
          </w:p>
        </w:tc>
      </w:tr>
      <w:tr w:rsidR="00E2793C" w:rsidRPr="00F612ED" w:rsidTr="008B5268">
        <w:tc>
          <w:tcPr>
            <w:tcW w:w="2376" w:type="dxa"/>
            <w:shd w:val="clear" w:color="auto" w:fill="EDEDED"/>
          </w:tcPr>
          <w:p w:rsidR="00E2793C" w:rsidRPr="008B5268" w:rsidRDefault="00C43E35" w:rsidP="00B1234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E2793C" w:rsidRPr="008B5268" w:rsidRDefault="00C43E35" w:rsidP="00B12347">
            <w:pPr>
              <w:rPr>
                <w:lang w:val="pt-BR"/>
              </w:rPr>
            </w:pPr>
            <w:r>
              <w:rPr>
                <w:lang w:val="pt-BR"/>
              </w:rPr>
              <w:t>Os funcionários do estabelecimento utilizará o software no momento de chamar o próximo cliente a ser atendido. A partir daí todo o atendimento será realizado com a utilização do software do estabelecimento, com o qual o nosso software não interage. O software funci</w:t>
            </w:r>
            <w:r w:rsidR="00F612ED">
              <w:rPr>
                <w:lang w:val="pt-BR"/>
              </w:rPr>
              <w:t>onará corretamente a partir de um</w:t>
            </w:r>
            <w:r>
              <w:rPr>
                <w:lang w:val="pt-BR"/>
              </w:rPr>
              <w:t xml:space="preserve"> atendente, não havendo limite máximo de atendentes.</w:t>
            </w:r>
          </w:p>
        </w:tc>
      </w:tr>
      <w:tr w:rsidR="00E2793C" w:rsidRPr="00F612ED" w:rsidTr="008B5268">
        <w:tc>
          <w:tcPr>
            <w:tcW w:w="2376" w:type="dxa"/>
            <w:shd w:val="clear" w:color="auto" w:fill="auto"/>
          </w:tcPr>
          <w:p w:rsidR="00E2793C" w:rsidRPr="008B5268" w:rsidRDefault="00C43E35" w:rsidP="00B1234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E2793C" w:rsidRPr="008B5268" w:rsidRDefault="002C4009" w:rsidP="00B82E60">
            <w:pPr>
              <w:rPr>
                <w:lang w:val="pt-BR"/>
              </w:rPr>
            </w:pPr>
            <w:r>
              <w:rPr>
                <w:lang w:val="pt-BR"/>
              </w:rPr>
              <w:t>O cliente do estabelecimento poder</w:t>
            </w:r>
            <w:r w:rsidR="00B82E60">
              <w:rPr>
                <w:lang w:val="pt-BR"/>
              </w:rPr>
              <w:t xml:space="preserve">á interagir com o software </w:t>
            </w:r>
            <w:r>
              <w:rPr>
                <w:lang w:val="pt-BR"/>
              </w:rPr>
              <w:t>no momento da solicitação de uma ficha e posteriormen</w:t>
            </w:r>
            <w:r w:rsidR="00B82E60">
              <w:rPr>
                <w:lang w:val="pt-BR"/>
              </w:rPr>
              <w:t>te na</w:t>
            </w:r>
            <w:r>
              <w:rPr>
                <w:lang w:val="pt-BR"/>
              </w:rPr>
              <w:t xml:space="preserve"> consulta do n</w:t>
            </w:r>
            <w:r w:rsidR="005C11E7">
              <w:rPr>
                <w:lang w:val="pt-BR"/>
              </w:rPr>
              <w:t>úmero atual</w:t>
            </w:r>
            <w:r>
              <w:rPr>
                <w:lang w:val="pt-BR"/>
              </w:rPr>
              <w:t>, que poderá s</w:t>
            </w:r>
            <w:r w:rsidR="00B82E60">
              <w:rPr>
                <w:lang w:val="pt-BR"/>
              </w:rPr>
              <w:t>er realizada no estabelecimento, através do</w:t>
            </w:r>
            <w:r>
              <w:rPr>
                <w:lang w:val="pt-BR"/>
              </w:rPr>
              <w:t xml:space="preserve"> aplicativo ou uma página web.</w:t>
            </w:r>
          </w:p>
        </w:tc>
      </w:tr>
    </w:tbl>
    <w:p w:rsidR="00E2793C" w:rsidRDefault="00E2793C" w:rsidP="00E2793C">
      <w:pPr>
        <w:ind w:left="720"/>
        <w:rPr>
          <w:lang w:val="pt-BR"/>
        </w:rPr>
      </w:pPr>
    </w:p>
    <w:p w:rsidR="00E2793C" w:rsidRPr="00341E58" w:rsidRDefault="00E2793C" w:rsidP="00E2793C">
      <w:pPr>
        <w:ind w:left="720"/>
        <w:rPr>
          <w:lang w:val="pt-BR"/>
        </w:rPr>
      </w:pPr>
    </w:p>
    <w:p w:rsidR="00E2793C" w:rsidRDefault="00E2793C" w:rsidP="00E2793C">
      <w:pPr>
        <w:pStyle w:val="Ttulo2"/>
        <w:rPr>
          <w:lang w:val="pt-BR"/>
        </w:rPr>
      </w:pPr>
      <w:bookmarkStart w:id="9" w:name="_Toc333211196"/>
      <w:r>
        <w:rPr>
          <w:lang w:val="pt-BR"/>
        </w:rPr>
        <w:t>Principais necessidades dos envolvidos</w:t>
      </w:r>
      <w:bookmarkEnd w:id="9"/>
    </w:p>
    <w:p w:rsidR="00E2793C" w:rsidRPr="00E2793C" w:rsidRDefault="005C11E7" w:rsidP="00E2793C">
      <w:pPr>
        <w:pStyle w:val="Ttulo3"/>
        <w:rPr>
          <w:lang w:val="pt-BR"/>
        </w:rPr>
      </w:pPr>
      <w:r>
        <w:rPr>
          <w:lang w:val="pt-BR"/>
        </w:rPr>
        <w:t>Atendente</w:t>
      </w:r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977"/>
        <w:gridCol w:w="2945"/>
        <w:gridCol w:w="2945"/>
      </w:tblGrid>
      <w:tr w:rsidR="00E2793C" w:rsidRPr="00935331" w:rsidTr="00B12347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935331" w:rsidRDefault="00E2793C" w:rsidP="00B12347">
            <w:pPr>
              <w:rPr>
                <w:b/>
                <w:bCs/>
                <w:color w:val="FFFFFF"/>
                <w:lang w:val="pt-BR"/>
              </w:rPr>
            </w:pPr>
            <w:commentRangeStart w:id="10"/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  <w:commentRangeEnd w:id="10"/>
            <w:r>
              <w:rPr>
                <w:rStyle w:val="Refdecomentrio"/>
                <w:b/>
                <w:bCs/>
              </w:rPr>
              <w:commentReference w:id="10"/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935331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2793C" w:rsidRPr="00935331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E2793C" w:rsidRPr="00F612ED" w:rsidTr="00B12347">
        <w:tc>
          <w:tcPr>
            <w:tcW w:w="2977" w:type="dxa"/>
            <w:shd w:val="clear" w:color="auto" w:fill="EDEDED"/>
          </w:tcPr>
          <w:p w:rsidR="00E2793C" w:rsidRPr="00935331" w:rsidRDefault="00613BC2" w:rsidP="00613BC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Ao solicitar ao software a chamada do próximo cliente, um sinal deverá emitido para que o dono da ficha com o número correspondente venha até o atendente.</w:t>
            </w:r>
          </w:p>
        </w:tc>
        <w:tc>
          <w:tcPr>
            <w:tcW w:w="2945" w:type="dxa"/>
            <w:shd w:val="clear" w:color="auto" w:fill="EDEDED"/>
          </w:tcPr>
          <w:p w:rsidR="00E2793C" w:rsidRPr="00935331" w:rsidRDefault="00613BC2" w:rsidP="00B12347">
            <w:pPr>
              <w:rPr>
                <w:lang w:val="pt-BR"/>
              </w:rPr>
            </w:pPr>
            <w:r>
              <w:rPr>
                <w:lang w:val="pt-BR"/>
              </w:rPr>
              <w:t>O próximo número da ficha é mostrado no monitor presente no estabelecimento.</w:t>
            </w:r>
          </w:p>
        </w:tc>
        <w:tc>
          <w:tcPr>
            <w:tcW w:w="2945" w:type="dxa"/>
            <w:shd w:val="clear" w:color="auto" w:fill="EDEDED"/>
          </w:tcPr>
          <w:p w:rsidR="00E2793C" w:rsidRPr="00935331" w:rsidRDefault="00613BC2" w:rsidP="00B12347">
            <w:pPr>
              <w:rPr>
                <w:lang w:val="pt-BR"/>
              </w:rPr>
            </w:pPr>
            <w:r>
              <w:rPr>
                <w:lang w:val="pt-BR"/>
              </w:rPr>
              <w:t>O próximo número da ficha será mostrado no monitor presente no estabelecimento, na página web do serviço e no aplicativo. Estas opções possibilitam maior liberdade para o cliente do estabelecimento.</w:t>
            </w:r>
          </w:p>
        </w:tc>
      </w:tr>
    </w:tbl>
    <w:p w:rsidR="00E2793C" w:rsidRDefault="00E2793C" w:rsidP="00E2793C">
      <w:pPr>
        <w:ind w:left="720"/>
        <w:rPr>
          <w:lang w:val="pt-BR"/>
        </w:rPr>
      </w:pPr>
    </w:p>
    <w:p w:rsidR="004E494C" w:rsidRDefault="004E494C" w:rsidP="004E494C">
      <w:pPr>
        <w:ind w:left="720"/>
        <w:rPr>
          <w:lang w:val="pt-BR"/>
        </w:rPr>
      </w:pPr>
    </w:p>
    <w:p w:rsidR="00613BC2" w:rsidRPr="00E2793C" w:rsidRDefault="00613BC2" w:rsidP="00613BC2">
      <w:pPr>
        <w:pStyle w:val="Ttulo3"/>
        <w:rPr>
          <w:lang w:val="pt-BR"/>
        </w:rPr>
      </w:pPr>
      <w:r>
        <w:rPr>
          <w:lang w:val="pt-BR"/>
        </w:rPr>
        <w:lastRenderedPageBreak/>
        <w:t>Cliente do estabelecimento</w:t>
      </w:r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977"/>
        <w:gridCol w:w="2945"/>
        <w:gridCol w:w="2945"/>
      </w:tblGrid>
      <w:tr w:rsidR="00613BC2" w:rsidRPr="00935331" w:rsidTr="00CE3E5C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CE3E5C">
            <w:pPr>
              <w:rPr>
                <w:b/>
                <w:bCs/>
                <w:color w:val="FFFFFF"/>
                <w:lang w:val="pt-BR"/>
              </w:rPr>
            </w:pPr>
            <w:commentRangeStart w:id="11"/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  <w:commentRangeEnd w:id="11"/>
            <w:r>
              <w:rPr>
                <w:rStyle w:val="Refdecomentrio"/>
                <w:b/>
                <w:bCs/>
              </w:rPr>
              <w:commentReference w:id="11"/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CE3E5C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13BC2" w:rsidRPr="00935331" w:rsidRDefault="00613BC2" w:rsidP="00CE3E5C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613BC2" w:rsidRPr="00F612ED" w:rsidTr="00CE3E5C">
        <w:tc>
          <w:tcPr>
            <w:tcW w:w="2977" w:type="dxa"/>
            <w:shd w:val="clear" w:color="auto" w:fill="EDEDED"/>
          </w:tcPr>
          <w:p w:rsidR="00613BC2" w:rsidRPr="00935331" w:rsidRDefault="00613BC2" w:rsidP="00613BC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Solicitar uma ficha de atendimento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Um número é gerado para o atendimento do cliente.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Um número é gerado para o atendimento do cliente.</w:t>
            </w:r>
          </w:p>
        </w:tc>
      </w:tr>
      <w:tr w:rsidR="00B94D40" w:rsidRPr="00F612ED" w:rsidTr="00B94D40">
        <w:tc>
          <w:tcPr>
            <w:tcW w:w="2977" w:type="dxa"/>
            <w:shd w:val="clear" w:color="auto" w:fill="auto"/>
          </w:tcPr>
          <w:p w:rsidR="00B94D40" w:rsidRDefault="00B94D40" w:rsidP="00613BC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Consultar o número atual da ficha</w:t>
            </w:r>
          </w:p>
        </w:tc>
        <w:tc>
          <w:tcPr>
            <w:tcW w:w="2945" w:type="dxa"/>
            <w:shd w:val="clear" w:color="auto" w:fill="auto"/>
          </w:tcPr>
          <w:p w:rsidR="00B94D40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A consulta só pode ser realizada no estabelecimento.</w:t>
            </w:r>
          </w:p>
        </w:tc>
        <w:tc>
          <w:tcPr>
            <w:tcW w:w="2945" w:type="dxa"/>
            <w:shd w:val="clear" w:color="auto" w:fill="auto"/>
          </w:tcPr>
          <w:p w:rsidR="00B94D40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Permite que o usuário faça a consulta do número atual</w:t>
            </w:r>
            <w:r w:rsidR="00DF61D9">
              <w:rPr>
                <w:lang w:val="pt-BR"/>
              </w:rPr>
              <w:t xml:space="preserve"> da ficha, </w:t>
            </w:r>
            <w:r>
              <w:rPr>
                <w:lang w:val="pt-BR"/>
              </w:rPr>
              <w:t>que poderá ser realizada via aplicativo ou web.</w:t>
            </w:r>
          </w:p>
        </w:tc>
      </w:tr>
    </w:tbl>
    <w:p w:rsidR="00613BC2" w:rsidRDefault="00613BC2" w:rsidP="00613BC2">
      <w:pPr>
        <w:ind w:left="720"/>
        <w:rPr>
          <w:lang w:val="pt-BR"/>
        </w:rPr>
      </w:pPr>
    </w:p>
    <w:p w:rsidR="00E2793C" w:rsidRDefault="00E2793C" w:rsidP="004E494C">
      <w:pPr>
        <w:ind w:left="720"/>
        <w:rPr>
          <w:lang w:val="pt-BR"/>
        </w:rPr>
      </w:pPr>
    </w:p>
    <w:p w:rsidR="004E494C" w:rsidRPr="004E494C" w:rsidRDefault="004E494C" w:rsidP="004E494C">
      <w:pPr>
        <w:ind w:left="720"/>
        <w:rPr>
          <w:lang w:val="pt-BR"/>
        </w:rPr>
      </w:pPr>
    </w:p>
    <w:p w:rsidR="00414B4A" w:rsidRDefault="00E2793C" w:rsidP="00414B4A">
      <w:pPr>
        <w:pStyle w:val="Ttulo1"/>
        <w:rPr>
          <w:lang w:val="pt-BR"/>
        </w:rPr>
      </w:pPr>
      <w:bookmarkStart w:id="12" w:name="_Toc333211198"/>
      <w:r>
        <w:rPr>
          <w:lang w:val="pt-BR"/>
        </w:rPr>
        <w:lastRenderedPageBreak/>
        <w:t xml:space="preserve">Requisitos </w:t>
      </w:r>
      <w:r w:rsidR="00B12347">
        <w:rPr>
          <w:lang w:val="pt-BR"/>
        </w:rPr>
        <w:t>Funcionais</w:t>
      </w:r>
      <w:bookmarkEnd w:id="12"/>
    </w:p>
    <w:p w:rsidR="00E2793C" w:rsidRDefault="00E2793C" w:rsidP="00E2793C">
      <w:pPr>
        <w:rPr>
          <w:lang w:val="pt-BR"/>
        </w:rPr>
      </w:pPr>
      <w:r>
        <w:rPr>
          <w:rStyle w:val="Refdecomentrio"/>
        </w:rPr>
        <w:commentReference w:id="13"/>
      </w:r>
    </w:p>
    <w:p w:rsidR="00E2793C" w:rsidRPr="00E2793C" w:rsidRDefault="00E2793C" w:rsidP="00E2793C">
      <w:pPr>
        <w:rPr>
          <w:lang w:val="pt-BR"/>
        </w:rPr>
      </w:pPr>
    </w:p>
    <w:p w:rsidR="00E2793C" w:rsidRPr="00E2793C" w:rsidRDefault="00E2793C" w:rsidP="00B12347">
      <w:pPr>
        <w:pStyle w:val="Ttulo2"/>
        <w:rPr>
          <w:lang w:val="pt-BR"/>
        </w:rPr>
      </w:pPr>
      <w:bookmarkStart w:id="14" w:name="_Toc333211199"/>
      <w:r>
        <w:rPr>
          <w:lang w:val="pt-BR"/>
        </w:rPr>
        <w:t>RF001</w:t>
      </w:r>
      <w:r w:rsidR="000421B4">
        <w:rPr>
          <w:lang w:val="pt-BR"/>
        </w:rPr>
        <w:t xml:space="preserve"> </w:t>
      </w:r>
      <w:r w:rsidR="00C23824">
        <w:rPr>
          <w:lang w:val="pt-BR"/>
        </w:rPr>
        <w:t>–</w:t>
      </w:r>
      <w:r w:rsidR="000421B4">
        <w:rPr>
          <w:lang w:val="pt-BR"/>
        </w:rPr>
        <w:t xml:space="preserve"> </w:t>
      </w:r>
      <w:bookmarkEnd w:id="14"/>
      <w:r w:rsidR="00C23824">
        <w:rPr>
          <w:lang w:val="pt-BR"/>
        </w:rPr>
        <w:t>Cadastrar Usuário</w:t>
      </w:r>
    </w:p>
    <w:p w:rsidR="00414B4A" w:rsidRPr="00136EEE" w:rsidRDefault="00136EEE" w:rsidP="0064381A">
      <w:pPr>
        <w:ind w:left="720"/>
      </w:pPr>
      <w:r>
        <w:rPr>
          <w:lang w:val="pt-BR"/>
        </w:rPr>
        <w:t xml:space="preserve">Permitir que o usuário </w:t>
      </w:r>
      <w:proofErr w:type="gramStart"/>
      <w:r>
        <w:rPr>
          <w:lang w:val="pt-BR"/>
        </w:rPr>
        <w:t>realize</w:t>
      </w:r>
      <w:proofErr w:type="gramEnd"/>
      <w:r w:rsidR="00C23824">
        <w:rPr>
          <w:lang w:val="pt-BR"/>
        </w:rPr>
        <w:t xml:space="preserve"> seu cadastro na base de dados do sistema. Es</w:t>
      </w:r>
      <w:r>
        <w:rPr>
          <w:lang w:val="pt-BR"/>
        </w:rPr>
        <w:t>te cadastro poderá ser feito</w:t>
      </w:r>
      <w:r w:rsidR="00C23824">
        <w:rPr>
          <w:lang w:val="pt-BR"/>
        </w:rPr>
        <w:t xml:space="preserve"> pelo aplicativo móvel ou página web.</w:t>
      </w:r>
      <w:r w:rsidR="003838E5">
        <w:rPr>
          <w:lang w:val="pt-BR"/>
        </w:rPr>
        <w:t xml:space="preserve"> </w:t>
      </w:r>
      <w:r w:rsidR="00E2793C">
        <w:rPr>
          <w:rStyle w:val="Refdecomentrio"/>
        </w:rPr>
        <w:commentReference w:id="15"/>
      </w:r>
    </w:p>
    <w:p w:rsidR="00414B4A" w:rsidRDefault="00414B4A" w:rsidP="0064381A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C23824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16"/>
            <w:r w:rsidRPr="008B5268">
              <w:rPr>
                <w:lang w:val="pt-BR"/>
              </w:rPr>
              <w:t>...</w:t>
            </w:r>
            <w:commentRangeEnd w:id="16"/>
            <w:r>
              <w:rPr>
                <w:rStyle w:val="Refdecomentrio"/>
              </w:rPr>
              <w:commentReference w:id="16"/>
            </w:r>
          </w:p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E2793C" w:rsidRDefault="00E2793C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7" w:name="_Toc333211200"/>
      <w:r>
        <w:rPr>
          <w:lang w:val="pt-BR"/>
        </w:rPr>
        <w:t xml:space="preserve">RF002 </w:t>
      </w:r>
      <w:r w:rsidR="00C23824">
        <w:rPr>
          <w:lang w:val="pt-BR"/>
        </w:rPr>
        <w:t>–</w:t>
      </w:r>
      <w:r>
        <w:rPr>
          <w:lang w:val="pt-BR"/>
        </w:rPr>
        <w:t xml:space="preserve"> </w:t>
      </w:r>
      <w:bookmarkEnd w:id="17"/>
      <w:r w:rsidR="00C23824">
        <w:rPr>
          <w:lang w:val="pt-BR"/>
        </w:rPr>
        <w:t>Editar Usuário</w:t>
      </w:r>
    </w:p>
    <w:p w:rsidR="000421B4" w:rsidRPr="00341E58" w:rsidRDefault="00C23824" w:rsidP="000421B4">
      <w:pPr>
        <w:ind w:left="720"/>
        <w:rPr>
          <w:lang w:val="pt-BR"/>
        </w:rPr>
      </w:pPr>
      <w:r>
        <w:rPr>
          <w:lang w:val="pt-BR"/>
        </w:rPr>
        <w:t xml:space="preserve">Permitir que o usuário </w:t>
      </w:r>
      <w:proofErr w:type="gramStart"/>
      <w:r>
        <w:rPr>
          <w:lang w:val="pt-BR"/>
        </w:rPr>
        <w:t>edite</w:t>
      </w:r>
      <w:proofErr w:type="gramEnd"/>
      <w:r>
        <w:rPr>
          <w:lang w:val="pt-BR"/>
        </w:rPr>
        <w:t xml:space="preserve"> seus dados cadastrados quando necessário.</w:t>
      </w:r>
      <w:r w:rsidR="000421B4">
        <w:rPr>
          <w:rStyle w:val="Refdecomentrio"/>
        </w:rPr>
        <w:commentReference w:id="18"/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19"/>
            <w:r w:rsidRPr="008B5268">
              <w:rPr>
                <w:lang w:val="pt-BR"/>
              </w:rPr>
              <w:t>...</w:t>
            </w:r>
            <w:commentRangeEnd w:id="19"/>
            <w:r>
              <w:rPr>
                <w:rStyle w:val="Refdecomentrio"/>
              </w:rPr>
              <w:commentReference w:id="19"/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0421B4" w:rsidRPr="00414B4A" w:rsidRDefault="000421B4" w:rsidP="000421B4">
      <w:pPr>
        <w:ind w:left="720"/>
        <w:rPr>
          <w:lang w:val="pt-BR"/>
        </w:rPr>
      </w:pPr>
    </w:p>
    <w:p w:rsidR="000421B4" w:rsidRDefault="000421B4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20" w:name="_Toc333211201"/>
      <w:r>
        <w:rPr>
          <w:lang w:val="pt-BR"/>
        </w:rPr>
        <w:t xml:space="preserve">RF003 – </w:t>
      </w:r>
      <w:bookmarkEnd w:id="20"/>
      <w:r w:rsidR="00C23824">
        <w:rPr>
          <w:lang w:val="pt-BR"/>
        </w:rPr>
        <w:t>Excluir Usuário</w:t>
      </w:r>
    </w:p>
    <w:p w:rsidR="000421B4" w:rsidRPr="00341E58" w:rsidRDefault="00C23824" w:rsidP="000421B4">
      <w:pPr>
        <w:ind w:left="720"/>
        <w:rPr>
          <w:lang w:val="pt-BR"/>
        </w:rPr>
      </w:pPr>
      <w:r>
        <w:rPr>
          <w:lang w:val="pt-BR"/>
        </w:rPr>
        <w:t>Permite que o usuário ou administrador exclua um usuário da base de dados do sistema</w:t>
      </w:r>
      <w:r w:rsidR="000421B4">
        <w:rPr>
          <w:rStyle w:val="Refdecomentrio"/>
        </w:rPr>
        <w:commentReference w:id="21"/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22"/>
            <w:r w:rsidRPr="008B5268">
              <w:rPr>
                <w:lang w:val="pt-BR"/>
              </w:rPr>
              <w:t>...</w:t>
            </w:r>
            <w:commentRangeEnd w:id="22"/>
            <w:r>
              <w:rPr>
                <w:rStyle w:val="Refdecomentrio"/>
              </w:rPr>
              <w:commentReference w:id="22"/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E3E5C" w:rsidRDefault="00CE3E5C" w:rsidP="00CE3E5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CE3E5C" w:rsidRPr="00E2793C" w:rsidRDefault="00CE3E5C" w:rsidP="00CE3E5C">
      <w:pPr>
        <w:pStyle w:val="Ttulo2"/>
        <w:rPr>
          <w:lang w:val="pt-BR"/>
        </w:rPr>
      </w:pPr>
      <w:r>
        <w:rPr>
          <w:lang w:val="pt-BR"/>
        </w:rPr>
        <w:t>RF004 – Listar Usuário</w:t>
      </w:r>
    </w:p>
    <w:p w:rsidR="00CE3E5C" w:rsidRPr="00341E58" w:rsidRDefault="00CE3E5C" w:rsidP="00CE3E5C">
      <w:pPr>
        <w:ind w:left="720"/>
        <w:rPr>
          <w:lang w:val="pt-BR"/>
        </w:rPr>
      </w:pPr>
      <w:r>
        <w:rPr>
          <w:lang w:val="pt-BR"/>
        </w:rPr>
        <w:t xml:space="preserve">Permite que o administrador liste todos os usuários cadastrados na base de dados do sistema </w:t>
      </w:r>
      <w:r>
        <w:rPr>
          <w:rStyle w:val="Refdecomentrio"/>
        </w:rPr>
        <w:commentReference w:id="23"/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24"/>
            <w:r w:rsidRPr="008B5268">
              <w:rPr>
                <w:lang w:val="pt-BR"/>
              </w:rPr>
              <w:t>...</w:t>
            </w:r>
            <w:commentRangeEnd w:id="24"/>
            <w:r>
              <w:rPr>
                <w:rStyle w:val="Refdecomentrio"/>
              </w:rPr>
              <w:commentReference w:id="24"/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E3E5C" w:rsidRDefault="00CE3E5C" w:rsidP="00CE3E5C">
      <w:pPr>
        <w:pStyle w:val="Ttulo2"/>
        <w:numPr>
          <w:ilvl w:val="0"/>
          <w:numId w:val="0"/>
        </w:numPr>
        <w:ind w:left="720" w:hanging="720"/>
        <w:rPr>
          <w:lang w:val="pt-BR"/>
        </w:rPr>
      </w:pPr>
    </w:p>
    <w:p w:rsidR="00CE3E5C" w:rsidRDefault="00CE3E5C" w:rsidP="00CE3E5C">
      <w:pPr>
        <w:pStyle w:val="Ttulo2"/>
        <w:numPr>
          <w:ilvl w:val="0"/>
          <w:numId w:val="0"/>
        </w:numPr>
        <w:ind w:left="720" w:hanging="720"/>
        <w:rPr>
          <w:lang w:val="pt-BR"/>
        </w:rPr>
      </w:pPr>
    </w:p>
    <w:p w:rsidR="00CE3E5C" w:rsidRPr="00CE3E5C" w:rsidRDefault="00CE3E5C" w:rsidP="00CE3E5C">
      <w:pPr>
        <w:rPr>
          <w:lang w:val="pt-BR"/>
        </w:rPr>
      </w:pPr>
    </w:p>
    <w:p w:rsidR="00CE3E5C" w:rsidRPr="00E2793C" w:rsidRDefault="0051509B" w:rsidP="00CE3E5C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RF005 </w:t>
      </w:r>
      <w:r w:rsidR="00CE3E5C">
        <w:rPr>
          <w:lang w:val="pt-BR"/>
        </w:rPr>
        <w:t xml:space="preserve">– </w:t>
      </w:r>
      <w:r>
        <w:rPr>
          <w:lang w:val="pt-BR"/>
        </w:rPr>
        <w:t>Cadastrar Empresa</w:t>
      </w:r>
    </w:p>
    <w:p w:rsidR="00CE3E5C" w:rsidRPr="00341E58" w:rsidRDefault="0051509B" w:rsidP="00CE3E5C">
      <w:pPr>
        <w:ind w:left="720"/>
        <w:rPr>
          <w:lang w:val="pt-BR"/>
        </w:rPr>
      </w:pPr>
      <w:r>
        <w:rPr>
          <w:lang w:val="pt-BR"/>
        </w:rPr>
        <w:t>Permite que uma nova empresa</w:t>
      </w:r>
      <w:r w:rsidR="00CE3E5C">
        <w:rPr>
          <w:lang w:val="pt-BR"/>
        </w:rPr>
        <w:t xml:space="preserve"> </w:t>
      </w:r>
      <w:r>
        <w:rPr>
          <w:lang w:val="pt-BR"/>
        </w:rPr>
        <w:t>seja cadastrada n</w:t>
      </w:r>
      <w:r w:rsidR="00CE3E5C">
        <w:rPr>
          <w:lang w:val="pt-BR"/>
        </w:rPr>
        <w:t>a base de dados do sistema</w:t>
      </w:r>
      <w:r w:rsidR="00CE3E5C">
        <w:rPr>
          <w:rStyle w:val="Refdecomentrio"/>
        </w:rPr>
        <w:commentReference w:id="25"/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26"/>
            <w:r w:rsidRPr="008B5268">
              <w:rPr>
                <w:lang w:val="pt-BR"/>
              </w:rPr>
              <w:t>...</w:t>
            </w:r>
            <w:commentRangeEnd w:id="26"/>
            <w:r>
              <w:rPr>
                <w:rStyle w:val="Refdecomentrio"/>
              </w:rPr>
              <w:commentReference w:id="26"/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2578AC" w:rsidP="002578AC">
      <w:pPr>
        <w:pStyle w:val="Ttulo2"/>
        <w:rPr>
          <w:lang w:val="pt-BR"/>
        </w:rPr>
      </w:pPr>
      <w:r>
        <w:rPr>
          <w:lang w:val="pt-BR"/>
        </w:rPr>
        <w:t>RF006 – Editar Empresa</w:t>
      </w:r>
    </w:p>
    <w:p w:rsidR="002578AC" w:rsidRPr="00341E58" w:rsidRDefault="002578AC" w:rsidP="002578AC">
      <w:pPr>
        <w:ind w:left="720"/>
        <w:rPr>
          <w:lang w:val="pt-BR"/>
        </w:rPr>
      </w:pPr>
      <w:r>
        <w:rPr>
          <w:lang w:val="pt-BR"/>
        </w:rPr>
        <w:t>Permite editar os dados da empresa na base de dados do sistema</w:t>
      </w:r>
      <w:r>
        <w:rPr>
          <w:rStyle w:val="Refdecomentrio"/>
        </w:rPr>
        <w:commentReference w:id="27"/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28"/>
            <w:r w:rsidRPr="008B5268">
              <w:rPr>
                <w:lang w:val="pt-BR"/>
              </w:rPr>
              <w:t>...</w:t>
            </w:r>
            <w:commentRangeEnd w:id="28"/>
            <w:r>
              <w:rPr>
                <w:rStyle w:val="Refdecomentrio"/>
              </w:rPr>
              <w:commentReference w:id="28"/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E44151" w:rsidP="002578AC">
      <w:pPr>
        <w:pStyle w:val="Ttulo2"/>
        <w:rPr>
          <w:lang w:val="pt-BR"/>
        </w:rPr>
      </w:pPr>
      <w:r>
        <w:rPr>
          <w:lang w:val="pt-BR"/>
        </w:rPr>
        <w:t>RF007</w:t>
      </w:r>
      <w:r w:rsidR="002578AC">
        <w:rPr>
          <w:lang w:val="pt-BR"/>
        </w:rPr>
        <w:t xml:space="preserve"> – Excluir Empresa</w:t>
      </w:r>
    </w:p>
    <w:p w:rsidR="002578AC" w:rsidRPr="00341E58" w:rsidRDefault="002578AC" w:rsidP="002578AC">
      <w:pPr>
        <w:ind w:left="720"/>
        <w:rPr>
          <w:lang w:val="pt-BR"/>
        </w:rPr>
      </w:pPr>
      <w:r>
        <w:rPr>
          <w:lang w:val="pt-BR"/>
        </w:rPr>
        <w:t>Permite excluir uma empresa da base de dados do sistema</w:t>
      </w:r>
      <w:r>
        <w:rPr>
          <w:rStyle w:val="Refdecomentrio"/>
        </w:rPr>
        <w:commentReference w:id="29"/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30"/>
            <w:r w:rsidRPr="008B5268">
              <w:rPr>
                <w:lang w:val="pt-BR"/>
              </w:rPr>
              <w:t>...</w:t>
            </w:r>
            <w:commentRangeEnd w:id="30"/>
            <w:r>
              <w:rPr>
                <w:rStyle w:val="Refdecomentrio"/>
              </w:rPr>
              <w:commentReference w:id="30"/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E3E5C" w:rsidRDefault="00CE3E5C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r>
        <w:rPr>
          <w:lang w:val="pt-BR"/>
        </w:rPr>
        <w:t>RF008 – Listar Empresa</w:t>
      </w:r>
    </w:p>
    <w:p w:rsidR="00E44151" w:rsidRPr="00341E58" w:rsidRDefault="00E44151" w:rsidP="00E44151">
      <w:pPr>
        <w:ind w:left="720"/>
        <w:rPr>
          <w:lang w:val="pt-BR"/>
        </w:rPr>
      </w:pPr>
      <w:r>
        <w:rPr>
          <w:lang w:val="pt-BR"/>
        </w:rPr>
        <w:t>Permite listar todas as empresas cadastradas na base de dados do sistema</w:t>
      </w:r>
      <w:r>
        <w:rPr>
          <w:rStyle w:val="Refdecomentrio"/>
        </w:rPr>
        <w:commentReference w:id="31"/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E44151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32"/>
            <w:r w:rsidRPr="008B5268">
              <w:rPr>
                <w:lang w:val="pt-BR"/>
              </w:rPr>
              <w:t>...</w:t>
            </w:r>
            <w:commentRangeEnd w:id="32"/>
            <w:r>
              <w:rPr>
                <w:rStyle w:val="Refdecomentrio"/>
              </w:rPr>
              <w:commentReference w:id="32"/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r>
        <w:rPr>
          <w:lang w:val="pt-BR"/>
        </w:rPr>
        <w:t xml:space="preserve">RF009 – </w:t>
      </w:r>
      <w:proofErr w:type="spellStart"/>
      <w:r>
        <w:rPr>
          <w:lang w:val="pt-BR"/>
        </w:rPr>
        <w:t>Logar</w:t>
      </w:r>
      <w:proofErr w:type="spellEnd"/>
    </w:p>
    <w:p w:rsidR="00E44151" w:rsidRPr="00341E58" w:rsidRDefault="00E44151" w:rsidP="00E44151">
      <w:pPr>
        <w:ind w:left="720"/>
        <w:rPr>
          <w:lang w:val="pt-BR"/>
        </w:rPr>
      </w:pPr>
      <w:r>
        <w:rPr>
          <w:lang w:val="pt-BR"/>
        </w:rPr>
        <w:t xml:space="preserve">Permite que o usuário </w:t>
      </w:r>
      <w:r w:rsidR="00DD601D">
        <w:rPr>
          <w:lang w:val="pt-BR"/>
        </w:rPr>
        <w:t xml:space="preserve">efetue </w:t>
      </w:r>
      <w:proofErr w:type="spellStart"/>
      <w:r>
        <w:rPr>
          <w:lang w:val="pt-BR"/>
        </w:rPr>
        <w:t>l</w:t>
      </w:r>
      <w:r w:rsidR="00DD601D">
        <w:rPr>
          <w:lang w:val="pt-BR"/>
        </w:rPr>
        <w:t>ogin</w:t>
      </w:r>
      <w:proofErr w:type="spellEnd"/>
      <w:r>
        <w:rPr>
          <w:lang w:val="pt-BR"/>
        </w:rPr>
        <w:t xml:space="preserve"> no sistema</w:t>
      </w:r>
      <w:r>
        <w:rPr>
          <w:rStyle w:val="Refdecomentrio"/>
        </w:rPr>
        <w:commentReference w:id="33"/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D601D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34"/>
            <w:r w:rsidRPr="008B5268">
              <w:rPr>
                <w:lang w:val="pt-BR"/>
              </w:rPr>
              <w:t>...</w:t>
            </w:r>
            <w:commentRangeEnd w:id="34"/>
            <w:r>
              <w:rPr>
                <w:rStyle w:val="Refdecomentrio"/>
              </w:rPr>
              <w:commentReference w:id="34"/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DD601D" w:rsidRPr="00E2793C" w:rsidRDefault="00DD601D" w:rsidP="00DD601D">
      <w:pPr>
        <w:pStyle w:val="Ttulo2"/>
        <w:rPr>
          <w:lang w:val="pt-BR"/>
        </w:rPr>
      </w:pPr>
      <w:r>
        <w:rPr>
          <w:lang w:val="pt-BR"/>
        </w:rPr>
        <w:lastRenderedPageBreak/>
        <w:t>RF010 – Solicitar senha de atendimento</w:t>
      </w:r>
    </w:p>
    <w:p w:rsidR="00DD601D" w:rsidRPr="00341E58" w:rsidRDefault="00513D57" w:rsidP="00DD601D">
      <w:pPr>
        <w:ind w:left="720"/>
        <w:rPr>
          <w:lang w:val="pt-BR"/>
        </w:rPr>
      </w:pPr>
      <w:r>
        <w:rPr>
          <w:lang w:val="pt-BR"/>
        </w:rPr>
        <w:t>Permite que o usuário solicite uma senha de atendimento</w:t>
      </w:r>
      <w:r w:rsidR="00DD601D">
        <w:rPr>
          <w:rStyle w:val="Refdecomentrio"/>
        </w:rPr>
        <w:commentReference w:id="35"/>
      </w:r>
    </w:p>
    <w:p w:rsidR="00DD601D" w:rsidRDefault="00DD601D" w:rsidP="00DD601D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DD601D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DD601D" w:rsidRPr="008B5268" w:rsidTr="00DD601D">
        <w:tc>
          <w:tcPr>
            <w:tcW w:w="1577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36"/>
            <w:r w:rsidRPr="008B5268">
              <w:rPr>
                <w:lang w:val="pt-BR"/>
              </w:rPr>
              <w:t>...</w:t>
            </w:r>
            <w:commentRangeEnd w:id="36"/>
            <w:r>
              <w:rPr>
                <w:rStyle w:val="Refdecomentrio"/>
              </w:rPr>
              <w:commentReference w:id="36"/>
            </w:r>
          </w:p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DD601D" w:rsidRDefault="00DD601D" w:rsidP="000421B4">
      <w:pPr>
        <w:ind w:left="720"/>
        <w:rPr>
          <w:lang w:val="pt-BR"/>
        </w:rPr>
      </w:pPr>
    </w:p>
    <w:p w:rsidR="00C8055C" w:rsidRPr="00E2793C" w:rsidRDefault="00BE5649" w:rsidP="00C8055C">
      <w:pPr>
        <w:pStyle w:val="Ttulo2"/>
        <w:rPr>
          <w:lang w:val="pt-BR"/>
        </w:rPr>
      </w:pPr>
      <w:r>
        <w:rPr>
          <w:lang w:val="pt-BR"/>
        </w:rPr>
        <w:t>RF011</w:t>
      </w:r>
      <w:r w:rsidR="00C8055C">
        <w:rPr>
          <w:lang w:val="pt-BR"/>
        </w:rPr>
        <w:t xml:space="preserve"> – Consultar senha de atendimento</w:t>
      </w:r>
    </w:p>
    <w:p w:rsidR="00C8055C" w:rsidRPr="00C8055C" w:rsidRDefault="00C8055C" w:rsidP="00C8055C">
      <w:pPr>
        <w:ind w:left="720"/>
        <w:rPr>
          <w:lang w:val="pt-BR"/>
        </w:rPr>
      </w:pPr>
      <w:r>
        <w:rPr>
          <w:lang w:val="pt-BR"/>
        </w:rPr>
        <w:t xml:space="preserve">Permite que o usuário consulte o número de senha atual de uma empresa  </w:t>
      </w:r>
      <w:r>
        <w:rPr>
          <w:rStyle w:val="Refdecomentrio"/>
        </w:rPr>
        <w:commentReference w:id="37"/>
      </w:r>
      <w:r w:rsidRPr="00C8055C">
        <w:rPr>
          <w:lang w:val="pt-BR"/>
        </w:rPr>
        <w:t xml:space="preserve"> </w:t>
      </w:r>
    </w:p>
    <w:p w:rsidR="00C8055C" w:rsidRDefault="00C8055C" w:rsidP="00C805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C8055C" w:rsidRPr="00C8055C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8055C" w:rsidRPr="008B5268" w:rsidTr="00DB101B">
        <w:tc>
          <w:tcPr>
            <w:tcW w:w="1577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38"/>
            <w:r w:rsidRPr="008B5268">
              <w:rPr>
                <w:lang w:val="pt-BR"/>
              </w:rPr>
              <w:t>...</w:t>
            </w:r>
            <w:commentRangeEnd w:id="38"/>
            <w:r>
              <w:rPr>
                <w:rStyle w:val="Refdecomentrio"/>
              </w:rPr>
              <w:commentReference w:id="38"/>
            </w:r>
          </w:p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8055C" w:rsidRDefault="00C8055C" w:rsidP="000421B4">
      <w:pPr>
        <w:ind w:left="720"/>
        <w:rPr>
          <w:lang w:val="pt-BR"/>
        </w:rPr>
      </w:pPr>
    </w:p>
    <w:p w:rsidR="00B12347" w:rsidRDefault="00B12347" w:rsidP="00B12347">
      <w:pPr>
        <w:pStyle w:val="Ttulo1"/>
        <w:rPr>
          <w:lang w:val="pt-BR"/>
        </w:rPr>
      </w:pPr>
      <w:bookmarkStart w:id="39" w:name="_Toc333211202"/>
      <w:r>
        <w:rPr>
          <w:lang w:val="pt-BR"/>
        </w:rPr>
        <w:lastRenderedPageBreak/>
        <w:t>Requisitos Não-Funcionais</w:t>
      </w:r>
      <w:bookmarkEnd w:id="39"/>
    </w:p>
    <w:p w:rsidR="00B12347" w:rsidRDefault="00B12347" w:rsidP="00B12347">
      <w:pPr>
        <w:pStyle w:val="Ttulo2"/>
        <w:rPr>
          <w:lang w:val="pt-BR"/>
        </w:rPr>
      </w:pPr>
      <w:bookmarkStart w:id="40" w:name="_Toc333211203"/>
      <w:commentRangeStart w:id="41"/>
      <w:r>
        <w:rPr>
          <w:lang w:val="pt-BR"/>
        </w:rPr>
        <w:t>Segurança</w:t>
      </w:r>
      <w:commentRangeEnd w:id="41"/>
      <w:r>
        <w:rPr>
          <w:rStyle w:val="Refdecomentrio"/>
          <w:rFonts w:ascii="Times New Roman" w:hAnsi="Times New Roman"/>
          <w:b w:val="0"/>
        </w:rPr>
        <w:commentReference w:id="41"/>
      </w:r>
      <w:bookmarkEnd w:id="40"/>
    </w:p>
    <w:p w:rsidR="00B12347" w:rsidRPr="00E2793C" w:rsidRDefault="00B12347" w:rsidP="00B12347">
      <w:pPr>
        <w:pStyle w:val="Ttulo3"/>
        <w:rPr>
          <w:lang w:val="pt-BR"/>
        </w:rPr>
      </w:pPr>
      <w:bookmarkStart w:id="42" w:name="_Toc333211204"/>
      <w:r>
        <w:rPr>
          <w:lang w:val="pt-BR"/>
        </w:rPr>
        <w:t xml:space="preserve">RNF001 </w:t>
      </w:r>
      <w:r w:rsidR="00BC263F">
        <w:rPr>
          <w:lang w:val="pt-BR"/>
        </w:rPr>
        <w:t>–</w:t>
      </w:r>
      <w:bookmarkEnd w:id="42"/>
      <w:r w:rsidR="00BC263F">
        <w:rPr>
          <w:lang w:val="pt-BR"/>
        </w:rPr>
        <w:t xml:space="preserve"> Privacidade</w:t>
      </w:r>
    </w:p>
    <w:p w:rsidR="00B12347" w:rsidRPr="00341E58" w:rsidRDefault="00BC263F" w:rsidP="00B12347">
      <w:pPr>
        <w:ind w:left="720"/>
        <w:rPr>
          <w:lang w:val="pt-BR"/>
        </w:rPr>
      </w:pPr>
      <w:r>
        <w:rPr>
          <w:lang w:val="pt-BR"/>
        </w:rPr>
        <w:t>Deve garantir que os dados dos usuários cadastrados não possam ser acessados por indivíduos não autorizados</w:t>
      </w:r>
      <w:r w:rsidR="00B12347">
        <w:rPr>
          <w:rStyle w:val="Refdecomentrio"/>
        </w:rPr>
        <w:commentReference w:id="43"/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BC263F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44"/>
            <w:r w:rsidRPr="008B5268">
              <w:rPr>
                <w:lang w:val="pt-BR"/>
              </w:rPr>
              <w:t>...</w:t>
            </w:r>
            <w:commentRangeEnd w:id="44"/>
            <w:r>
              <w:rPr>
                <w:rStyle w:val="Refdecomentrio"/>
              </w:rPr>
              <w:commentReference w:id="44"/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45" w:name="_Toc333211205"/>
      <w:commentRangeStart w:id="46"/>
      <w:r>
        <w:rPr>
          <w:lang w:val="pt-BR"/>
        </w:rPr>
        <w:t>Desempenho</w:t>
      </w:r>
      <w:commentRangeEnd w:id="46"/>
      <w:r>
        <w:rPr>
          <w:rStyle w:val="Refdecomentrio"/>
          <w:rFonts w:ascii="Times New Roman" w:hAnsi="Times New Roman"/>
          <w:b w:val="0"/>
        </w:rPr>
        <w:commentReference w:id="46"/>
      </w:r>
      <w:bookmarkEnd w:id="45"/>
    </w:p>
    <w:p w:rsidR="00B12347" w:rsidRPr="00E2793C" w:rsidRDefault="00B12347" w:rsidP="00B12347">
      <w:pPr>
        <w:pStyle w:val="Ttulo3"/>
        <w:rPr>
          <w:lang w:val="pt-BR"/>
        </w:rPr>
      </w:pPr>
      <w:bookmarkStart w:id="47" w:name="_Toc333211206"/>
      <w:r>
        <w:rPr>
          <w:lang w:val="pt-BR"/>
        </w:rPr>
        <w:t xml:space="preserve">RNF002 </w:t>
      </w:r>
      <w:r w:rsidR="007542E0">
        <w:rPr>
          <w:lang w:val="pt-BR"/>
        </w:rPr>
        <w:t>–</w:t>
      </w:r>
      <w:r>
        <w:rPr>
          <w:lang w:val="pt-BR"/>
        </w:rPr>
        <w:t xml:space="preserve"> </w:t>
      </w:r>
      <w:bookmarkEnd w:id="47"/>
      <w:r w:rsidR="007542E0">
        <w:rPr>
          <w:lang w:val="pt-BR"/>
        </w:rPr>
        <w:t>Acesso a base de dados</w:t>
      </w:r>
    </w:p>
    <w:p w:rsidR="00B12347" w:rsidRPr="00341E58" w:rsidRDefault="007542E0" w:rsidP="00B12347">
      <w:pPr>
        <w:ind w:left="720"/>
        <w:rPr>
          <w:lang w:val="pt-BR"/>
        </w:rPr>
      </w:pPr>
      <w:r>
        <w:rPr>
          <w:lang w:val="pt-BR"/>
        </w:rPr>
        <w:t xml:space="preserve">Deverá ser avaliado a melhor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acesso à base de dados, de forma que não ocorram gargalos. </w:t>
      </w:r>
      <w:r w:rsidR="00B12347">
        <w:rPr>
          <w:rStyle w:val="Refdecomentrio"/>
        </w:rPr>
        <w:commentReference w:id="48"/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49"/>
            <w:r w:rsidRPr="008B5268">
              <w:rPr>
                <w:lang w:val="pt-BR"/>
              </w:rPr>
              <w:t>...</w:t>
            </w:r>
            <w:commentRangeEnd w:id="49"/>
            <w:r>
              <w:rPr>
                <w:rStyle w:val="Refdecomentrio"/>
              </w:rPr>
              <w:commentReference w:id="49"/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50" w:name="_Toc333211207"/>
      <w:commentRangeStart w:id="51"/>
      <w:r>
        <w:rPr>
          <w:lang w:val="pt-BR"/>
        </w:rPr>
        <w:t>Usabilidade</w:t>
      </w:r>
      <w:commentRangeEnd w:id="51"/>
      <w:r>
        <w:rPr>
          <w:rStyle w:val="Refdecomentrio"/>
          <w:rFonts w:ascii="Times New Roman" w:hAnsi="Times New Roman"/>
          <w:b w:val="0"/>
        </w:rPr>
        <w:commentReference w:id="51"/>
      </w:r>
      <w:bookmarkEnd w:id="50"/>
    </w:p>
    <w:p w:rsidR="00B12347" w:rsidRPr="00E2793C" w:rsidRDefault="00B12347" w:rsidP="00B12347">
      <w:pPr>
        <w:pStyle w:val="Ttulo3"/>
        <w:rPr>
          <w:lang w:val="pt-BR"/>
        </w:rPr>
      </w:pPr>
      <w:bookmarkStart w:id="52" w:name="_Toc333211208"/>
      <w:r>
        <w:rPr>
          <w:lang w:val="pt-BR"/>
        </w:rPr>
        <w:t xml:space="preserve">RNF003 </w:t>
      </w:r>
      <w:r w:rsidR="0019209D">
        <w:rPr>
          <w:lang w:val="pt-BR"/>
        </w:rPr>
        <w:t>–</w:t>
      </w:r>
      <w:r>
        <w:rPr>
          <w:lang w:val="pt-BR"/>
        </w:rPr>
        <w:t xml:space="preserve"> </w:t>
      </w:r>
      <w:bookmarkEnd w:id="52"/>
      <w:r w:rsidR="0019209D">
        <w:rPr>
          <w:lang w:val="pt-BR"/>
        </w:rPr>
        <w:t>Interfaces Simplificadas</w:t>
      </w:r>
    </w:p>
    <w:p w:rsidR="00B12347" w:rsidRPr="00341E58" w:rsidRDefault="0019209D" w:rsidP="00B12347">
      <w:pPr>
        <w:ind w:left="720"/>
        <w:rPr>
          <w:lang w:val="pt-BR"/>
        </w:rPr>
      </w:pPr>
      <w:r>
        <w:rPr>
          <w:lang w:val="pt-BR"/>
        </w:rPr>
        <w:t xml:space="preserve">O sistema será apresentado com interface de conteúdo relevante, navegação fácil e intuitiva com mensagens e instruções claras. </w:t>
      </w:r>
      <w:r w:rsidR="00B12347">
        <w:rPr>
          <w:rStyle w:val="Refdecomentrio"/>
        </w:rPr>
        <w:commentReference w:id="53"/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19209D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54"/>
            <w:r w:rsidRPr="008B5268">
              <w:rPr>
                <w:lang w:val="pt-BR"/>
              </w:rPr>
              <w:t>...</w:t>
            </w:r>
            <w:commentRangeEnd w:id="54"/>
            <w:r>
              <w:rPr>
                <w:rStyle w:val="Refdecomentrio"/>
              </w:rPr>
              <w:commentReference w:id="54"/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55" w:name="_Toc333211209"/>
      <w:commentRangeStart w:id="56"/>
      <w:r>
        <w:rPr>
          <w:lang w:val="pt-BR"/>
        </w:rPr>
        <w:t>Confiabilidade</w:t>
      </w:r>
      <w:commentRangeEnd w:id="56"/>
      <w:r>
        <w:rPr>
          <w:rStyle w:val="Refdecomentrio"/>
          <w:rFonts w:ascii="Times New Roman" w:hAnsi="Times New Roman"/>
          <w:b w:val="0"/>
        </w:rPr>
        <w:commentReference w:id="56"/>
      </w:r>
      <w:bookmarkEnd w:id="55"/>
    </w:p>
    <w:p w:rsidR="00B12347" w:rsidRPr="00E2793C" w:rsidRDefault="00B12347" w:rsidP="00B12347">
      <w:pPr>
        <w:pStyle w:val="Ttulo3"/>
        <w:rPr>
          <w:lang w:val="pt-BR"/>
        </w:rPr>
      </w:pPr>
      <w:bookmarkStart w:id="57" w:name="_Toc333211210"/>
      <w:r>
        <w:rPr>
          <w:lang w:val="pt-BR"/>
        </w:rPr>
        <w:t xml:space="preserve">RNF004 </w:t>
      </w:r>
      <w:r w:rsidR="008D6AF4">
        <w:rPr>
          <w:lang w:val="pt-BR"/>
        </w:rPr>
        <w:t>–</w:t>
      </w:r>
      <w:r>
        <w:rPr>
          <w:lang w:val="pt-BR"/>
        </w:rPr>
        <w:t xml:space="preserve"> </w:t>
      </w:r>
      <w:bookmarkEnd w:id="57"/>
      <w:r w:rsidR="008D6AF4">
        <w:rPr>
          <w:lang w:val="pt-BR"/>
        </w:rPr>
        <w:t>Recuperação de Erro</w:t>
      </w:r>
    </w:p>
    <w:p w:rsidR="00B12347" w:rsidRPr="00341E58" w:rsidRDefault="008D6AF4" w:rsidP="008D6AF4">
      <w:pPr>
        <w:ind w:firstLine="720"/>
        <w:rPr>
          <w:lang w:val="pt-BR"/>
        </w:rPr>
      </w:pPr>
      <w:r>
        <w:rPr>
          <w:lang w:val="pt-BR"/>
        </w:rPr>
        <w:t xml:space="preserve">O sistema deve continuar funcionando corretamente mesmo em casos de queda de conexão </w:t>
      </w:r>
      <w:r w:rsidR="00B12347">
        <w:rPr>
          <w:rStyle w:val="Refdecomentrio"/>
        </w:rPr>
        <w:commentReference w:id="58"/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2201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59"/>
            <w:r w:rsidRPr="008B5268">
              <w:rPr>
                <w:lang w:val="pt-BR"/>
              </w:rPr>
              <w:t>...</w:t>
            </w:r>
            <w:commentRangeEnd w:id="59"/>
            <w:r>
              <w:rPr>
                <w:rStyle w:val="Refdecomentrio"/>
              </w:rPr>
              <w:commentReference w:id="59"/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60" w:name="_Toc333211211"/>
      <w:commentRangeStart w:id="61"/>
      <w:r>
        <w:rPr>
          <w:lang w:val="pt-BR"/>
        </w:rPr>
        <w:lastRenderedPageBreak/>
        <w:t>Hardware e Software</w:t>
      </w:r>
      <w:commentRangeEnd w:id="61"/>
      <w:r>
        <w:rPr>
          <w:rStyle w:val="Refdecomentrio"/>
          <w:rFonts w:ascii="Times New Roman" w:hAnsi="Times New Roman"/>
          <w:b w:val="0"/>
        </w:rPr>
        <w:commentReference w:id="61"/>
      </w:r>
      <w:bookmarkEnd w:id="60"/>
    </w:p>
    <w:p w:rsidR="00B12347" w:rsidRPr="00E2793C" w:rsidRDefault="00B12347" w:rsidP="00B12347">
      <w:pPr>
        <w:pStyle w:val="Ttulo3"/>
        <w:rPr>
          <w:lang w:val="pt-BR"/>
        </w:rPr>
      </w:pPr>
      <w:bookmarkStart w:id="62" w:name="_Toc333211212"/>
      <w:r>
        <w:rPr>
          <w:lang w:val="pt-BR"/>
        </w:rPr>
        <w:t xml:space="preserve">RNF005 - </w:t>
      </w:r>
      <w:bookmarkEnd w:id="62"/>
      <w:r w:rsidR="00A22010">
        <w:rPr>
          <w:lang w:val="pt-BR"/>
        </w:rPr>
        <w:t>Hardware</w:t>
      </w:r>
    </w:p>
    <w:p w:rsidR="00B12347" w:rsidRPr="00341E58" w:rsidRDefault="00380282" w:rsidP="00B12347">
      <w:pPr>
        <w:ind w:left="720"/>
        <w:rPr>
          <w:lang w:val="pt-BR"/>
        </w:rPr>
      </w:pPr>
      <w:r>
        <w:rPr>
          <w:lang w:val="pt-BR"/>
        </w:rPr>
        <w:t>Um servidor localizado na empresa</w:t>
      </w:r>
      <w:r w:rsidR="00B12347">
        <w:rPr>
          <w:rStyle w:val="Refdecomentrio"/>
        </w:rPr>
        <w:commentReference w:id="63"/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64"/>
            <w:r w:rsidRPr="008B5268">
              <w:rPr>
                <w:lang w:val="pt-BR"/>
              </w:rPr>
              <w:t>...</w:t>
            </w:r>
            <w:commentRangeEnd w:id="64"/>
            <w:r>
              <w:rPr>
                <w:rStyle w:val="Refdecomentrio"/>
              </w:rPr>
              <w:commentReference w:id="64"/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A22010" w:rsidRPr="00E2793C" w:rsidRDefault="00A22010" w:rsidP="00A22010">
      <w:pPr>
        <w:pStyle w:val="Ttulo3"/>
        <w:rPr>
          <w:lang w:val="pt-BR"/>
        </w:rPr>
      </w:pPr>
      <w:r>
        <w:rPr>
          <w:lang w:val="pt-BR"/>
        </w:rPr>
        <w:t>RNF005 - Software</w:t>
      </w:r>
    </w:p>
    <w:p w:rsidR="00A22010" w:rsidRPr="00341E58" w:rsidRDefault="00DB101B" w:rsidP="00A22010">
      <w:pPr>
        <w:ind w:left="720"/>
        <w:rPr>
          <w:lang w:val="pt-BR"/>
        </w:rPr>
      </w:pPr>
      <w:r>
        <w:rPr>
          <w:lang w:val="pt-BR"/>
        </w:rPr>
        <w:t xml:space="preserve">Como o sistema será desenvolvido em JAVA, JSP e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, serão necessárias as devidas licenças de ambientes de desenvolvimento.</w:t>
      </w:r>
      <w:r w:rsidR="00A22010">
        <w:rPr>
          <w:lang w:val="pt-BR"/>
        </w:rPr>
        <w:t xml:space="preserve"> </w:t>
      </w:r>
      <w:r w:rsidR="00A22010">
        <w:rPr>
          <w:rStyle w:val="Refdecomentrio"/>
        </w:rPr>
        <w:commentReference w:id="65"/>
      </w:r>
    </w:p>
    <w:p w:rsidR="00A22010" w:rsidRDefault="00A22010" w:rsidP="00A22010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A22010" w:rsidRPr="00DB101B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A22010" w:rsidRPr="008B5268" w:rsidTr="00DB101B">
        <w:tc>
          <w:tcPr>
            <w:tcW w:w="1577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66"/>
            <w:r w:rsidRPr="008B5268">
              <w:rPr>
                <w:lang w:val="pt-BR"/>
              </w:rPr>
              <w:t>...</w:t>
            </w:r>
            <w:commentRangeEnd w:id="66"/>
            <w:r>
              <w:rPr>
                <w:rStyle w:val="Refdecomentrio"/>
              </w:rPr>
              <w:commentReference w:id="66"/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A22010" w:rsidRDefault="00A22010" w:rsidP="00A22010">
      <w:pPr>
        <w:ind w:left="720"/>
        <w:rPr>
          <w:lang w:val="pt-BR"/>
        </w:rPr>
      </w:pPr>
    </w:p>
    <w:p w:rsidR="00A22010" w:rsidRDefault="00A22010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67" w:name="_Toc333211213"/>
      <w:commentRangeStart w:id="68"/>
      <w:r>
        <w:rPr>
          <w:lang w:val="pt-BR"/>
        </w:rPr>
        <w:t>Normas e Padrões</w:t>
      </w:r>
      <w:commentRangeEnd w:id="68"/>
      <w:r>
        <w:rPr>
          <w:rStyle w:val="Refdecomentrio"/>
          <w:rFonts w:ascii="Times New Roman" w:hAnsi="Times New Roman"/>
          <w:b w:val="0"/>
        </w:rPr>
        <w:commentReference w:id="68"/>
      </w:r>
      <w:bookmarkEnd w:id="67"/>
    </w:p>
    <w:p w:rsidR="00B12347" w:rsidRPr="00E2793C" w:rsidRDefault="00B12347" w:rsidP="00B12347">
      <w:pPr>
        <w:pStyle w:val="Ttulo3"/>
        <w:rPr>
          <w:lang w:val="pt-BR"/>
        </w:rPr>
      </w:pPr>
      <w:bookmarkStart w:id="69" w:name="_Toc333211214"/>
      <w:r>
        <w:rPr>
          <w:lang w:val="pt-BR"/>
        </w:rPr>
        <w:t xml:space="preserve">RNF006 </w:t>
      </w:r>
      <w:r w:rsidR="00DB101B">
        <w:rPr>
          <w:lang w:val="pt-BR"/>
        </w:rPr>
        <w:t>–</w:t>
      </w:r>
      <w:r>
        <w:rPr>
          <w:lang w:val="pt-BR"/>
        </w:rPr>
        <w:t xml:space="preserve"> </w:t>
      </w:r>
      <w:bookmarkEnd w:id="69"/>
      <w:r w:rsidR="001D4627">
        <w:rPr>
          <w:lang w:val="pt-BR"/>
        </w:rPr>
        <w:t>Aplicar Padrões e Normas</w:t>
      </w:r>
    </w:p>
    <w:p w:rsidR="00B12347" w:rsidRPr="00341E58" w:rsidRDefault="00482ECC" w:rsidP="00B12347">
      <w:pPr>
        <w:ind w:left="720"/>
        <w:rPr>
          <w:lang w:val="pt-BR"/>
        </w:rPr>
      </w:pPr>
      <w:r>
        <w:rPr>
          <w:lang w:val="pt-BR"/>
        </w:rPr>
        <w:t>Temos o objetivo de implantar qualidade no processo de desenvolvimento de software, através de uma metodologia única que está sendo implantada na empresa. E esta deverá ser seguida no decorrer do desenvolvimento.</w:t>
      </w:r>
      <w:r w:rsidR="00DB101B">
        <w:rPr>
          <w:lang w:val="pt-BR"/>
        </w:rPr>
        <w:t xml:space="preserve"> </w:t>
      </w:r>
      <w:r w:rsidR="00B12347">
        <w:rPr>
          <w:rStyle w:val="Refdecomentrio"/>
        </w:rPr>
        <w:commentReference w:id="70"/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482ECC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482EC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commentRangeStart w:id="71"/>
            <w:r w:rsidRPr="008B5268">
              <w:rPr>
                <w:lang w:val="pt-BR"/>
              </w:rPr>
              <w:t>...</w:t>
            </w:r>
            <w:commentRangeEnd w:id="71"/>
            <w:r>
              <w:rPr>
                <w:rStyle w:val="Refdecomentrio"/>
              </w:rPr>
              <w:commentReference w:id="71"/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Pr="00B12347" w:rsidRDefault="00B12347" w:rsidP="00B12347">
      <w:pPr>
        <w:rPr>
          <w:lang w:val="pt-BR"/>
        </w:rPr>
      </w:pPr>
    </w:p>
    <w:p w:rsidR="00B12347" w:rsidRDefault="00B12347" w:rsidP="00B12347">
      <w:pPr>
        <w:pStyle w:val="Ttulo1"/>
        <w:rPr>
          <w:lang w:val="pt-BR"/>
        </w:rPr>
      </w:pPr>
      <w:bookmarkStart w:id="72" w:name="_Toc333211215"/>
      <w:r>
        <w:rPr>
          <w:lang w:val="pt-BR"/>
        </w:rPr>
        <w:lastRenderedPageBreak/>
        <w:t>Matriz de Rastreabilidade</w:t>
      </w:r>
      <w:bookmarkEnd w:id="72"/>
    </w:p>
    <w:p w:rsidR="00B12347" w:rsidRDefault="00B12347" w:rsidP="00B12347">
      <w:pPr>
        <w:rPr>
          <w:lang w:val="pt-BR"/>
        </w:rPr>
      </w:pPr>
    </w:p>
    <w:p w:rsidR="00B12347" w:rsidRPr="00B12347" w:rsidRDefault="00B12347" w:rsidP="00B12347">
      <w:pPr>
        <w:rPr>
          <w:lang w:val="pt-BR"/>
        </w:rPr>
      </w:pPr>
    </w:p>
    <w:p w:rsidR="00B12347" w:rsidRDefault="00B12347" w:rsidP="00B12347">
      <w:pPr>
        <w:pStyle w:val="Legenda"/>
        <w:keepNext/>
        <w:jc w:val="center"/>
      </w:pPr>
      <w:proofErr w:type="spellStart"/>
      <w:r>
        <w:t>Tabela</w:t>
      </w:r>
      <w:proofErr w:type="spellEnd"/>
      <w:r>
        <w:t xml:space="preserve"> </w:t>
      </w:r>
      <w:r w:rsidR="002E3C91">
        <w:fldChar w:fldCharType="begin"/>
      </w:r>
      <w:r w:rsidR="002E3C91">
        <w:instrText xml:space="preserve"> SEQ Tabela \* ARABIC </w:instrText>
      </w:r>
      <w:r w:rsidR="002E3C91">
        <w:fldChar w:fldCharType="separate"/>
      </w:r>
      <w:r w:rsidR="00F8645C">
        <w:rPr>
          <w:noProof/>
        </w:rPr>
        <w:t>1</w:t>
      </w:r>
      <w:r w:rsidR="002E3C91">
        <w:rPr>
          <w:noProof/>
        </w:rPr>
        <w:fldChar w:fldCharType="end"/>
      </w:r>
      <w:r>
        <w:t xml:space="preserve"> </w:t>
      </w:r>
      <w:r w:rsidRPr="00C72437">
        <w:t xml:space="preserve">- </w:t>
      </w:r>
      <w:proofErr w:type="spellStart"/>
      <w:r w:rsidRPr="00C72437">
        <w:t>Matriz</w:t>
      </w:r>
      <w:proofErr w:type="spellEnd"/>
      <w:r w:rsidRPr="00C72437">
        <w:t xml:space="preserve"> de </w:t>
      </w:r>
      <w:proofErr w:type="spellStart"/>
      <w:r w:rsidRPr="00C72437">
        <w:t>Rastreabilidade</w:t>
      </w:r>
      <w:proofErr w:type="spellEnd"/>
      <w:r w:rsidRPr="00C72437">
        <w:t xml:space="preserve"> I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92"/>
        <w:gridCol w:w="776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</w:p>
        </w:tc>
        <w:tc>
          <w:tcPr>
            <w:tcW w:w="776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RF0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02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03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04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05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06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07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08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09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10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11</w:t>
            </w:r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RF0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RF002</w:t>
            </w:r>
          </w:p>
        </w:tc>
        <w:tc>
          <w:tcPr>
            <w:tcW w:w="776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RF003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RF004</w:t>
            </w:r>
          </w:p>
        </w:tc>
        <w:tc>
          <w:tcPr>
            <w:tcW w:w="776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RF005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RF006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RF007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RF008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RF009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RF010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RF011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</w:tbl>
    <w:p w:rsidR="00B12347" w:rsidRPr="00B12347" w:rsidRDefault="00B12347" w:rsidP="00B12347">
      <w:pPr>
        <w:rPr>
          <w:lang w:val="pt-BR"/>
        </w:rPr>
      </w:pPr>
    </w:p>
    <w:p w:rsidR="000421B4" w:rsidRPr="00414B4A" w:rsidRDefault="000421B4" w:rsidP="00B12347">
      <w:pPr>
        <w:pStyle w:val="Ttulo1"/>
        <w:rPr>
          <w:lang w:val="pt-BR"/>
        </w:rPr>
      </w:pPr>
      <w:bookmarkStart w:id="73" w:name="_Toc333211216"/>
      <w:commentRangeStart w:id="74"/>
      <w:proofErr w:type="spellStart"/>
      <w:r w:rsidRPr="00B12347">
        <w:lastRenderedPageBreak/>
        <w:t>Glossário</w:t>
      </w:r>
      <w:commentRangeEnd w:id="74"/>
      <w:proofErr w:type="spellEnd"/>
      <w:r w:rsidRPr="00B12347">
        <w:rPr>
          <w:rStyle w:val="Refdecomentrio"/>
          <w:sz w:val="24"/>
          <w:szCs w:val="20"/>
        </w:rPr>
        <w:commentReference w:id="74"/>
      </w:r>
      <w:bookmarkEnd w:id="73"/>
    </w:p>
    <w:p w:rsidR="000421B4" w:rsidRPr="00341E58" w:rsidRDefault="000421B4" w:rsidP="000421B4">
      <w:pPr>
        <w:ind w:left="720"/>
        <w:rPr>
          <w:lang w:val="pt-BR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51"/>
        <w:gridCol w:w="6946"/>
      </w:tblGrid>
      <w:tr w:rsidR="000421B4" w:rsidRPr="00935331" w:rsidTr="00B12347">
        <w:tc>
          <w:tcPr>
            <w:tcW w:w="19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935331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Termo</w:t>
            </w:r>
          </w:p>
        </w:tc>
        <w:tc>
          <w:tcPr>
            <w:tcW w:w="694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935331" w:rsidRDefault="00B953D1" w:rsidP="00B12347">
            <w:pPr>
              <w:rPr>
                <w:b/>
                <w:bCs/>
                <w:color w:val="FFFFFF"/>
                <w:lang w:val="pt-BR"/>
              </w:rPr>
            </w:pPr>
            <w:r>
              <w:rPr>
                <w:b/>
                <w:bCs/>
                <w:color w:val="FFFFFF"/>
                <w:lang w:val="pt-BR"/>
              </w:rPr>
              <w:t>S</w:t>
            </w:r>
            <w:r w:rsidR="000421B4" w:rsidRPr="00935331">
              <w:rPr>
                <w:b/>
                <w:bCs/>
                <w:color w:val="FFFFFF"/>
                <w:lang w:val="pt-BR"/>
              </w:rPr>
              <w:t>ignificado</w:t>
            </w:r>
          </w:p>
        </w:tc>
      </w:tr>
      <w:tr w:rsidR="000421B4" w:rsidRPr="00935331" w:rsidTr="00B12347">
        <w:tc>
          <w:tcPr>
            <w:tcW w:w="1951" w:type="dxa"/>
            <w:shd w:val="clear" w:color="auto" w:fill="EDEDED"/>
          </w:tcPr>
          <w:p w:rsidR="000421B4" w:rsidRPr="00935331" w:rsidRDefault="000421B4" w:rsidP="00B12347">
            <w:pPr>
              <w:rPr>
                <w:b/>
                <w:bCs/>
                <w:lang w:val="pt-BR"/>
              </w:rPr>
            </w:pPr>
          </w:p>
        </w:tc>
        <w:tc>
          <w:tcPr>
            <w:tcW w:w="6946" w:type="dxa"/>
            <w:shd w:val="clear" w:color="auto" w:fill="EDEDED"/>
          </w:tcPr>
          <w:p w:rsidR="000421B4" w:rsidRPr="00935331" w:rsidRDefault="000421B4" w:rsidP="00B12347">
            <w:pPr>
              <w:rPr>
                <w:lang w:val="pt-BR"/>
              </w:rPr>
            </w:pPr>
          </w:p>
        </w:tc>
      </w:tr>
      <w:tr w:rsidR="000421B4" w:rsidRPr="00935331" w:rsidTr="00B12347">
        <w:tc>
          <w:tcPr>
            <w:tcW w:w="1951" w:type="dxa"/>
            <w:shd w:val="clear" w:color="auto" w:fill="auto"/>
          </w:tcPr>
          <w:p w:rsidR="000421B4" w:rsidRPr="00935331" w:rsidRDefault="000421B4" w:rsidP="00B12347">
            <w:pPr>
              <w:rPr>
                <w:b/>
                <w:bCs/>
                <w:lang w:val="pt-BR"/>
              </w:rPr>
            </w:pPr>
          </w:p>
        </w:tc>
        <w:tc>
          <w:tcPr>
            <w:tcW w:w="6946" w:type="dxa"/>
            <w:shd w:val="clear" w:color="auto" w:fill="auto"/>
          </w:tcPr>
          <w:p w:rsidR="000421B4" w:rsidRPr="00935331" w:rsidRDefault="000421B4" w:rsidP="00B12347">
            <w:pPr>
              <w:rPr>
                <w:lang w:val="pt-BR"/>
              </w:rPr>
            </w:pPr>
          </w:p>
        </w:tc>
      </w:tr>
      <w:tr w:rsidR="000421B4" w:rsidRPr="00935331" w:rsidTr="00B12347">
        <w:tc>
          <w:tcPr>
            <w:tcW w:w="1951" w:type="dxa"/>
            <w:shd w:val="clear" w:color="auto" w:fill="EDEDED"/>
          </w:tcPr>
          <w:p w:rsidR="000421B4" w:rsidRPr="00935331" w:rsidRDefault="000421B4" w:rsidP="00B12347">
            <w:pPr>
              <w:rPr>
                <w:b/>
                <w:bCs/>
                <w:lang w:val="pt-BR"/>
              </w:rPr>
            </w:pPr>
          </w:p>
        </w:tc>
        <w:tc>
          <w:tcPr>
            <w:tcW w:w="6946" w:type="dxa"/>
            <w:shd w:val="clear" w:color="auto" w:fill="EDEDED"/>
          </w:tcPr>
          <w:p w:rsidR="000421B4" w:rsidRPr="00935331" w:rsidRDefault="000421B4" w:rsidP="00B12347">
            <w:pPr>
              <w:rPr>
                <w:lang w:val="pt-BR"/>
              </w:rPr>
            </w:pPr>
          </w:p>
        </w:tc>
      </w:tr>
    </w:tbl>
    <w:p w:rsidR="000421B4" w:rsidRPr="00414B4A" w:rsidRDefault="000421B4" w:rsidP="000421B4">
      <w:pPr>
        <w:ind w:left="720"/>
        <w:rPr>
          <w:lang w:val="pt-BR"/>
        </w:rPr>
      </w:pPr>
      <w:bookmarkStart w:id="75" w:name="_GoBack"/>
      <w:bookmarkEnd w:id="75"/>
    </w:p>
    <w:p w:rsidR="000421B4" w:rsidRPr="00414B4A" w:rsidRDefault="000421B4" w:rsidP="0064381A">
      <w:pPr>
        <w:ind w:left="720"/>
        <w:rPr>
          <w:lang w:val="pt-BR"/>
        </w:rPr>
      </w:pPr>
    </w:p>
    <w:sectPr w:rsidR="000421B4" w:rsidRPr="00414B4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César França" w:date="2012-08-20T06:52:00Z" w:initials="CF">
    <w:p w:rsidR="00513D57" w:rsidRPr="00E2793C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2793C">
        <w:rPr>
          <w:i/>
          <w:lang w:val="pt-BR"/>
        </w:rPr>
        <w:t xml:space="preserve">&lt;Descreve o objetivo do sistema, suas respectivas funcionalidades, qual o público alvo do sistema, qual a necessidade de </w:t>
      </w:r>
      <w:proofErr w:type="gramStart"/>
      <w:r w:rsidRPr="00E2793C">
        <w:rPr>
          <w:i/>
          <w:lang w:val="pt-BR"/>
        </w:rPr>
        <w:t>implementar</w:t>
      </w:r>
      <w:proofErr w:type="gramEnd"/>
      <w:r w:rsidRPr="00E2793C">
        <w:rPr>
          <w:i/>
          <w:lang w:val="pt-BR"/>
        </w:rPr>
        <w:t xml:space="preserve"> o produto, o impacto do sistema e sucesso que a solução irá trazer.</w:t>
      </w:r>
      <w:r w:rsidRPr="00E2793C">
        <w:rPr>
          <w:lang w:val="pt-BR"/>
        </w:rPr>
        <w:t>&gt;</w:t>
      </w:r>
    </w:p>
  </w:comment>
  <w:comment w:id="7" w:author="César França" w:date="2012-08-20T06:59:00Z" w:initials="CF">
    <w:p w:rsidR="00513D57" w:rsidRDefault="00513D57">
      <w:pPr>
        <w:pStyle w:val="Textodecomentrio"/>
      </w:pPr>
      <w:r>
        <w:rPr>
          <w:rStyle w:val="Refdecomentrio"/>
        </w:rPr>
        <w:annotationRef/>
      </w:r>
      <w:proofErr w:type="spellStart"/>
      <w:r>
        <w:t>Perfil</w:t>
      </w:r>
      <w:proofErr w:type="spellEnd"/>
      <w:r>
        <w:t xml:space="preserve">: ex. </w:t>
      </w:r>
    </w:p>
    <w:p w:rsidR="00513D57" w:rsidRDefault="00513D57" w:rsidP="00E2793C">
      <w:pPr>
        <w:pStyle w:val="Textodecomentrio"/>
        <w:numPr>
          <w:ilvl w:val="0"/>
          <w:numId w:val="24"/>
        </w:numPr>
      </w:pPr>
      <w:r>
        <w:t xml:space="preserve"> </w:t>
      </w:r>
      <w:proofErr w:type="spellStart"/>
      <w:r>
        <w:t>Administrador</w:t>
      </w:r>
      <w:proofErr w:type="spellEnd"/>
    </w:p>
    <w:p w:rsidR="00513D57" w:rsidRDefault="00513D57" w:rsidP="00E2793C">
      <w:pPr>
        <w:pStyle w:val="Textodecomentrio"/>
        <w:numPr>
          <w:ilvl w:val="0"/>
          <w:numId w:val="24"/>
        </w:numPr>
      </w:pPr>
      <w:r>
        <w:t xml:space="preserve"> </w:t>
      </w:r>
      <w:proofErr w:type="spellStart"/>
      <w:r>
        <w:t>Usuário</w:t>
      </w:r>
      <w:proofErr w:type="spellEnd"/>
    </w:p>
    <w:p w:rsidR="00513D57" w:rsidRDefault="00513D57" w:rsidP="00E2793C">
      <w:pPr>
        <w:pStyle w:val="Textodecomentrio"/>
        <w:numPr>
          <w:ilvl w:val="0"/>
          <w:numId w:val="24"/>
        </w:numPr>
      </w:pPr>
      <w:r>
        <w:t xml:space="preserve"> </w:t>
      </w:r>
      <w:proofErr w:type="spellStart"/>
      <w:r>
        <w:t>Visitante</w:t>
      </w:r>
      <w:proofErr w:type="spellEnd"/>
    </w:p>
    <w:p w:rsidR="00513D57" w:rsidRDefault="00513D57" w:rsidP="00E2793C">
      <w:pPr>
        <w:pStyle w:val="Textodecomentrio"/>
        <w:numPr>
          <w:ilvl w:val="0"/>
          <w:numId w:val="24"/>
        </w:numPr>
      </w:pPr>
      <w:r>
        <w:t xml:space="preserve"> …</w:t>
      </w:r>
    </w:p>
    <w:p w:rsidR="00513D57" w:rsidRDefault="00513D57" w:rsidP="00E2793C">
      <w:pPr>
        <w:pStyle w:val="Textodecomentrio"/>
      </w:pPr>
    </w:p>
  </w:comment>
  <w:comment w:id="10" w:author="César França" w:date="2012-08-13T10:30:00Z" w:initials="CF">
    <w:p w:rsidR="00513D57" w:rsidRPr="0064381A" w:rsidRDefault="00513D57" w:rsidP="00E2793C">
      <w:pPr>
        <w:pStyle w:val="infoblue0"/>
        <w:rPr>
          <w:lang w:val="pt-BR"/>
        </w:rPr>
      </w:pPr>
      <w:r>
        <w:rPr>
          <w:rStyle w:val="Refdecomentrio"/>
        </w:rPr>
        <w:annotationRef/>
      </w:r>
      <w:proofErr w:type="gramStart"/>
      <w:r w:rsidRPr="0064381A">
        <w:rPr>
          <w:lang w:val="pt-BR"/>
        </w:rPr>
        <w:t>[Liste os principais problemas com as soluções existentes conforme o ponto de vista do envolvido ou do usuário.</w:t>
      </w:r>
      <w:proofErr w:type="gramEnd"/>
      <w:r w:rsidRPr="0064381A">
        <w:rPr>
          <w:lang w:val="pt-BR"/>
        </w:rPr>
        <w:t xml:space="preserve"> Esclareça as seguintes questões referentes a cada problema:</w:t>
      </w:r>
    </w:p>
    <w:p w:rsidR="00513D57" w:rsidRPr="0064381A" w:rsidRDefault="00513D57" w:rsidP="00E2793C">
      <w:pPr>
        <w:pStyle w:val="infoblue0"/>
        <w:rPr>
          <w:lang w:val="pt-BR"/>
        </w:rPr>
      </w:pPr>
      <w:r w:rsidRPr="0064381A">
        <w:rPr>
          <w:lang w:val="pt-BR"/>
        </w:rPr>
        <w:t xml:space="preserve">• Quais são as causas deste problema? </w:t>
      </w:r>
    </w:p>
    <w:p w:rsidR="00513D57" w:rsidRPr="0064381A" w:rsidRDefault="00513D57" w:rsidP="00E2793C">
      <w:pPr>
        <w:pStyle w:val="infoblue0"/>
        <w:rPr>
          <w:lang w:val="pt-BR"/>
        </w:rPr>
      </w:pPr>
      <w:r w:rsidRPr="0064381A">
        <w:rPr>
          <w:lang w:val="pt-BR"/>
        </w:rPr>
        <w:t>• Como ele está sendo resolvido agora?</w:t>
      </w:r>
    </w:p>
    <w:p w:rsidR="00513D57" w:rsidRPr="0064381A" w:rsidRDefault="00513D57" w:rsidP="00E2793C">
      <w:pPr>
        <w:pStyle w:val="infoblue0"/>
        <w:rPr>
          <w:lang w:val="pt-BR"/>
        </w:rPr>
      </w:pPr>
      <w:r w:rsidRPr="0064381A">
        <w:rPr>
          <w:lang w:val="pt-BR"/>
        </w:rPr>
        <w:t>• Que soluções o envolvido ou o usuário deseja?</w:t>
      </w:r>
      <w:proofErr w:type="gramStart"/>
      <w:r w:rsidRPr="0064381A">
        <w:rPr>
          <w:lang w:val="pt-BR"/>
        </w:rPr>
        <w:t>]</w:t>
      </w:r>
      <w:proofErr w:type="gramEnd"/>
    </w:p>
    <w:p w:rsidR="00513D57" w:rsidRPr="0064381A" w:rsidRDefault="00513D57" w:rsidP="00E2793C">
      <w:pPr>
        <w:pStyle w:val="infoblue0"/>
        <w:rPr>
          <w:lang w:val="pt-BR"/>
        </w:rPr>
      </w:pPr>
      <w:proofErr w:type="gramStart"/>
      <w:r w:rsidRPr="0064381A">
        <w:rPr>
          <w:lang w:val="pt-BR"/>
        </w:rPr>
        <w:t xml:space="preserve">[É importante compreender a importância </w:t>
      </w:r>
      <w:r w:rsidRPr="0064381A">
        <w:rPr>
          <w:b/>
          <w:bCs/>
          <w:lang w:val="pt-BR"/>
        </w:rPr>
        <w:t>relativa</w:t>
      </w:r>
      <w:r w:rsidRPr="0064381A">
        <w:rPr>
          <w:lang w:val="pt-BR"/>
        </w:rPr>
        <w:t xml:space="preserve"> exercida pelo usuário ou pelo envolvido na resolução de cada problema.</w:t>
      </w:r>
      <w:proofErr w:type="gramEnd"/>
      <w:r w:rsidRPr="0064381A">
        <w:rPr>
          <w:lang w:val="pt-BR"/>
        </w:rPr>
        <w:t xml:space="preserve"> As técnicas de ordenação e votação cumulativa indicam os problemas que </w:t>
      </w:r>
      <w:r w:rsidRPr="0064381A">
        <w:rPr>
          <w:b/>
          <w:bCs/>
          <w:lang w:val="pt-BR"/>
        </w:rPr>
        <w:t>devem</w:t>
      </w:r>
      <w:r w:rsidRPr="0064381A">
        <w:rPr>
          <w:lang w:val="pt-BR"/>
        </w:rPr>
        <w:t xml:space="preserve"> ser resolvidos versus problemas que eles gostariam que fossem resolvidos.</w:t>
      </w:r>
    </w:p>
    <w:p w:rsidR="00513D57" w:rsidRPr="0064381A" w:rsidRDefault="00513D57" w:rsidP="00E2793C">
      <w:pPr>
        <w:pStyle w:val="infoblue0"/>
        <w:rPr>
          <w:lang w:val="pt-BR"/>
        </w:rPr>
      </w:pPr>
      <w:r w:rsidRPr="0064381A">
        <w:rPr>
          <w:lang w:val="pt-BR"/>
        </w:rPr>
        <w:t xml:space="preserve">Preencha a tabela a seguir — se estiver usando o </w:t>
      </w:r>
      <w:proofErr w:type="spellStart"/>
      <w:r w:rsidRPr="0064381A">
        <w:rPr>
          <w:lang w:val="pt-BR"/>
        </w:rPr>
        <w:t>Rational</w:t>
      </w:r>
      <w:proofErr w:type="spellEnd"/>
      <w:r w:rsidRPr="0064381A">
        <w:rPr>
          <w:lang w:val="pt-BR"/>
        </w:rPr>
        <w:t xml:space="preserve"> </w:t>
      </w:r>
      <w:proofErr w:type="spellStart"/>
      <w:proofErr w:type="gramStart"/>
      <w:r w:rsidRPr="0064381A">
        <w:rPr>
          <w:lang w:val="pt-BR"/>
        </w:rPr>
        <w:t>RequisitePro</w:t>
      </w:r>
      <w:proofErr w:type="spellEnd"/>
      <w:proofErr w:type="gramEnd"/>
      <w:r w:rsidRPr="0064381A">
        <w:rPr>
          <w:lang w:val="pt-BR"/>
        </w:rPr>
        <w:t xml:space="preserve"> para capturar as Necessidades, pode ser um fragmento ou relatório dessa ferramenta.]</w:t>
      </w:r>
    </w:p>
    <w:p w:rsidR="00513D57" w:rsidRPr="0064381A" w:rsidRDefault="00513D57" w:rsidP="00E2793C">
      <w:pPr>
        <w:pStyle w:val="Textodecomentrio"/>
        <w:rPr>
          <w:lang w:val="pt-BR"/>
        </w:rPr>
      </w:pPr>
    </w:p>
  </w:comment>
  <w:comment w:id="11" w:author="César França" w:date="2012-09-10T17:35:00Z" w:initials="CF">
    <w:p w:rsidR="00513D57" w:rsidRPr="0064381A" w:rsidRDefault="00513D57" w:rsidP="00613BC2">
      <w:pPr>
        <w:pStyle w:val="infoblue0"/>
        <w:rPr>
          <w:lang w:val="pt-BR"/>
        </w:rPr>
      </w:pPr>
      <w:r>
        <w:rPr>
          <w:rStyle w:val="Refdecomentrio"/>
        </w:rPr>
        <w:annotationRef/>
      </w:r>
      <w:proofErr w:type="gramStart"/>
      <w:r w:rsidRPr="0064381A">
        <w:rPr>
          <w:lang w:val="pt-BR"/>
        </w:rPr>
        <w:t>[Liste os principais problemas com as soluções existentes conforme o ponto de vista do envolvido ou do usuário.</w:t>
      </w:r>
      <w:proofErr w:type="gramEnd"/>
      <w:r w:rsidRPr="0064381A">
        <w:rPr>
          <w:lang w:val="pt-BR"/>
        </w:rPr>
        <w:t xml:space="preserve"> Esclareça as seguintes questões referentes a cada problema:</w:t>
      </w:r>
    </w:p>
    <w:p w:rsidR="00513D57" w:rsidRPr="0064381A" w:rsidRDefault="00513D57" w:rsidP="00613BC2">
      <w:pPr>
        <w:pStyle w:val="infoblue0"/>
        <w:rPr>
          <w:lang w:val="pt-BR"/>
        </w:rPr>
      </w:pPr>
      <w:r w:rsidRPr="0064381A">
        <w:rPr>
          <w:lang w:val="pt-BR"/>
        </w:rPr>
        <w:t xml:space="preserve">• Quais são as causas deste problema? </w:t>
      </w:r>
    </w:p>
    <w:p w:rsidR="00513D57" w:rsidRPr="0064381A" w:rsidRDefault="00513D57" w:rsidP="00613BC2">
      <w:pPr>
        <w:pStyle w:val="infoblue0"/>
        <w:rPr>
          <w:lang w:val="pt-BR"/>
        </w:rPr>
      </w:pPr>
      <w:r w:rsidRPr="0064381A">
        <w:rPr>
          <w:lang w:val="pt-BR"/>
        </w:rPr>
        <w:t>• Como ele está sendo resolvido agora?</w:t>
      </w:r>
    </w:p>
    <w:p w:rsidR="00513D57" w:rsidRPr="0064381A" w:rsidRDefault="00513D57" w:rsidP="00613BC2">
      <w:pPr>
        <w:pStyle w:val="infoblue0"/>
        <w:rPr>
          <w:lang w:val="pt-BR"/>
        </w:rPr>
      </w:pPr>
      <w:r w:rsidRPr="0064381A">
        <w:rPr>
          <w:lang w:val="pt-BR"/>
        </w:rPr>
        <w:t>• Que soluções o envolvido ou o usuário deseja?</w:t>
      </w:r>
      <w:proofErr w:type="gramStart"/>
      <w:r w:rsidRPr="0064381A">
        <w:rPr>
          <w:lang w:val="pt-BR"/>
        </w:rPr>
        <w:t>]</w:t>
      </w:r>
      <w:proofErr w:type="gramEnd"/>
    </w:p>
    <w:p w:rsidR="00513D57" w:rsidRPr="0064381A" w:rsidRDefault="00513D57" w:rsidP="00613BC2">
      <w:pPr>
        <w:pStyle w:val="infoblue0"/>
        <w:rPr>
          <w:lang w:val="pt-BR"/>
        </w:rPr>
      </w:pPr>
      <w:proofErr w:type="gramStart"/>
      <w:r w:rsidRPr="0064381A">
        <w:rPr>
          <w:lang w:val="pt-BR"/>
        </w:rPr>
        <w:t xml:space="preserve">[É importante compreender a importância </w:t>
      </w:r>
      <w:r w:rsidRPr="0064381A">
        <w:rPr>
          <w:b/>
          <w:bCs/>
          <w:lang w:val="pt-BR"/>
        </w:rPr>
        <w:t>relativa</w:t>
      </w:r>
      <w:r w:rsidRPr="0064381A">
        <w:rPr>
          <w:lang w:val="pt-BR"/>
        </w:rPr>
        <w:t xml:space="preserve"> exercida pelo usuário ou pelo envolvido na resolução de cada problema.</w:t>
      </w:r>
      <w:proofErr w:type="gramEnd"/>
      <w:r w:rsidRPr="0064381A">
        <w:rPr>
          <w:lang w:val="pt-BR"/>
        </w:rPr>
        <w:t xml:space="preserve"> As técnicas de ordenação e votação cumulativa indicam os problemas que </w:t>
      </w:r>
      <w:r w:rsidRPr="0064381A">
        <w:rPr>
          <w:b/>
          <w:bCs/>
          <w:lang w:val="pt-BR"/>
        </w:rPr>
        <w:t>devem</w:t>
      </w:r>
      <w:r w:rsidRPr="0064381A">
        <w:rPr>
          <w:lang w:val="pt-BR"/>
        </w:rPr>
        <w:t xml:space="preserve"> ser resolvidos versus problemas que eles gostariam que fossem resolvidos.</w:t>
      </w:r>
    </w:p>
    <w:p w:rsidR="00513D57" w:rsidRPr="0064381A" w:rsidRDefault="00513D57" w:rsidP="00613BC2">
      <w:pPr>
        <w:pStyle w:val="infoblue0"/>
        <w:rPr>
          <w:lang w:val="pt-BR"/>
        </w:rPr>
      </w:pPr>
      <w:r w:rsidRPr="0064381A">
        <w:rPr>
          <w:lang w:val="pt-BR"/>
        </w:rPr>
        <w:t xml:space="preserve">Preencha a tabela a seguir — se estiver usando o </w:t>
      </w:r>
      <w:proofErr w:type="spellStart"/>
      <w:r w:rsidRPr="0064381A">
        <w:rPr>
          <w:lang w:val="pt-BR"/>
        </w:rPr>
        <w:t>Rational</w:t>
      </w:r>
      <w:proofErr w:type="spellEnd"/>
      <w:r w:rsidRPr="0064381A">
        <w:rPr>
          <w:lang w:val="pt-BR"/>
        </w:rPr>
        <w:t xml:space="preserve"> </w:t>
      </w:r>
      <w:proofErr w:type="spellStart"/>
      <w:proofErr w:type="gramStart"/>
      <w:r w:rsidRPr="0064381A">
        <w:rPr>
          <w:lang w:val="pt-BR"/>
        </w:rPr>
        <w:t>RequisitePro</w:t>
      </w:r>
      <w:proofErr w:type="spellEnd"/>
      <w:proofErr w:type="gramEnd"/>
      <w:r w:rsidRPr="0064381A">
        <w:rPr>
          <w:lang w:val="pt-BR"/>
        </w:rPr>
        <w:t xml:space="preserve"> para capturar as Necessidades, pode ser um fragmento ou relatório dessa ferramenta.]</w:t>
      </w:r>
    </w:p>
    <w:p w:rsidR="00513D57" w:rsidRPr="0064381A" w:rsidRDefault="00513D57" w:rsidP="00613BC2">
      <w:pPr>
        <w:pStyle w:val="Textodecomentrio"/>
        <w:rPr>
          <w:lang w:val="pt-BR"/>
        </w:rPr>
      </w:pPr>
    </w:p>
  </w:comment>
  <w:comment w:id="13" w:author="César França" w:date="2012-08-20T06:55:00Z" w:initials="CF">
    <w:p w:rsidR="00513D57" w:rsidRPr="00E2793C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2793C">
        <w:rPr>
          <w:i/>
          <w:iCs/>
          <w:color w:val="0000FF"/>
          <w:lang w:val="pt-BR"/>
        </w:rPr>
        <w:t>[Esta seção da</w:t>
      </w:r>
      <w:r w:rsidRPr="00E2793C">
        <w:rPr>
          <w:rStyle w:val="apple-converted-space"/>
          <w:i/>
          <w:iCs/>
          <w:color w:val="0000FF"/>
          <w:lang w:val="pt-BR"/>
        </w:rPr>
        <w:t> </w:t>
      </w:r>
      <w:r w:rsidRPr="00E2793C">
        <w:rPr>
          <w:b/>
          <w:bCs/>
          <w:i/>
          <w:iCs/>
          <w:color w:val="0000FF"/>
          <w:lang w:val="pt-BR"/>
        </w:rPr>
        <w:t>SRS</w:t>
      </w:r>
      <w:r w:rsidRPr="00E2793C">
        <w:rPr>
          <w:rStyle w:val="apple-converted-space"/>
          <w:i/>
          <w:iCs/>
          <w:color w:val="0000FF"/>
          <w:lang w:val="pt-BR"/>
        </w:rPr>
        <w:t> </w:t>
      </w:r>
      <w:r w:rsidRPr="00E2793C">
        <w:rPr>
          <w:i/>
          <w:iCs/>
          <w:color w:val="0000FF"/>
          <w:lang w:val="pt-BR"/>
        </w:rPr>
        <w:t>deve conter todos os requisitos de software em um nível de detalhamento suficiente para possibilitar que os designers projetem um sistema que satisfaça esses requisitos e que os testadores verifiquem se o sistema satisfaz esses requisitos.</w:t>
      </w:r>
      <w:proofErr w:type="gramStart"/>
      <w:r w:rsidRPr="00E2793C">
        <w:rPr>
          <w:i/>
          <w:iCs/>
          <w:color w:val="0000FF"/>
          <w:lang w:val="pt-BR"/>
        </w:rPr>
        <w:t xml:space="preserve">  </w:t>
      </w:r>
      <w:proofErr w:type="gramEnd"/>
      <w:r w:rsidRPr="00E2793C">
        <w:rPr>
          <w:i/>
          <w:iCs/>
          <w:color w:val="0000FF"/>
          <w:lang w:val="pt-BR"/>
        </w:rPr>
        <w:t xml:space="preserve"> Quando for utilizada a modelagem de casos de uso, esses requisitos serão capturados nos Casos de Uso e nas especificações suplementares aplicáveis. Se a modelagem de casos de uso não for utilizada, o esquema das especificações suplementares poderá ser inserido diretamente nesta seção, conforme mostrado a seguir.]</w:t>
      </w:r>
    </w:p>
  </w:comment>
  <w:comment w:id="15" w:author="César França" w:date="2012-08-20T07:01:00Z" w:initials="CF">
    <w:p w:rsidR="00513D57" w:rsidRPr="00F8645C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8645C">
        <w:rPr>
          <w:lang w:val="pt-BR"/>
        </w:rPr>
        <w:t>Descrição textual do requisite funcional</w:t>
      </w:r>
    </w:p>
  </w:comment>
  <w:comment w:id="16" w:author="César França" w:date="2012-08-20T07:06:00Z" w:initials="CF">
    <w:p w:rsidR="00513D57" w:rsidRPr="0032280A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18" w:author="César França" w:date="2012-08-20T07:01:00Z" w:initials="CF">
    <w:p w:rsidR="00513D57" w:rsidRPr="000421B4" w:rsidRDefault="00513D57" w:rsidP="000421B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19" w:author="César França" w:date="2012-08-20T07:06:00Z" w:initials="CF">
    <w:p w:rsidR="00513D57" w:rsidRPr="0032280A" w:rsidRDefault="00513D57" w:rsidP="000421B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21" w:author="César França" w:date="2012-08-20T07:01:00Z" w:initials="CF">
    <w:p w:rsidR="00513D57" w:rsidRPr="000421B4" w:rsidRDefault="00513D57" w:rsidP="000421B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22" w:author="César França" w:date="2012-08-20T07:06:00Z" w:initials="CF">
    <w:p w:rsidR="00513D57" w:rsidRPr="0032280A" w:rsidRDefault="00513D57" w:rsidP="000421B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23" w:author="César França" w:date="2012-09-11T15:38:00Z" w:initials="CF">
    <w:p w:rsidR="00513D57" w:rsidRPr="000421B4" w:rsidRDefault="00513D57" w:rsidP="00CE3E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24" w:author="César França" w:date="2012-09-11T15:38:00Z" w:initials="CF">
    <w:p w:rsidR="00513D57" w:rsidRPr="0032280A" w:rsidRDefault="00513D57" w:rsidP="00CE3E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25" w:author="César França" w:date="2012-09-11T15:43:00Z" w:initials="CF">
    <w:p w:rsidR="00513D57" w:rsidRPr="000421B4" w:rsidRDefault="00513D57" w:rsidP="00CE3E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26" w:author="César França" w:date="2012-09-11T15:43:00Z" w:initials="CF">
    <w:p w:rsidR="00513D57" w:rsidRPr="0032280A" w:rsidRDefault="00513D57" w:rsidP="00CE3E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27" w:author="César França" w:date="2012-09-11T16:19:00Z" w:initials="CF">
    <w:p w:rsidR="00513D57" w:rsidRPr="000421B4" w:rsidRDefault="00513D57" w:rsidP="002578A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28" w:author="César França" w:date="2012-09-11T16:19:00Z" w:initials="CF">
    <w:p w:rsidR="00513D57" w:rsidRPr="0032280A" w:rsidRDefault="00513D57" w:rsidP="002578A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29" w:author="César França" w:date="2012-09-11T16:19:00Z" w:initials="CF">
    <w:p w:rsidR="00513D57" w:rsidRPr="000421B4" w:rsidRDefault="00513D57" w:rsidP="002578A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30" w:author="César França" w:date="2012-09-11T16:19:00Z" w:initials="CF">
    <w:p w:rsidR="00513D57" w:rsidRPr="0032280A" w:rsidRDefault="00513D57" w:rsidP="002578A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31" w:author="César França" w:date="2012-09-11T16:23:00Z" w:initials="CF">
    <w:p w:rsidR="00513D57" w:rsidRPr="000421B4" w:rsidRDefault="00513D57" w:rsidP="00E4415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32" w:author="César França" w:date="2012-09-11T16:23:00Z" w:initials="CF">
    <w:p w:rsidR="00513D57" w:rsidRPr="0032280A" w:rsidRDefault="00513D57" w:rsidP="00E4415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33" w:author="César França" w:date="2012-09-11T16:25:00Z" w:initials="CF">
    <w:p w:rsidR="00513D57" w:rsidRPr="000421B4" w:rsidRDefault="00513D57" w:rsidP="00E4415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34" w:author="César França" w:date="2012-09-11T16:25:00Z" w:initials="CF">
    <w:p w:rsidR="00513D57" w:rsidRPr="0032280A" w:rsidRDefault="00513D57" w:rsidP="00E4415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35" w:author="César França" w:date="2012-09-11T16:28:00Z" w:initials="CF">
    <w:p w:rsidR="00513D57" w:rsidRPr="000421B4" w:rsidRDefault="00513D57" w:rsidP="00DD601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36" w:author="César França" w:date="2012-09-11T16:28:00Z" w:initials="CF">
    <w:p w:rsidR="00513D57" w:rsidRPr="0032280A" w:rsidRDefault="00513D57" w:rsidP="00DD601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37" w:author="César França" w:date="2012-09-11T17:08:00Z" w:initials="CF">
    <w:p w:rsidR="00513D57" w:rsidRPr="000421B4" w:rsidRDefault="00513D57" w:rsidP="00C805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421B4">
        <w:rPr>
          <w:lang w:val="pt-BR"/>
        </w:rPr>
        <w:t>Descrição textual do requisite funcional</w:t>
      </w:r>
    </w:p>
  </w:comment>
  <w:comment w:id="38" w:author="César França" w:date="2012-09-11T17:08:00Z" w:initials="CF">
    <w:p w:rsidR="00513D57" w:rsidRPr="0032280A" w:rsidRDefault="00513D57" w:rsidP="00C805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>Lista de requisitos dos quais este RF depende.</w:t>
      </w:r>
    </w:p>
  </w:comment>
  <w:comment w:id="41" w:author="César França" w:date="2012-08-20T07:11:00Z" w:initials="CF">
    <w:p w:rsidR="00513D57" w:rsidRPr="00B12347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 w:rsidRPr="00B12347">
        <w:rPr>
          <w:lang w:val="pt-BR"/>
        </w:rPr>
        <w:t>Descreve</w:t>
      </w:r>
      <w:proofErr w:type="gramEnd"/>
      <w:r w:rsidRPr="00B12347">
        <w:rPr>
          <w:lang w:val="pt-BR"/>
        </w:rPr>
        <w:t xml:space="preserve"> os requisitos associados à integridade dos dados, privacidade, como o sistema trata de informação confidencial, liberação de </w:t>
      </w:r>
      <w:r>
        <w:rPr>
          <w:lang w:val="pt-BR"/>
        </w:rPr>
        <w:t>acesso aos usuários do sistema.</w:t>
      </w:r>
    </w:p>
  </w:comment>
  <w:comment w:id="43" w:author="César França" w:date="2012-08-20T07:01:00Z" w:initials="CF">
    <w:p w:rsidR="00513D57" w:rsidRPr="00B12347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Descrição textual do </w:t>
      </w:r>
      <w:r>
        <w:rPr>
          <w:lang w:val="pt-BR"/>
        </w:rPr>
        <w:t>requisito não</w:t>
      </w:r>
      <w:r w:rsidRPr="00B12347">
        <w:rPr>
          <w:lang w:val="pt-BR"/>
        </w:rPr>
        <w:t xml:space="preserve"> funcional</w:t>
      </w:r>
    </w:p>
  </w:comment>
  <w:comment w:id="44" w:author="César França" w:date="2012-08-20T07:06:00Z" w:initials="CF">
    <w:p w:rsidR="00513D57" w:rsidRPr="0032280A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 xml:space="preserve">Lista de requisitos dos quais este </w:t>
      </w:r>
      <w:r>
        <w:rPr>
          <w:lang w:val="pt-BR"/>
        </w:rPr>
        <w:t xml:space="preserve">RNF </w:t>
      </w:r>
      <w:r w:rsidRPr="0032280A">
        <w:rPr>
          <w:lang w:val="pt-BR"/>
        </w:rPr>
        <w:t>depende.</w:t>
      </w:r>
    </w:p>
  </w:comment>
  <w:comment w:id="46" w:author="César França" w:date="2012-08-20T07:15:00Z" w:initials="CF">
    <w:p w:rsidR="00513D57" w:rsidRPr="00B12347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Descreve </w:t>
      </w:r>
      <w:r>
        <w:rPr>
          <w:lang w:val="pt-BR"/>
        </w:rPr>
        <w:t>requisitos relacionados a</w:t>
      </w:r>
      <w:r w:rsidRPr="00B12347">
        <w:rPr>
          <w:lang w:val="pt-BR"/>
        </w:rPr>
        <w:t>o tempo de resposta do sistema durante o uso dos recursos disponibilizados</w:t>
      </w:r>
    </w:p>
  </w:comment>
  <w:comment w:id="48" w:author="César França" w:date="2012-08-20T07:01:00Z" w:initials="CF">
    <w:p w:rsidR="00513D57" w:rsidRPr="00B12347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Descrição textual do </w:t>
      </w:r>
      <w:r>
        <w:rPr>
          <w:lang w:val="pt-BR"/>
        </w:rPr>
        <w:t>requisito não</w:t>
      </w:r>
      <w:r w:rsidRPr="00B12347">
        <w:rPr>
          <w:lang w:val="pt-BR"/>
        </w:rPr>
        <w:t xml:space="preserve"> funcional</w:t>
      </w:r>
    </w:p>
  </w:comment>
  <w:comment w:id="49" w:author="César França" w:date="2012-08-20T07:06:00Z" w:initials="CF">
    <w:p w:rsidR="00513D57" w:rsidRPr="0032280A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 xml:space="preserve">Lista de requisitos dos quais este </w:t>
      </w:r>
      <w:r>
        <w:rPr>
          <w:lang w:val="pt-BR"/>
        </w:rPr>
        <w:t xml:space="preserve">RNF </w:t>
      </w:r>
      <w:r w:rsidRPr="0032280A">
        <w:rPr>
          <w:lang w:val="pt-BR"/>
        </w:rPr>
        <w:t>depende.</w:t>
      </w:r>
    </w:p>
  </w:comment>
  <w:comment w:id="51" w:author="César França" w:date="2012-08-20T07:16:00Z" w:initials="CF">
    <w:p w:rsidR="00513D57" w:rsidRPr="00B12347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Descreve os requisitos </w:t>
      </w:r>
      <w:proofErr w:type="gramStart"/>
      <w:r w:rsidRPr="00B12347">
        <w:rPr>
          <w:lang w:val="pt-BR"/>
        </w:rPr>
        <w:t>não-funcionais</w:t>
      </w:r>
      <w:proofErr w:type="gramEnd"/>
      <w:r w:rsidRPr="00B12347">
        <w:rPr>
          <w:lang w:val="pt-BR"/>
        </w:rPr>
        <w:t xml:space="preserve"> associados à facilidade de uso </w:t>
      </w:r>
      <w:r>
        <w:rPr>
          <w:lang w:val="pt-BR"/>
        </w:rPr>
        <w:t xml:space="preserve">e aprendizagem </w:t>
      </w:r>
      <w:r w:rsidRPr="00B12347">
        <w:rPr>
          <w:lang w:val="pt-BR"/>
        </w:rPr>
        <w:t>do sistema</w:t>
      </w:r>
      <w:r>
        <w:rPr>
          <w:lang w:val="pt-BR"/>
        </w:rPr>
        <w:t>.</w:t>
      </w:r>
    </w:p>
  </w:comment>
  <w:comment w:id="53" w:author="César França" w:date="2012-08-20T07:01:00Z" w:initials="CF">
    <w:p w:rsidR="00513D57" w:rsidRPr="00B12347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Descrição textual do </w:t>
      </w:r>
      <w:r>
        <w:rPr>
          <w:lang w:val="pt-BR"/>
        </w:rPr>
        <w:t>requisito não</w:t>
      </w:r>
      <w:r w:rsidRPr="00B12347">
        <w:rPr>
          <w:lang w:val="pt-BR"/>
        </w:rPr>
        <w:t xml:space="preserve"> funcional</w:t>
      </w:r>
    </w:p>
  </w:comment>
  <w:comment w:id="54" w:author="César França" w:date="2012-08-20T07:06:00Z" w:initials="CF">
    <w:p w:rsidR="00513D57" w:rsidRPr="0032280A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 xml:space="preserve">Lista de requisitos dos quais este </w:t>
      </w:r>
      <w:r>
        <w:rPr>
          <w:lang w:val="pt-BR"/>
        </w:rPr>
        <w:t xml:space="preserve">RNF </w:t>
      </w:r>
      <w:r w:rsidRPr="0032280A">
        <w:rPr>
          <w:lang w:val="pt-BR"/>
        </w:rPr>
        <w:t>depende.</w:t>
      </w:r>
    </w:p>
  </w:comment>
  <w:comment w:id="56" w:author="César França" w:date="2012-08-20T07:16:00Z" w:initials="CF">
    <w:p w:rsidR="00513D57" w:rsidRPr="00B12347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Descreve os requisitos não funcionais associados à </w:t>
      </w:r>
      <w:proofErr w:type="spellStart"/>
      <w:r w:rsidRPr="00B12347">
        <w:rPr>
          <w:lang w:val="pt-BR"/>
        </w:rPr>
        <w:t>freqüência</w:t>
      </w:r>
      <w:proofErr w:type="spellEnd"/>
      <w:r w:rsidRPr="00B12347">
        <w:rPr>
          <w:lang w:val="pt-BR"/>
        </w:rPr>
        <w:t xml:space="preserve"> de falha, e a robustez do sistema na recuperação destas </w:t>
      </w:r>
      <w:proofErr w:type="gramStart"/>
      <w:r w:rsidRPr="00B12347">
        <w:rPr>
          <w:lang w:val="pt-BR"/>
        </w:rPr>
        <w:t>falhas</w:t>
      </w:r>
      <w:proofErr w:type="gramEnd"/>
    </w:p>
  </w:comment>
  <w:comment w:id="58" w:author="César França" w:date="2012-08-20T07:01:00Z" w:initials="CF">
    <w:p w:rsidR="00513D57" w:rsidRPr="00B12347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Descrição textual do </w:t>
      </w:r>
      <w:r>
        <w:rPr>
          <w:lang w:val="pt-BR"/>
        </w:rPr>
        <w:t>requisito não</w:t>
      </w:r>
      <w:r w:rsidRPr="00B12347">
        <w:rPr>
          <w:lang w:val="pt-BR"/>
        </w:rPr>
        <w:t xml:space="preserve"> funcional</w:t>
      </w:r>
    </w:p>
  </w:comment>
  <w:comment w:id="59" w:author="César França" w:date="2012-08-20T07:06:00Z" w:initials="CF">
    <w:p w:rsidR="00513D57" w:rsidRPr="0032280A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 xml:space="preserve">Lista de requisitos dos quais este </w:t>
      </w:r>
      <w:r>
        <w:rPr>
          <w:lang w:val="pt-BR"/>
        </w:rPr>
        <w:t xml:space="preserve">RNF </w:t>
      </w:r>
      <w:r w:rsidRPr="0032280A">
        <w:rPr>
          <w:lang w:val="pt-BR"/>
        </w:rPr>
        <w:t>depende.</w:t>
      </w:r>
    </w:p>
  </w:comment>
  <w:comment w:id="61" w:author="César França" w:date="2012-08-20T07:17:00Z" w:initials="CF">
    <w:p w:rsidR="00513D57" w:rsidRPr="00B12347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>Descreve qual o hardware e software que será utilizado pelo sistema</w:t>
      </w:r>
    </w:p>
  </w:comment>
  <w:comment w:id="63" w:author="César França" w:date="2012-08-20T07:01:00Z" w:initials="CF">
    <w:p w:rsidR="00513D57" w:rsidRPr="00B12347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Descrição textual do </w:t>
      </w:r>
      <w:r>
        <w:rPr>
          <w:lang w:val="pt-BR"/>
        </w:rPr>
        <w:t>requisito não</w:t>
      </w:r>
      <w:r w:rsidRPr="00B12347">
        <w:rPr>
          <w:lang w:val="pt-BR"/>
        </w:rPr>
        <w:t xml:space="preserve"> funcional</w:t>
      </w:r>
    </w:p>
  </w:comment>
  <w:comment w:id="64" w:author="César França" w:date="2012-08-20T07:06:00Z" w:initials="CF">
    <w:p w:rsidR="00513D57" w:rsidRPr="0032280A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 xml:space="preserve">Lista de requisitos dos quais este </w:t>
      </w:r>
      <w:r>
        <w:rPr>
          <w:lang w:val="pt-BR"/>
        </w:rPr>
        <w:t xml:space="preserve">RNF </w:t>
      </w:r>
      <w:r w:rsidRPr="0032280A">
        <w:rPr>
          <w:lang w:val="pt-BR"/>
        </w:rPr>
        <w:t>depende.</w:t>
      </w:r>
    </w:p>
  </w:comment>
  <w:comment w:id="65" w:author="César França" w:date="2012-09-11T17:25:00Z" w:initials="CF">
    <w:p w:rsidR="00513D57" w:rsidRPr="00B12347" w:rsidRDefault="00513D57" w:rsidP="00A2201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Descrição textual do </w:t>
      </w:r>
      <w:r>
        <w:rPr>
          <w:lang w:val="pt-BR"/>
        </w:rPr>
        <w:t>requisito não</w:t>
      </w:r>
      <w:r w:rsidRPr="00B12347">
        <w:rPr>
          <w:lang w:val="pt-BR"/>
        </w:rPr>
        <w:t xml:space="preserve"> funcional</w:t>
      </w:r>
    </w:p>
  </w:comment>
  <w:comment w:id="66" w:author="César França" w:date="2012-09-11T17:25:00Z" w:initials="CF">
    <w:p w:rsidR="00513D57" w:rsidRPr="0032280A" w:rsidRDefault="00513D57" w:rsidP="00A2201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 xml:space="preserve">Lista de requisitos dos quais este </w:t>
      </w:r>
      <w:r>
        <w:rPr>
          <w:lang w:val="pt-BR"/>
        </w:rPr>
        <w:t xml:space="preserve">RNF </w:t>
      </w:r>
      <w:r w:rsidRPr="0032280A">
        <w:rPr>
          <w:lang w:val="pt-BR"/>
        </w:rPr>
        <w:t>depende.</w:t>
      </w:r>
    </w:p>
  </w:comment>
  <w:comment w:id="68" w:author="César França" w:date="2012-08-20T07:16:00Z" w:initials="CF">
    <w:p w:rsidR="00513D57" w:rsidRPr="00B12347" w:rsidRDefault="00513D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>Descreve quais os padrões e normas</w:t>
      </w:r>
      <w:r>
        <w:rPr>
          <w:lang w:val="pt-BR"/>
        </w:rPr>
        <w:t>, do domínio de negócio, do governo, etc.</w:t>
      </w:r>
      <w:r w:rsidRPr="00B12347">
        <w:rPr>
          <w:lang w:val="pt-BR"/>
        </w:rPr>
        <w:t xml:space="preserve"> a serem seguidas ao desenvolvimento do </w:t>
      </w:r>
      <w:proofErr w:type="gramStart"/>
      <w:r w:rsidRPr="00B12347">
        <w:rPr>
          <w:lang w:val="pt-BR"/>
        </w:rPr>
        <w:t>sistema</w:t>
      </w:r>
      <w:proofErr w:type="gramEnd"/>
    </w:p>
  </w:comment>
  <w:comment w:id="70" w:author="César França" w:date="2012-08-20T07:01:00Z" w:initials="CF">
    <w:p w:rsidR="00513D57" w:rsidRPr="00B12347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2347">
        <w:rPr>
          <w:lang w:val="pt-BR"/>
        </w:rPr>
        <w:t xml:space="preserve">Descrição textual do </w:t>
      </w:r>
      <w:r>
        <w:rPr>
          <w:lang w:val="pt-BR"/>
        </w:rPr>
        <w:t>requisito não</w:t>
      </w:r>
      <w:r w:rsidRPr="00B12347">
        <w:rPr>
          <w:lang w:val="pt-BR"/>
        </w:rPr>
        <w:t xml:space="preserve"> funcional</w:t>
      </w:r>
    </w:p>
  </w:comment>
  <w:comment w:id="71" w:author="César França" w:date="2012-08-20T07:06:00Z" w:initials="CF">
    <w:p w:rsidR="00513D57" w:rsidRPr="0032280A" w:rsidRDefault="00513D57" w:rsidP="00B123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280A">
        <w:rPr>
          <w:lang w:val="pt-BR"/>
        </w:rPr>
        <w:t xml:space="preserve">Lista de requisitos dos quais este </w:t>
      </w:r>
      <w:r>
        <w:rPr>
          <w:lang w:val="pt-BR"/>
        </w:rPr>
        <w:t xml:space="preserve">RNF </w:t>
      </w:r>
      <w:r w:rsidRPr="0032280A">
        <w:rPr>
          <w:lang w:val="pt-BR"/>
        </w:rPr>
        <w:t>depende.</w:t>
      </w:r>
    </w:p>
  </w:comment>
  <w:comment w:id="74" w:author="César França" w:date="2012-08-13T10:32:00Z" w:initials="CF">
    <w:p w:rsidR="00513D57" w:rsidRDefault="00513D57" w:rsidP="000421B4">
      <w:pPr>
        <w:pStyle w:val="InfoBlue"/>
        <w:rPr>
          <w:lang w:val="pt-BR"/>
        </w:rPr>
      </w:pPr>
      <w:r>
        <w:rPr>
          <w:rStyle w:val="Refdecomentrio"/>
        </w:rPr>
        <w:annotationRef/>
      </w:r>
      <w:r w:rsidRPr="00341E58">
        <w:rPr>
          <w:lang w:val="pt-BR"/>
        </w:rPr>
        <w:t xml:space="preserve">[Especificar, nesta seção, os termos específicos </w:t>
      </w:r>
      <w:r>
        <w:rPr>
          <w:lang w:val="pt-BR"/>
        </w:rPr>
        <w:t xml:space="preserve">(palavras ou abreviações) </w:t>
      </w:r>
      <w:proofErr w:type="gramStart"/>
      <w:r w:rsidRPr="00341E58">
        <w:rPr>
          <w:lang w:val="pt-BR"/>
        </w:rPr>
        <w:t>do negócios</w:t>
      </w:r>
      <w:proofErr w:type="gramEnd"/>
      <w:r w:rsidRPr="00341E58">
        <w:rPr>
          <w:lang w:val="pt-BR"/>
        </w:rPr>
        <w:t>,</w:t>
      </w:r>
      <w:r>
        <w:rPr>
          <w:lang w:val="pt-BR"/>
        </w:rPr>
        <w:t xml:space="preserve"> bem como o seu significado no contexto específico que está sendo estudado, como se fosse um glossário.</w:t>
      </w:r>
      <w:r w:rsidRPr="00341E58">
        <w:rPr>
          <w:lang w:val="pt-BR"/>
        </w:rPr>
        <w:t>]</w:t>
      </w:r>
    </w:p>
    <w:p w:rsidR="00513D57" w:rsidRPr="0064381A" w:rsidRDefault="00513D57" w:rsidP="000421B4">
      <w:pPr>
        <w:pStyle w:val="Textodecomentrio"/>
        <w:rPr>
          <w:lang w:val="pt-BR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C91" w:rsidRDefault="002E3C91">
      <w:pPr>
        <w:spacing w:line="240" w:lineRule="auto"/>
      </w:pPr>
      <w:r>
        <w:separator/>
      </w:r>
    </w:p>
  </w:endnote>
  <w:endnote w:type="continuationSeparator" w:id="0">
    <w:p w:rsidR="002E3C91" w:rsidRDefault="002E3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13D57" w:rsidRDefault="00513D5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3D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3D57" w:rsidRDefault="00513D5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3D57" w:rsidRDefault="00513D57" w:rsidP="00F8645C">
          <w:pPr>
            <w:jc w:val="center"/>
          </w:pPr>
          <w:r>
            <w:sym w:font="Symbol" w:char="F0D3"/>
          </w:r>
          <w:proofErr w:type="spellStart"/>
          <w:r>
            <w:t>LeafSoftware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12ED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3D57" w:rsidRDefault="00513D57" w:rsidP="0064381A">
          <w:pPr>
            <w:jc w:val="right"/>
          </w:pPr>
          <w:r>
            <w:t>P</w:t>
          </w:r>
          <w:proofErr w:type="spellStart"/>
          <w:r>
            <w:rPr>
              <w:lang w:val="pt-BR"/>
            </w:rPr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953D1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953D1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:rsidR="00513D57" w:rsidRDefault="00513D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C91" w:rsidRDefault="002E3C91">
      <w:pPr>
        <w:spacing w:line="240" w:lineRule="auto"/>
      </w:pPr>
      <w:r>
        <w:separator/>
      </w:r>
    </w:p>
  </w:footnote>
  <w:footnote w:type="continuationSeparator" w:id="0">
    <w:p w:rsidR="002E3C91" w:rsidRDefault="002E3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 w:rsidP="004E494C">
    <w:pPr>
      <w:pBdr>
        <w:top w:val="single" w:sz="4" w:space="1" w:color="auto"/>
      </w:pBdr>
      <w:rPr>
        <w:sz w:val="24"/>
      </w:rPr>
    </w:pPr>
  </w:p>
  <w:p w:rsidR="00513D57" w:rsidRDefault="00513D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LeafSoftware</w:t>
    </w:r>
    <w:proofErr w:type="spellEnd"/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end"/>
    </w:r>
  </w:p>
  <w:p w:rsidR="00513D57" w:rsidRDefault="00513D57">
    <w:pPr>
      <w:pBdr>
        <w:bottom w:val="single" w:sz="6" w:space="1" w:color="auto"/>
      </w:pBdr>
      <w:jc w:val="right"/>
      <w:rPr>
        <w:sz w:val="24"/>
      </w:rPr>
    </w:pPr>
  </w:p>
  <w:p w:rsidR="00513D57" w:rsidRDefault="00513D57">
    <w:pPr>
      <w:pStyle w:val="Cabealho"/>
    </w:pPr>
  </w:p>
  <w:p w:rsidR="00513D57" w:rsidRDefault="00513D5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3D57">
      <w:tc>
        <w:tcPr>
          <w:tcW w:w="6379" w:type="dxa"/>
        </w:tcPr>
        <w:p w:rsidR="00513D57" w:rsidRPr="00F8645C" w:rsidRDefault="00513D57" w:rsidP="00341E58">
          <w:pPr>
            <w:rPr>
              <w:lang w:val="pt-BR"/>
            </w:rPr>
          </w:pPr>
          <w:r w:rsidRPr="00F8645C">
            <w:rPr>
              <w:lang w:val="pt-BR"/>
            </w:rPr>
            <w:t>Sistema Móvel de Gerenciamento de Filas</w:t>
          </w:r>
        </w:p>
      </w:tc>
      <w:tc>
        <w:tcPr>
          <w:tcW w:w="3179" w:type="dxa"/>
        </w:tcPr>
        <w:p w:rsidR="00513D57" w:rsidRDefault="00513D57" w:rsidP="00341E58">
          <w:pPr>
            <w:tabs>
              <w:tab w:val="left" w:pos="1135"/>
            </w:tabs>
            <w:spacing w:before="40"/>
            <w:ind w:right="68"/>
          </w:pPr>
          <w:r w:rsidRPr="00F8645C"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513D57">
      <w:tc>
        <w:tcPr>
          <w:tcW w:w="6379" w:type="dxa"/>
        </w:tcPr>
        <w:p w:rsidR="00513D57" w:rsidRDefault="00513D57" w:rsidP="003B5101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</w:tcPr>
        <w:p w:rsidR="00513D57" w:rsidRDefault="00513D57" w:rsidP="00341E58">
          <w:r>
            <w:t xml:space="preserve">  Data:  &lt;10/09/12&gt;</w:t>
          </w:r>
        </w:p>
      </w:tc>
    </w:tr>
  </w:tbl>
  <w:p w:rsidR="00513D57" w:rsidRDefault="00513D5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817549"/>
    <w:multiLevelType w:val="hybridMultilevel"/>
    <w:tmpl w:val="6C1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6B3391"/>
    <w:multiLevelType w:val="hybridMultilevel"/>
    <w:tmpl w:val="F3F6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4CD67F9"/>
    <w:multiLevelType w:val="multilevel"/>
    <w:tmpl w:val="F4805D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DA1904"/>
    <w:multiLevelType w:val="multilevel"/>
    <w:tmpl w:val="A8F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0"/>
  </w:num>
  <w:num w:numId="23">
    <w:abstractNumId w:val="23"/>
  </w:num>
  <w:num w:numId="24">
    <w:abstractNumId w:val="5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5C"/>
    <w:rsid w:val="000103AF"/>
    <w:rsid w:val="000421B4"/>
    <w:rsid w:val="00135F7C"/>
    <w:rsid w:val="00136EEE"/>
    <w:rsid w:val="001749E4"/>
    <w:rsid w:val="0019209D"/>
    <w:rsid w:val="001A07D4"/>
    <w:rsid w:val="001D4627"/>
    <w:rsid w:val="00233AEA"/>
    <w:rsid w:val="002578AC"/>
    <w:rsid w:val="002C4009"/>
    <w:rsid w:val="002E3C91"/>
    <w:rsid w:val="0032280A"/>
    <w:rsid w:val="00341E58"/>
    <w:rsid w:val="0037737F"/>
    <w:rsid w:val="00380282"/>
    <w:rsid w:val="003838E5"/>
    <w:rsid w:val="003B5101"/>
    <w:rsid w:val="00414B4A"/>
    <w:rsid w:val="00482ECC"/>
    <w:rsid w:val="004E494C"/>
    <w:rsid w:val="00513D57"/>
    <w:rsid w:val="0051509B"/>
    <w:rsid w:val="005C07B3"/>
    <w:rsid w:val="005C11E7"/>
    <w:rsid w:val="00613BC2"/>
    <w:rsid w:val="00634434"/>
    <w:rsid w:val="0064381A"/>
    <w:rsid w:val="00686697"/>
    <w:rsid w:val="006922E0"/>
    <w:rsid w:val="00735387"/>
    <w:rsid w:val="007542E0"/>
    <w:rsid w:val="008B5268"/>
    <w:rsid w:val="008D6AF4"/>
    <w:rsid w:val="00935331"/>
    <w:rsid w:val="009A4055"/>
    <w:rsid w:val="00A02F38"/>
    <w:rsid w:val="00A22010"/>
    <w:rsid w:val="00B04B57"/>
    <w:rsid w:val="00B12347"/>
    <w:rsid w:val="00B82E60"/>
    <w:rsid w:val="00B94D40"/>
    <w:rsid w:val="00B953D1"/>
    <w:rsid w:val="00BC263F"/>
    <w:rsid w:val="00BE5649"/>
    <w:rsid w:val="00C23824"/>
    <w:rsid w:val="00C43E35"/>
    <w:rsid w:val="00C8055C"/>
    <w:rsid w:val="00CE3E5C"/>
    <w:rsid w:val="00D064EC"/>
    <w:rsid w:val="00D74131"/>
    <w:rsid w:val="00DB101B"/>
    <w:rsid w:val="00DB1D6A"/>
    <w:rsid w:val="00DD601D"/>
    <w:rsid w:val="00DF61D9"/>
    <w:rsid w:val="00E2793C"/>
    <w:rsid w:val="00E44151"/>
    <w:rsid w:val="00EA5418"/>
    <w:rsid w:val="00EE4C5C"/>
    <w:rsid w:val="00F612ED"/>
    <w:rsid w:val="00F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\Google%20Drive\fafica\4%20Periodo\engenharia%20de%20software\Requisi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29CDF-4B7A-4807-BF79-28494AE1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Requisitos.dotx</Template>
  <TotalTime>274</TotalTime>
  <Pages>13</Pages>
  <Words>1691</Words>
  <Characters>9137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&lt;Company Name&gt;</Company>
  <LinksUpToDate>false</LinksUpToDate>
  <CharactersWithSpaces>10807</CharactersWithSpaces>
  <SharedDoc>false</SharedDoc>
  <HLinks>
    <vt:vector size="78" baseType="variant"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_Toc332618455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_Toc332618454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_Toc332618453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_Toc332618452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_Toc332618451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_Toc332618450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_Toc332618449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_Toc332618448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_Toc332618447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_Toc332618446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_Toc332618445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_Toc332618444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_Toc332618443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&lt;Project Name&gt;</dc:subject>
  <dc:creator>vagner</dc:creator>
  <cp:keywords>FAFICA</cp:keywords>
  <cp:lastModifiedBy>vagner</cp:lastModifiedBy>
  <cp:revision>27</cp:revision>
  <cp:lastPrinted>2012-08-20T10:23:00Z</cp:lastPrinted>
  <dcterms:created xsi:type="dcterms:W3CDTF">2012-09-10T19:46:00Z</dcterms:created>
  <dcterms:modified xsi:type="dcterms:W3CDTF">2012-10-08T13:25:00Z</dcterms:modified>
</cp:coreProperties>
</file>